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201</w:t>
      </w:r>
      <w:r w:rsidR="00C87295">
        <w:rPr>
          <w:sz w:val="24"/>
          <w:szCs w:val="24"/>
        </w:rPr>
        <w:t>8</w:t>
      </w:r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AF0F44" w:rsidRDefault="00AF0F44">
      <w:pPr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ООО «</w:t>
      </w:r>
      <w:proofErr w:type="spellStart"/>
      <w:r w:rsidR="007325AA">
        <w:rPr>
          <w:sz w:val="24"/>
          <w:szCs w:val="24"/>
        </w:rPr>
        <w:t>КомИнвест</w:t>
      </w:r>
      <w:proofErr w:type="spellEnd"/>
      <w:r>
        <w:rPr>
          <w:sz w:val="24"/>
          <w:szCs w:val="24"/>
        </w:rPr>
        <w:t xml:space="preserve">», именуемое в дальнейшем «Организатор торгов», в лице Генерального </w:t>
      </w:r>
      <w:r w:rsidRPr="00520920">
        <w:rPr>
          <w:sz w:val="24"/>
          <w:szCs w:val="24"/>
        </w:rPr>
        <w:t>директора</w:t>
      </w:r>
      <w:r w:rsidR="006C1657">
        <w:rPr>
          <w:sz w:val="24"/>
          <w:szCs w:val="24"/>
        </w:rPr>
        <w:t xml:space="preserve"> Гордеева Ильи Михайловича</w:t>
      </w:r>
      <w:r>
        <w:rPr>
          <w:sz w:val="24"/>
          <w:szCs w:val="24"/>
        </w:rPr>
        <w:t>, действующей на основании Устава, с одной стороны и</w:t>
      </w:r>
      <w:r w:rsidR="004D2FC8">
        <w:rPr>
          <w:sz w:val="24"/>
          <w:szCs w:val="24"/>
        </w:rPr>
        <w:t xml:space="preserve"> ______________________</w:t>
      </w:r>
      <w:r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Российской </w:t>
      </w:r>
      <w:r w:rsidRPr="00DC15D7">
        <w:rPr>
          <w:sz w:val="24"/>
          <w:szCs w:val="24"/>
        </w:rPr>
        <w:t>Федерации, Федеральным законом от 26.10.</w:t>
      </w:r>
      <w:r w:rsidR="002D73AE">
        <w:rPr>
          <w:sz w:val="24"/>
          <w:szCs w:val="24"/>
        </w:rPr>
        <w:t>2002</w:t>
      </w:r>
      <w:r w:rsidRPr="00DC15D7">
        <w:rPr>
          <w:sz w:val="24"/>
          <w:szCs w:val="24"/>
        </w:rPr>
        <w:t xml:space="preserve">г. № 127-ФЗ «О несостоятельности (банкротстве)», и </w:t>
      </w:r>
      <w:r w:rsidR="007F3CAB">
        <w:rPr>
          <w:sz w:val="24"/>
          <w:szCs w:val="24"/>
        </w:rPr>
        <w:t>решением</w:t>
      </w:r>
      <w:r w:rsidR="007325AA">
        <w:rPr>
          <w:sz w:val="24"/>
          <w:szCs w:val="24"/>
        </w:rPr>
        <w:t xml:space="preserve"> Арбитражного </w:t>
      </w:r>
      <w:r w:rsidR="00D45AE2" w:rsidRPr="00D45AE2">
        <w:rPr>
          <w:sz w:val="24"/>
          <w:szCs w:val="24"/>
        </w:rPr>
        <w:t>суда</w:t>
      </w:r>
      <w:r w:rsidRPr="00DC15D7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Pr="009C72F4">
        <w:rPr>
          <w:sz w:val="24"/>
          <w:szCs w:val="24"/>
        </w:rPr>
        <w:t xml:space="preserve">заключили </w:t>
      </w:r>
      <w:r>
        <w:rPr>
          <w:sz w:val="24"/>
          <w:szCs w:val="24"/>
        </w:rPr>
        <w:t>настоящий договор</w:t>
      </w:r>
      <w:proofErr w:type="gramEnd"/>
      <w:r>
        <w:rPr>
          <w:sz w:val="24"/>
          <w:szCs w:val="24"/>
        </w:rPr>
        <w:t xml:space="preserve"> (далее – Договор, настоящий договор) о нижеследующем: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D93B71" w:rsidRDefault="00AF0F44" w:rsidP="00D93B71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 xml:space="preserve">, а Организатор торгов принимает задаток на текущий счет </w:t>
      </w:r>
      <w:proofErr w:type="spellStart"/>
      <w:proofErr w:type="gramStart"/>
      <w:r w:rsidR="00D93B71" w:rsidRPr="00D93B71">
        <w:rPr>
          <w:sz w:val="24"/>
          <w:szCs w:val="24"/>
        </w:rPr>
        <w:t>р</w:t>
      </w:r>
      <w:proofErr w:type="spellEnd"/>
      <w:proofErr w:type="gramEnd"/>
      <w:r w:rsidR="00D93B71" w:rsidRPr="00D93B71">
        <w:rPr>
          <w:sz w:val="24"/>
          <w:szCs w:val="24"/>
        </w:rPr>
        <w:t>/с 40702810063560000102, в Московском филиале АО «</w:t>
      </w:r>
      <w:proofErr w:type="spellStart"/>
      <w:r w:rsidR="00D93B71" w:rsidRPr="00D93B71">
        <w:rPr>
          <w:sz w:val="24"/>
          <w:szCs w:val="24"/>
        </w:rPr>
        <w:t>Россельхозбанк</w:t>
      </w:r>
      <w:proofErr w:type="spellEnd"/>
      <w:r w:rsidR="00D93B71" w:rsidRPr="00D93B71">
        <w:rPr>
          <w:sz w:val="24"/>
          <w:szCs w:val="24"/>
        </w:rPr>
        <w:t>», к/с 30101810045250000430, БИК 044525430</w:t>
      </w:r>
      <w:r w:rsidRPr="00D93B71">
        <w:rPr>
          <w:sz w:val="24"/>
          <w:szCs w:val="24"/>
        </w:rPr>
        <w:t xml:space="preserve">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7325AA">
        <w:rPr>
          <w:szCs w:val="24"/>
        </w:rPr>
        <w:t>ООО «</w:t>
      </w:r>
      <w:proofErr w:type="spellStart"/>
      <w:r w:rsidR="007325AA">
        <w:rPr>
          <w:szCs w:val="24"/>
        </w:rPr>
        <w:t>КомИнвест</w:t>
      </w:r>
      <w:proofErr w:type="spellEnd"/>
      <w:r w:rsidR="007325AA">
        <w:rPr>
          <w:szCs w:val="24"/>
        </w:rPr>
        <w:t>»</w:t>
      </w:r>
      <w:r>
        <w:rPr>
          <w:szCs w:val="24"/>
        </w:rPr>
        <w:t>.</w:t>
      </w:r>
    </w:p>
    <w:p w:rsidR="00AF0F44" w:rsidRDefault="00AF0F44">
      <w:pPr>
        <w:pStyle w:val="a5"/>
        <w:ind w:firstLine="708"/>
      </w:pPr>
      <w: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не позднее даты </w:t>
      </w:r>
      <w:r w:rsidR="009F4BA0">
        <w:rPr>
          <w:sz w:val="24"/>
          <w:szCs w:val="24"/>
        </w:rPr>
        <w:t xml:space="preserve">окончания приема </w:t>
      </w:r>
      <w:r>
        <w:rPr>
          <w:sz w:val="24"/>
          <w:szCs w:val="24"/>
        </w:rPr>
        <w:t>заяв</w:t>
      </w:r>
      <w:r w:rsidR="009F4BA0">
        <w:rPr>
          <w:sz w:val="24"/>
          <w:szCs w:val="24"/>
        </w:rPr>
        <w:t>ок</w:t>
      </w:r>
      <w:r>
        <w:rPr>
          <w:sz w:val="24"/>
          <w:szCs w:val="24"/>
        </w:rPr>
        <w:t xml:space="preserve">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>Возврат денежных сре</w:t>
      </w:r>
      <w:proofErr w:type="gramStart"/>
      <w:r w:rsidRPr="007E55AE">
        <w:rPr>
          <w:sz w:val="24"/>
          <w:szCs w:val="24"/>
        </w:rPr>
        <w:t>дств в с</w:t>
      </w:r>
      <w:proofErr w:type="gramEnd"/>
      <w:r w:rsidRPr="007E55AE">
        <w:rPr>
          <w:sz w:val="24"/>
          <w:szCs w:val="24"/>
        </w:rPr>
        <w:t xml:space="preserve">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7325AA" w:rsidRDefault="007325AA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D60B33" w:rsidRPr="00D60B33" w:rsidRDefault="00D60B33" w:rsidP="00D60B33"/>
    <w:p w:rsidR="00383DCC" w:rsidRDefault="00383DCC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lastRenderedPageBreak/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>
        <w:rPr>
          <w:szCs w:val="24"/>
        </w:rPr>
        <w:t xml:space="preserve">рабочих </w:t>
      </w:r>
      <w:r w:rsidR="009F4BA0">
        <w:rPr>
          <w:szCs w:val="24"/>
        </w:rPr>
        <w:t>дней,</w:t>
      </w:r>
      <w:r>
        <w:rPr>
          <w:szCs w:val="24"/>
        </w:rPr>
        <w:t xml:space="preserve"> </w:t>
      </w:r>
      <w:proofErr w:type="gramStart"/>
      <w:r>
        <w:rPr>
          <w:szCs w:val="24"/>
        </w:rPr>
        <w:t xml:space="preserve">с даты </w:t>
      </w:r>
      <w:r w:rsidR="009F4BA0">
        <w:rPr>
          <w:szCs w:val="24"/>
        </w:rPr>
        <w:t>подписания</w:t>
      </w:r>
      <w:proofErr w:type="gramEnd"/>
      <w:r w:rsidR="009F4BA0">
        <w:rPr>
          <w:szCs w:val="24"/>
        </w:rPr>
        <w:t xml:space="preserve"> протокола о результатах торгов</w:t>
      </w:r>
      <w:r>
        <w:rPr>
          <w:szCs w:val="24"/>
        </w:rPr>
        <w:t>.</w:t>
      </w:r>
    </w:p>
    <w:p w:rsidR="009F4BA0" w:rsidRDefault="009F4BA0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3.2 В случае если поданная Претендентом заявка на участие в торгах была допущена</w:t>
      </w:r>
      <w:r w:rsidR="00762820">
        <w:rPr>
          <w:szCs w:val="24"/>
        </w:rPr>
        <w:t xml:space="preserve"> и Претендент был допущен к участию в торгах</w:t>
      </w:r>
      <w:r>
        <w:rPr>
          <w:szCs w:val="24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Default="004C365E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3.3</w:t>
      </w:r>
      <w:proofErr w:type="gramStart"/>
      <w:r>
        <w:rPr>
          <w:szCs w:val="24"/>
        </w:rPr>
        <w:t xml:space="preserve"> </w:t>
      </w:r>
      <w:r w:rsidRPr="004C365E">
        <w:rPr>
          <w:szCs w:val="24"/>
        </w:rPr>
        <w:t>В</w:t>
      </w:r>
      <w:proofErr w:type="gramEnd"/>
      <w:r w:rsidRPr="004C365E">
        <w:rPr>
          <w:szCs w:val="24"/>
        </w:rPr>
        <w:t xml:space="preserve"> случае если Претендент, признанный покупателем имущества, не заключил Договор купли-продажи имущества, в течение </w:t>
      </w:r>
      <w:r>
        <w:rPr>
          <w:szCs w:val="24"/>
        </w:rPr>
        <w:t>30 (тридцати</w:t>
      </w:r>
      <w:r w:rsidRPr="004C365E">
        <w:rPr>
          <w:szCs w:val="24"/>
        </w:rPr>
        <w:t xml:space="preserve">) дней с </w:t>
      </w:r>
      <w:r>
        <w:rPr>
          <w:szCs w:val="24"/>
        </w:rPr>
        <w:t>подписания протокола о результатах торгов</w:t>
      </w:r>
      <w:r w:rsidRPr="004C365E">
        <w:rPr>
          <w:szCs w:val="24"/>
        </w:rPr>
        <w:t>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4</w:t>
      </w:r>
      <w:r>
        <w:rPr>
          <w:sz w:val="24"/>
          <w:szCs w:val="24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5</w:t>
      </w:r>
      <w:r>
        <w:rPr>
          <w:sz w:val="24"/>
          <w:szCs w:val="24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>
        <w:rPr>
          <w:sz w:val="24"/>
          <w:szCs w:val="24"/>
        </w:rPr>
        <w:t xml:space="preserve"> рабочих</w:t>
      </w:r>
      <w:r>
        <w:rPr>
          <w:sz w:val="24"/>
          <w:szCs w:val="24"/>
        </w:rPr>
        <w:t xml:space="preserve"> дней </w:t>
      </w:r>
      <w:proofErr w:type="gramStart"/>
      <w:r>
        <w:rPr>
          <w:sz w:val="24"/>
          <w:szCs w:val="24"/>
        </w:rPr>
        <w:t>с даты окончания</w:t>
      </w:r>
      <w:proofErr w:type="gramEnd"/>
      <w:r>
        <w:rPr>
          <w:sz w:val="24"/>
          <w:szCs w:val="24"/>
        </w:rPr>
        <w:t xml:space="preserve"> приема заявок.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3.</w:t>
      </w:r>
      <w:r w:rsidR="004C365E">
        <w:rPr>
          <w:szCs w:val="24"/>
        </w:rPr>
        <w:t>6</w:t>
      </w:r>
      <w:r>
        <w:rPr>
          <w:szCs w:val="24"/>
        </w:rPr>
        <w:t>. В случае переноса сроков приема заявок или отмены проведения торгов Организатор торгов в течение 5 (пяти)</w:t>
      </w:r>
      <w:r w:rsidR="005A0969">
        <w:rPr>
          <w:szCs w:val="24"/>
        </w:rPr>
        <w:t xml:space="preserve"> рабочих</w:t>
      </w:r>
      <w:r>
        <w:rPr>
          <w:szCs w:val="24"/>
        </w:rPr>
        <w:t xml:space="preserve"> дней </w:t>
      </w:r>
      <w:proofErr w:type="gramStart"/>
      <w:r>
        <w:rPr>
          <w:szCs w:val="24"/>
        </w:rPr>
        <w:t>с даты принятия</w:t>
      </w:r>
      <w:proofErr w:type="gramEnd"/>
      <w:r>
        <w:rPr>
          <w:szCs w:val="24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Default="00AF0F44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AF0F44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>
        <w:trPr>
          <w:trHeight w:val="2693"/>
        </w:trPr>
        <w:tc>
          <w:tcPr>
            <w:tcW w:w="5144" w:type="dxa"/>
          </w:tcPr>
          <w:p w:rsidR="008B56E1" w:rsidRPr="002F0C66" w:rsidRDefault="008B56E1" w:rsidP="008B56E1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 w:rsidRPr="002F0C66">
              <w:rPr>
                <w:b/>
                <w:sz w:val="24"/>
                <w:szCs w:val="24"/>
              </w:rPr>
              <w:t>ООО «</w:t>
            </w:r>
            <w:proofErr w:type="spellStart"/>
            <w:r w:rsidRPr="002F0C66">
              <w:rPr>
                <w:b/>
                <w:sz w:val="24"/>
                <w:szCs w:val="24"/>
              </w:rPr>
              <w:t>КомИнвест</w:t>
            </w:r>
            <w:proofErr w:type="spellEnd"/>
            <w:r w:rsidRPr="002F0C66">
              <w:rPr>
                <w:b/>
                <w:sz w:val="24"/>
                <w:szCs w:val="24"/>
              </w:rPr>
              <w:t>»</w:t>
            </w:r>
          </w:p>
          <w:p w:rsidR="002F0C66" w:rsidRPr="002F0C66" w:rsidRDefault="002D73AE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1137746149353</w:t>
            </w:r>
          </w:p>
          <w:p w:rsidR="002F0C66" w:rsidRPr="002F0C66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>ИНН 7719837295</w:t>
            </w:r>
          </w:p>
          <w:p w:rsidR="00145A6C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>адрес: 105318,</w:t>
            </w:r>
            <w:r w:rsidR="002D73AE">
              <w:rPr>
                <w:sz w:val="24"/>
                <w:szCs w:val="24"/>
              </w:rPr>
              <w:t xml:space="preserve"> г</w:t>
            </w:r>
            <w:proofErr w:type="gramStart"/>
            <w:r w:rsidR="002D73AE">
              <w:rPr>
                <w:sz w:val="24"/>
                <w:szCs w:val="24"/>
              </w:rPr>
              <w:t>.М</w:t>
            </w:r>
            <w:proofErr w:type="gramEnd"/>
            <w:r w:rsidR="002D73AE">
              <w:rPr>
                <w:sz w:val="24"/>
                <w:szCs w:val="24"/>
              </w:rPr>
              <w:t xml:space="preserve">осква, Семеновская пл., </w:t>
            </w:r>
          </w:p>
          <w:p w:rsidR="002F0C66" w:rsidRPr="002F0C66" w:rsidRDefault="002D73AE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д.7, корп.17</w:t>
            </w:r>
          </w:p>
          <w:p w:rsidR="00D93B71" w:rsidRDefault="00D93B71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D93B71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93B71">
              <w:rPr>
                <w:sz w:val="24"/>
                <w:szCs w:val="24"/>
              </w:rPr>
              <w:t>/с 40702810063560000102, в Московском филиале АО «</w:t>
            </w:r>
            <w:proofErr w:type="spellStart"/>
            <w:r w:rsidRPr="00D93B71">
              <w:rPr>
                <w:sz w:val="24"/>
                <w:szCs w:val="24"/>
              </w:rPr>
              <w:t>Россельхозбанк</w:t>
            </w:r>
            <w:proofErr w:type="spellEnd"/>
            <w:r w:rsidRPr="00D93B71">
              <w:rPr>
                <w:sz w:val="24"/>
                <w:szCs w:val="24"/>
              </w:rPr>
              <w:t xml:space="preserve">», </w:t>
            </w:r>
          </w:p>
          <w:p w:rsidR="00D93B71" w:rsidRDefault="00D93B71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30101810045250000430</w:t>
            </w:r>
            <w:r w:rsidRPr="00D93B71">
              <w:rPr>
                <w:sz w:val="24"/>
                <w:szCs w:val="24"/>
              </w:rPr>
              <w:t xml:space="preserve"> </w:t>
            </w:r>
          </w:p>
          <w:p w:rsidR="007E55AE" w:rsidRDefault="00D93B71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D93B71">
              <w:rPr>
                <w:sz w:val="24"/>
                <w:szCs w:val="24"/>
              </w:rPr>
              <w:t>БИК 044525430</w:t>
            </w: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t>Подписи сторон</w:t>
            </w:r>
          </w:p>
        </w:tc>
      </w:tr>
      <w:tr w:rsidR="00AF0F44">
        <w:trPr>
          <w:trHeight w:val="421"/>
        </w:trPr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Организатора торгов</w:t>
            </w:r>
          </w:p>
          <w:p w:rsidR="00AF0F44" w:rsidRPr="008B56E1" w:rsidRDefault="008B56E1" w:rsidP="008B56E1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директор</w:t>
            </w:r>
            <w:r w:rsidR="00AF0F44">
              <w:rPr>
                <w:sz w:val="24"/>
                <w:szCs w:val="24"/>
              </w:rPr>
              <w:t>_________________ (</w:t>
            </w:r>
            <w:r w:rsidR="006C1657">
              <w:rPr>
                <w:sz w:val="24"/>
                <w:szCs w:val="24"/>
              </w:rPr>
              <w:t>Гордеев И.М</w:t>
            </w:r>
            <w:r w:rsidR="007325AA">
              <w:rPr>
                <w:sz w:val="24"/>
                <w:szCs w:val="24"/>
              </w:rPr>
              <w:t>.</w:t>
            </w:r>
            <w:r w:rsidR="00AF0F44">
              <w:rPr>
                <w:sz w:val="24"/>
                <w:szCs w:val="24"/>
              </w:rPr>
              <w:t>)</w:t>
            </w:r>
          </w:p>
        </w:tc>
        <w:tc>
          <w:tcPr>
            <w:tcW w:w="4779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Cs w:val="24"/>
              </w:rPr>
            </w:pPr>
            <w:r>
              <w:rPr>
                <w:b w:val="0"/>
                <w:color w:val="auto"/>
                <w:szCs w:val="24"/>
              </w:rPr>
              <w:t>от Претендента</w:t>
            </w:r>
          </w:p>
          <w:p w:rsidR="00AF0F44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Cs w:val="24"/>
              </w:rPr>
            </w:pPr>
            <w:r>
              <w:rPr>
                <w:b w:val="0"/>
                <w:bCs/>
                <w:iCs/>
                <w:color w:val="auto"/>
                <w:szCs w:val="24"/>
              </w:rPr>
              <w:t>__________________ (</w:t>
            </w:r>
            <w:r w:rsidR="004D2FC8">
              <w:rPr>
                <w:b w:val="0"/>
                <w:bCs/>
                <w:iCs/>
                <w:color w:val="auto"/>
                <w:szCs w:val="24"/>
              </w:rPr>
              <w:t>________________</w:t>
            </w:r>
            <w:r>
              <w:rPr>
                <w:b w:val="0"/>
                <w:bCs/>
                <w:iCs/>
                <w:color w:val="auto"/>
                <w:szCs w:val="24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AF0F44"/>
    <w:rsid w:val="00145A6C"/>
    <w:rsid w:val="001C1D41"/>
    <w:rsid w:val="002359F3"/>
    <w:rsid w:val="00286393"/>
    <w:rsid w:val="002D73AE"/>
    <w:rsid w:val="002F0C66"/>
    <w:rsid w:val="00383DCC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C15D7"/>
    <w:rsid w:val="00DD2058"/>
    <w:rsid w:val="00E14632"/>
    <w:rsid w:val="00E47362"/>
    <w:rsid w:val="00EA7962"/>
    <w:rsid w:val="00F021A8"/>
    <w:rsid w:val="00FE0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880</Words>
  <Characters>5018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 Windows</cp:lastModifiedBy>
  <cp:revision>3</cp:revision>
  <cp:lastPrinted>2011-06-30T07:21:00Z</cp:lastPrinted>
  <dcterms:created xsi:type="dcterms:W3CDTF">2018-10-14T12:40:00Z</dcterms:created>
  <dcterms:modified xsi:type="dcterms:W3CDTF">2018-10-14T12:42:00Z</dcterms:modified>
</cp:coreProperties>
</file>