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1320C9" w:rsidP="00BD6B96">
      <w:pPr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>г. Нижний Тагил</w:t>
      </w:r>
      <w:r w:rsidR="002419CD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</w:t>
      </w:r>
      <w:r>
        <w:rPr>
          <w:rFonts w:ascii="Times New Roman" w:eastAsia="Calibri" w:hAnsi="Times New Roman" w:cs="Times New Roman"/>
          <w:lang w:eastAsia="zh-CN"/>
        </w:rPr>
        <w:t xml:space="preserve">                 __________ 2018</w:t>
      </w:r>
      <w:r w:rsidR="00D505AE">
        <w:rPr>
          <w:rFonts w:ascii="Times New Roman" w:eastAsia="Calibri" w:hAnsi="Times New Roman" w:cs="Times New Roman"/>
          <w:lang w:eastAsia="zh-CN"/>
        </w:rPr>
        <w:t xml:space="preserve"> </w:t>
      </w:r>
      <w:r w:rsidR="009A2DED" w:rsidRPr="00BD6B96">
        <w:rPr>
          <w:rFonts w:ascii="Times New Roman" w:eastAsia="Calibri" w:hAnsi="Times New Roman" w:cs="Times New Roman"/>
          <w:lang w:eastAsia="zh-CN"/>
        </w:rPr>
        <w:t>г.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1320C9" w:rsidRDefault="00DC152D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320C9">
        <w:rPr>
          <w:rFonts w:ascii="Times New Roman" w:hAnsi="Times New Roman" w:cs="Times New Roman"/>
        </w:rPr>
        <w:t>НТ МУП «</w:t>
      </w:r>
      <w:proofErr w:type="spellStart"/>
      <w:r w:rsidRPr="001320C9">
        <w:rPr>
          <w:rFonts w:ascii="Times New Roman" w:hAnsi="Times New Roman" w:cs="Times New Roman"/>
        </w:rPr>
        <w:t>Горэнерго</w:t>
      </w:r>
      <w:proofErr w:type="spellEnd"/>
      <w:r w:rsidRPr="001320C9">
        <w:rPr>
          <w:rFonts w:ascii="Times New Roman" w:hAnsi="Times New Roman" w:cs="Times New Roman"/>
        </w:rPr>
        <w:t>»</w:t>
      </w:r>
      <w:r w:rsidRPr="001320C9">
        <w:rPr>
          <w:rFonts w:ascii="Times New Roman" w:hAnsi="Times New Roman" w:cs="Times New Roman"/>
          <w:color w:val="000000"/>
        </w:rPr>
        <w:t xml:space="preserve"> </w:t>
      </w:r>
      <w:r w:rsidRPr="001320C9">
        <w:rPr>
          <w:rFonts w:ascii="Times New Roman" w:hAnsi="Times New Roman" w:cs="Times New Roman"/>
        </w:rPr>
        <w:t>(ОГРН 1086623007998, ИНН 6623053107, адрес: Свердловская область, г. Нижний Тагил, улица Юности, д. 2В</w:t>
      </w:r>
      <w:r>
        <w:rPr>
          <w:rFonts w:ascii="Times New Roman" w:hAnsi="Times New Roman" w:cs="Times New Roman"/>
        </w:rPr>
        <w:t>), в лице к</w:t>
      </w:r>
      <w:r w:rsidRPr="001320C9">
        <w:rPr>
          <w:rFonts w:ascii="Times New Roman" w:hAnsi="Times New Roman" w:cs="Times New Roman"/>
        </w:rPr>
        <w:t>онкурс</w:t>
      </w:r>
      <w:r>
        <w:rPr>
          <w:rFonts w:ascii="Times New Roman" w:hAnsi="Times New Roman" w:cs="Times New Roman"/>
        </w:rPr>
        <w:t>ного управляющего</w:t>
      </w:r>
      <w:r w:rsidRPr="001320C9">
        <w:rPr>
          <w:rFonts w:ascii="Times New Roman" w:hAnsi="Times New Roman" w:cs="Times New Roman"/>
        </w:rPr>
        <w:t xml:space="preserve"> Юсупов</w:t>
      </w:r>
      <w:r>
        <w:rPr>
          <w:rFonts w:ascii="Times New Roman" w:hAnsi="Times New Roman" w:cs="Times New Roman"/>
        </w:rPr>
        <w:t>а</w:t>
      </w:r>
      <w:r w:rsidRPr="001320C9">
        <w:rPr>
          <w:rFonts w:ascii="Times New Roman" w:hAnsi="Times New Roman" w:cs="Times New Roman"/>
        </w:rPr>
        <w:t xml:space="preserve"> </w:t>
      </w:r>
      <w:proofErr w:type="spellStart"/>
      <w:r w:rsidRPr="001320C9">
        <w:rPr>
          <w:rFonts w:ascii="Times New Roman" w:hAnsi="Times New Roman" w:cs="Times New Roman"/>
        </w:rPr>
        <w:t>Азат</w:t>
      </w:r>
      <w:r>
        <w:rPr>
          <w:rFonts w:ascii="Times New Roman" w:hAnsi="Times New Roman" w:cs="Times New Roman"/>
        </w:rPr>
        <w:t>а</w:t>
      </w:r>
      <w:proofErr w:type="spellEnd"/>
      <w:r w:rsidRPr="001320C9">
        <w:rPr>
          <w:rFonts w:ascii="Times New Roman" w:hAnsi="Times New Roman" w:cs="Times New Roman"/>
        </w:rPr>
        <w:t xml:space="preserve"> </w:t>
      </w:r>
      <w:proofErr w:type="spellStart"/>
      <w:r w:rsidRPr="001320C9">
        <w:rPr>
          <w:rFonts w:ascii="Times New Roman" w:hAnsi="Times New Roman" w:cs="Times New Roman"/>
        </w:rPr>
        <w:t>Моратович</w:t>
      </w:r>
      <w:r>
        <w:rPr>
          <w:rFonts w:ascii="Times New Roman" w:hAnsi="Times New Roman" w:cs="Times New Roman"/>
        </w:rPr>
        <w:t>а</w:t>
      </w:r>
      <w:proofErr w:type="spellEnd"/>
      <w:r w:rsidRPr="001320C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действующего</w:t>
      </w:r>
      <w:r w:rsidRPr="001320C9">
        <w:rPr>
          <w:rFonts w:ascii="Times New Roman" w:hAnsi="Times New Roman" w:cs="Times New Roman"/>
        </w:rPr>
        <w:t xml:space="preserve"> на основании Определения Арбитражного суда Свердловской области, по делу № А60-26302/2011,</w:t>
      </w:r>
      <w:r w:rsidR="001320C9">
        <w:rPr>
          <w:rFonts w:ascii="Times New Roman" w:hAnsi="Times New Roman" w:cs="Times New Roman"/>
        </w:rPr>
        <w:t xml:space="preserve"> </w:t>
      </w:r>
      <w:r w:rsidR="009A2DED" w:rsidRPr="001320C9">
        <w:rPr>
          <w:rFonts w:ascii="Times New Roman" w:hAnsi="Times New Roman" w:cs="Times New Roman"/>
        </w:rPr>
        <w:t xml:space="preserve">именуемое в дальнейшем </w:t>
      </w:r>
      <w:r w:rsidR="009A2DED" w:rsidRPr="001320C9">
        <w:rPr>
          <w:rFonts w:ascii="Times New Roman" w:hAnsi="Times New Roman" w:cs="Times New Roman"/>
          <w:b/>
          <w:bCs/>
        </w:rPr>
        <w:t xml:space="preserve">«Продавец», </w:t>
      </w:r>
      <w:r w:rsidR="009A2DED" w:rsidRPr="001320C9">
        <w:rPr>
          <w:rFonts w:ascii="Times New Roman" w:eastAsia="Calibri" w:hAnsi="Times New Roman" w:cs="Times New Roman"/>
        </w:rPr>
        <w:t>с одной</w:t>
      </w:r>
      <w:r w:rsidR="009A2DED" w:rsidRPr="001320C9">
        <w:rPr>
          <w:rFonts w:ascii="Times New Roman" w:hAnsi="Times New Roman" w:cs="Times New Roman"/>
        </w:rPr>
        <w:t xml:space="preserve"> стороны</w:t>
      </w:r>
      <w:r w:rsidR="00F23A71" w:rsidRPr="001320C9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3B738C">
        <w:rPr>
          <w:rFonts w:ascii="Times New Roman" w:eastAsia="Times New Roman" w:hAnsi="Times New Roman" w:cs="Times New Roman"/>
          <w:lang w:eastAsia="ru-RU"/>
        </w:rPr>
        <w:t>уется принять и оплатить И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320C9">
        <w:rPr>
          <w:rFonts w:ascii="Times New Roman" w:eastAsia="Times New Roman" w:hAnsi="Times New Roman" w:cs="Times New Roman"/>
          <w:lang w:eastAsia="ru-RU"/>
        </w:rPr>
        <w:t>согласно приложения к Договору №1.</w:t>
      </w:r>
    </w:p>
    <w:p w:rsidR="003F6873" w:rsidRPr="00BD6B96" w:rsidRDefault="001320C9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Наименование и характеристики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>ны сторонами в П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записью в Едином государственном реестре прав на недвижимое имущество и сделок с ним N ___________ от (указать число, месяц, год).</w:t>
      </w:r>
    </w:p>
    <w:p w:rsidR="001320C9" w:rsidRDefault="009A2DED" w:rsidP="001320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1.4. </w:t>
      </w:r>
      <w:r w:rsidR="001320C9">
        <w:rPr>
          <w:rFonts w:ascii="Times New Roman" w:hAnsi="Times New Roman" w:cs="Times New Roman"/>
        </w:rPr>
        <w:t>Обязательными условиями заключения договора</w:t>
      </w:r>
      <w:r w:rsidR="001320C9" w:rsidRPr="001C559E">
        <w:rPr>
          <w:rFonts w:ascii="Times New Roman" w:hAnsi="Times New Roman" w:cs="Times New Roman"/>
        </w:rPr>
        <w:t xml:space="preserve"> являются обязательства покупателей обеспечивать надлежащее содержание и использование объектов в соответствии с их целевым назначением,  выполнение иных устанавливаемых в соответствии с законодательством РФ</w:t>
      </w:r>
      <w:r w:rsidR="001320C9">
        <w:rPr>
          <w:rFonts w:ascii="Times New Roman" w:hAnsi="Times New Roman" w:cs="Times New Roman"/>
        </w:rPr>
        <w:t xml:space="preserve"> </w:t>
      </w:r>
      <w:r w:rsidR="001320C9" w:rsidRPr="001C559E">
        <w:rPr>
          <w:rFonts w:ascii="Times New Roman" w:hAnsi="Times New Roman" w:cs="Times New Roman"/>
        </w:rPr>
        <w:t>обязательств, а также обязательства предоставлять гражданам, организациям, осуществляющим,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  <w:r w:rsidR="001320C9">
        <w:rPr>
          <w:rFonts w:ascii="Times New Roman" w:hAnsi="Times New Roman" w:cs="Times New Roman"/>
        </w:rPr>
        <w:t xml:space="preserve"> </w:t>
      </w:r>
      <w:r w:rsidR="001320C9" w:rsidRPr="004D2F4B">
        <w:rPr>
          <w:rFonts w:ascii="Times New Roman" w:hAnsi="Times New Roman" w:cs="Times New Roman"/>
        </w:rPr>
        <w:t>После проведения торгов по продаже имущества в форме конкурса, орган местного самоуправления заключает с Победителем торгов соглашение об исполнении у</w:t>
      </w:r>
      <w:r w:rsidR="001320C9">
        <w:rPr>
          <w:rFonts w:ascii="Times New Roman" w:hAnsi="Times New Roman" w:cs="Times New Roman"/>
        </w:rPr>
        <w:t xml:space="preserve">словий конкурса. </w:t>
      </w:r>
      <w:r w:rsidR="001320C9" w:rsidRPr="004D2F4B">
        <w:rPr>
          <w:rFonts w:ascii="Times New Roman" w:hAnsi="Times New Roman" w:cs="Times New Roman"/>
        </w:rPr>
        <w:t>В случае существенного нарушения или неисполнения покупателем лотов №1, 2 соглашения об исполнении условий конкурса, данное соглашение и договор купли-продажи имущества, входящего в состав Лотов №№1, 2 подлежат расторжению судом на основании заявления органа местного самоуправления.</w:t>
      </w:r>
      <w:r w:rsidR="001320C9">
        <w:rPr>
          <w:rFonts w:ascii="Times New Roman" w:hAnsi="Times New Roman" w:cs="Times New Roman"/>
        </w:rPr>
        <w:t xml:space="preserve"> </w:t>
      </w:r>
      <w:r w:rsidR="001320C9" w:rsidRPr="004D2F4B">
        <w:rPr>
          <w:rFonts w:ascii="Times New Roman" w:hAnsi="Times New Roman" w:cs="Times New Roman"/>
        </w:rPr>
        <w:t>В случае расторжения судом данного соглашения и договора купли-продажи, имущество, входящее в эти лоты, подлежит передаче в собственность муниципального образования, а денежные средства, выплаченные по договору купли-продажи имущества возмещаются покупателю за счет местного бюджета.</w:t>
      </w:r>
      <w:r w:rsidR="001320C9">
        <w:rPr>
          <w:rFonts w:ascii="Times New Roman" w:hAnsi="Times New Roman" w:cs="Times New Roman"/>
        </w:rPr>
        <w:t xml:space="preserve"> 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9A2DED" w:rsidRPr="00BD6B96">
        <w:rPr>
          <w:rFonts w:ascii="Times New Roman" w:hAnsi="Times New Roman" w:cs="Times New Roman"/>
          <w:sz w:val="22"/>
          <w:szCs w:val="22"/>
          <w:lang w:eastAsia="ru-RU"/>
        </w:rPr>
        <w:t>5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</w:t>
      </w:r>
      <w:r w:rsidR="003B738C">
        <w:rPr>
          <w:rFonts w:ascii="Times New Roman" w:hAnsi="Times New Roman" w:cs="Times New Roman"/>
          <w:sz w:val="22"/>
          <w:szCs w:val="22"/>
        </w:rPr>
        <w:t>ое Имущество никому не продано, не подарено, не заложено, не обременено</w:t>
      </w:r>
      <w:r w:rsidR="009A2DED" w:rsidRPr="00BD6B96">
        <w:rPr>
          <w:rFonts w:ascii="Times New Roman" w:hAnsi="Times New Roman" w:cs="Times New Roman"/>
          <w:sz w:val="22"/>
          <w:szCs w:val="22"/>
        </w:rPr>
        <w:t xml:space="preserve"> правами третьих лиц, в споре и под арестом (запрещением) не состоит. 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конкурса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от _____________ 20___ года составляет ___________________рублей ( НДС не облагается).</w:t>
      </w:r>
    </w:p>
    <w:p w:rsidR="00F23A71" w:rsidRPr="00BD6B96" w:rsidRDefault="003B738C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 xml:space="preserve">2.2. Внесенный Покупателем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>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ля участия в торгах по продаже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 xml:space="preserve">Имущества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lastRenderedPageBreak/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необходимые расходы по государственной регистрации перехода </w:t>
      </w:r>
      <w:r w:rsidR="003B738C">
        <w:rPr>
          <w:rFonts w:ascii="Times New Roman" w:eastAsia="Times New Roman" w:hAnsi="Times New Roman" w:cs="Times New Roman"/>
          <w:lang w:eastAsia="ru-RU"/>
        </w:rPr>
        <w:t>Имущества</w:t>
      </w:r>
    </w:p>
    <w:p w:rsidR="003B738C" w:rsidRDefault="003B738C" w:rsidP="003B738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3.2.4. </w:t>
      </w:r>
      <w:r w:rsidRPr="001C559E">
        <w:rPr>
          <w:rFonts w:ascii="Times New Roman" w:hAnsi="Times New Roman" w:cs="Times New Roman"/>
        </w:rPr>
        <w:t>обеспечивать надлежащее содержание и использование объектов в соответствии с их целевым назначением,  выполнение иных устанавливаемых в соответствии с законодательством РФ</w:t>
      </w:r>
      <w:r>
        <w:rPr>
          <w:rFonts w:ascii="Times New Roman" w:hAnsi="Times New Roman" w:cs="Times New Roman"/>
        </w:rPr>
        <w:t xml:space="preserve"> </w:t>
      </w:r>
      <w:r w:rsidRPr="001C559E">
        <w:rPr>
          <w:rFonts w:ascii="Times New Roman" w:hAnsi="Times New Roman" w:cs="Times New Roman"/>
        </w:rPr>
        <w:t>обязательств, а также обязательства предоставлять гражданам, организациям, осуществляющим,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  <w:r>
        <w:rPr>
          <w:rFonts w:ascii="Times New Roman" w:hAnsi="Times New Roman" w:cs="Times New Roman"/>
        </w:rPr>
        <w:t xml:space="preserve"> </w:t>
      </w:r>
    </w:p>
    <w:p w:rsidR="003B738C" w:rsidRDefault="003B738C" w:rsidP="003B738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3.2.5. заключить с </w:t>
      </w:r>
      <w:r w:rsidRPr="004D2F4B">
        <w:rPr>
          <w:rFonts w:ascii="Times New Roman" w:hAnsi="Times New Roman" w:cs="Times New Roman"/>
        </w:rPr>
        <w:t>орган</w:t>
      </w:r>
      <w:r>
        <w:rPr>
          <w:rFonts w:ascii="Times New Roman" w:hAnsi="Times New Roman" w:cs="Times New Roman"/>
        </w:rPr>
        <w:t>ом</w:t>
      </w:r>
      <w:r w:rsidRPr="004D2F4B">
        <w:rPr>
          <w:rFonts w:ascii="Times New Roman" w:hAnsi="Times New Roman" w:cs="Times New Roman"/>
        </w:rPr>
        <w:t xml:space="preserve"> местного самоуправления соглашение об исполнении у</w:t>
      </w:r>
      <w:r>
        <w:rPr>
          <w:rFonts w:ascii="Times New Roman" w:hAnsi="Times New Roman" w:cs="Times New Roman"/>
        </w:rPr>
        <w:t xml:space="preserve">словий конкурса. </w:t>
      </w:r>
      <w:r w:rsidRPr="004D2F4B">
        <w:rPr>
          <w:rFonts w:ascii="Times New Roman" w:hAnsi="Times New Roman" w:cs="Times New Roman"/>
        </w:rPr>
        <w:t>В случае существенного нарушения или неисп</w:t>
      </w:r>
      <w:r>
        <w:rPr>
          <w:rFonts w:ascii="Times New Roman" w:hAnsi="Times New Roman" w:cs="Times New Roman"/>
        </w:rPr>
        <w:t xml:space="preserve">олнения покупателем </w:t>
      </w:r>
      <w:r w:rsidRPr="004D2F4B">
        <w:rPr>
          <w:rFonts w:ascii="Times New Roman" w:hAnsi="Times New Roman" w:cs="Times New Roman"/>
        </w:rPr>
        <w:t xml:space="preserve">соглашения об исполнении условий конкурса, данное соглашение и договор купли-продажи имущества, входящего в состав </w:t>
      </w:r>
      <w:r>
        <w:rPr>
          <w:rFonts w:ascii="Times New Roman" w:hAnsi="Times New Roman" w:cs="Times New Roman"/>
        </w:rPr>
        <w:t>Имущества подлежи</w:t>
      </w:r>
      <w:r w:rsidRPr="004D2F4B">
        <w:rPr>
          <w:rFonts w:ascii="Times New Roman" w:hAnsi="Times New Roman" w:cs="Times New Roman"/>
        </w:rPr>
        <w:t>т расторжению судом на основании заявления органа местного самоуправления.</w:t>
      </w:r>
      <w:r>
        <w:rPr>
          <w:rFonts w:ascii="Times New Roman" w:hAnsi="Times New Roman" w:cs="Times New Roman"/>
        </w:rPr>
        <w:t xml:space="preserve"> </w:t>
      </w:r>
      <w:r w:rsidRPr="004D2F4B">
        <w:rPr>
          <w:rFonts w:ascii="Times New Roman" w:hAnsi="Times New Roman" w:cs="Times New Roman"/>
        </w:rPr>
        <w:t>В случае расторжения судом данного соглашения и договора купли-продажи, имущество подлежит передаче в собственность муниципального образования, а денежные средства, выплаченные по договору купли-продажи имущества возмещаются покупателю за счет местного бюджета.</w:t>
      </w:r>
      <w:r>
        <w:rPr>
          <w:rFonts w:ascii="Times New Roman" w:hAnsi="Times New Roman" w:cs="Times New Roman"/>
        </w:rPr>
        <w:t xml:space="preserve"> </w:t>
      </w:r>
    </w:p>
    <w:p w:rsidR="003B738C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B738C" w:rsidRPr="00BD6B96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извещение или несвоеврем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енное извещение другой Стороны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lastRenderedPageBreak/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Продавец вправе в одностороннем порядке отказаться от исполнения Договора в случае неоплаты Покупателем Покупной цены в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с ним,  путем  переговоров.  В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случае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собственности на объекты  недвижимости, входящие в состав  Имущества,  возникает у Покупателя с момента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 xml:space="preserve">8.2. </w:t>
      </w:r>
      <w:r w:rsidR="003E1575">
        <w:rPr>
          <w:rFonts w:ascii="Times New Roman" w:hAnsi="Times New Roman" w:cs="Times New Roman"/>
        </w:rPr>
        <w:t>Договор составлен в _____</w:t>
      </w:r>
      <w:r w:rsidR="00BB568F" w:rsidRPr="00BD6B96">
        <w:rPr>
          <w:rFonts w:ascii="Times New Roman" w:hAnsi="Times New Roman" w:cs="Times New Roman"/>
        </w:rPr>
        <w:t>-х экземплярах, имеющ</w:t>
      </w:r>
      <w:r w:rsidR="003E1575">
        <w:rPr>
          <w:rFonts w:ascii="Times New Roman" w:hAnsi="Times New Roman" w:cs="Times New Roman"/>
        </w:rPr>
        <w:t>их равную юридическую силу, _____</w:t>
      </w:r>
      <w:r w:rsidR="00BB568F" w:rsidRPr="00BD6B96">
        <w:rPr>
          <w:rFonts w:ascii="Times New Roman" w:hAnsi="Times New Roman" w:cs="Times New Roman"/>
        </w:rPr>
        <w:t xml:space="preserve"> из которых передается в Управление Федеральной службы по государственной регистрации, кадастра и картографии по </w:t>
      </w:r>
      <w:r w:rsidR="003E1575">
        <w:rPr>
          <w:rFonts w:ascii="Times New Roman" w:hAnsi="Times New Roman" w:cs="Times New Roman"/>
        </w:rPr>
        <w:t>Свердловской</w:t>
      </w:r>
      <w:r w:rsidR="00D505AE">
        <w:rPr>
          <w:rFonts w:ascii="Times New Roman" w:hAnsi="Times New Roman" w:cs="Times New Roman"/>
        </w:rPr>
        <w:t xml:space="preserve"> области</w:t>
      </w:r>
      <w:r w:rsidR="00BB568F" w:rsidRPr="00BD6B96">
        <w:rPr>
          <w:rFonts w:ascii="Times New Roman" w:hAnsi="Times New Roman" w:cs="Times New Roman"/>
        </w:rPr>
        <w:t>, и 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21"/>
        <w:gridCol w:w="4564"/>
        <w:gridCol w:w="260"/>
        <w:gridCol w:w="4535"/>
        <w:gridCol w:w="289"/>
      </w:tblGrid>
      <w:tr w:rsidR="00F23A71" w:rsidRPr="00BD6B96" w:rsidTr="00D505AE">
        <w:trPr>
          <w:gridBefore w:val="1"/>
          <w:wBefore w:w="221" w:type="dxa"/>
          <w:cantSplit/>
          <w:trHeight w:val="297"/>
        </w:trPr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  <w:tr w:rsidR="00D505AE" w:rsidRPr="003E59B9" w:rsidTr="00D505AE">
        <w:trPr>
          <w:gridAfter w:val="1"/>
          <w:wAfter w:w="289" w:type="dxa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5AE" w:rsidRPr="003E59B9" w:rsidRDefault="00D505AE" w:rsidP="00B44B22">
            <w:pPr>
              <w:shd w:val="clear" w:color="auto" w:fill="FFFFFF"/>
              <w:rPr>
                <w:bCs/>
              </w:rPr>
            </w:pPr>
          </w:p>
          <w:p w:rsidR="00D505AE" w:rsidRPr="00315B84" w:rsidRDefault="00D505AE" w:rsidP="001900EF">
            <w:pPr>
              <w:pStyle w:val="a9"/>
            </w:pPr>
            <w:r>
              <w:t>Нижнетагильское Муниципальное унитарное предприятия «</w:t>
            </w:r>
            <w:proofErr w:type="spellStart"/>
            <w:r>
              <w:t>Горэнерго</w:t>
            </w:r>
            <w:proofErr w:type="spellEnd"/>
            <w:r>
              <w:t>»</w:t>
            </w:r>
          </w:p>
          <w:p w:rsidR="00D505AE" w:rsidRPr="003E59B9" w:rsidRDefault="00D505AE" w:rsidP="001900EF">
            <w:pPr>
              <w:pStyle w:val="a9"/>
            </w:pPr>
            <w:r>
              <w:t>Свердловская область г. Нижний Тагил, улица Юности д. 2В</w:t>
            </w:r>
          </w:p>
          <w:p w:rsidR="00D505AE" w:rsidRPr="00A240B8" w:rsidRDefault="00D505AE" w:rsidP="001900EF">
            <w:pPr>
              <w:pStyle w:val="a9"/>
              <w:rPr>
                <w:iCs/>
              </w:rPr>
            </w:pPr>
            <w:r>
              <w:t>ИНН</w:t>
            </w:r>
            <w:r w:rsidRPr="00A240B8">
              <w:t xml:space="preserve"> </w:t>
            </w:r>
            <w:r>
              <w:t>6623053107</w:t>
            </w:r>
          </w:p>
          <w:p w:rsidR="00D505AE" w:rsidRPr="003E59B9" w:rsidRDefault="00D505AE" w:rsidP="001900EF">
            <w:pPr>
              <w:pStyle w:val="a9"/>
            </w:pPr>
            <w:r w:rsidRPr="0005168A">
              <w:t xml:space="preserve">ОГРН </w:t>
            </w:r>
            <w:r w:rsidRPr="00A240B8">
              <w:t>10</w:t>
            </w:r>
            <w:r>
              <w:t>86623007998</w:t>
            </w:r>
          </w:p>
          <w:p w:rsidR="001900EF" w:rsidRDefault="001900EF" w:rsidP="001900EF">
            <w:pPr>
              <w:pStyle w:val="a9"/>
            </w:pPr>
            <w:r w:rsidRPr="0072327B">
              <w:rPr>
                <w:color w:val="000000"/>
              </w:rPr>
              <w:t xml:space="preserve">р/с: </w:t>
            </w:r>
            <w:r w:rsidRPr="0072327B">
              <w:t xml:space="preserve">40702810100630005243 </w:t>
            </w:r>
          </w:p>
          <w:p w:rsidR="001900EF" w:rsidRDefault="001900EF" w:rsidP="001900EF">
            <w:pPr>
              <w:pStyle w:val="a9"/>
            </w:pPr>
            <w:r w:rsidRPr="0072327B">
              <w:t xml:space="preserve">в филиале «Уральский» Банка ВТБ (ПАО) в г. Екатеринбурге </w:t>
            </w:r>
          </w:p>
          <w:p w:rsidR="001900EF" w:rsidRDefault="001900EF" w:rsidP="001900EF">
            <w:pPr>
              <w:pStyle w:val="a9"/>
            </w:pPr>
            <w:r w:rsidRPr="0072327B">
              <w:t xml:space="preserve">К/ с: 30101810765770000545, </w:t>
            </w:r>
          </w:p>
          <w:p w:rsidR="00D505AE" w:rsidRPr="003E59B9" w:rsidRDefault="001900EF" w:rsidP="001900EF">
            <w:pPr>
              <w:pStyle w:val="a9"/>
            </w:pPr>
            <w:r w:rsidRPr="0072327B">
              <w:t>БИК 046577545.</w:t>
            </w:r>
          </w:p>
          <w:p w:rsidR="00D505AE" w:rsidRPr="003E59B9" w:rsidRDefault="00D505AE" w:rsidP="001900EF">
            <w:pPr>
              <w:pStyle w:val="a9"/>
              <w:rPr>
                <w:color w:val="FF0000"/>
              </w:rPr>
            </w:pPr>
          </w:p>
          <w:p w:rsidR="00D505AE" w:rsidRPr="003E59B9" w:rsidRDefault="00D505AE" w:rsidP="001900EF">
            <w:pPr>
              <w:pStyle w:val="a9"/>
            </w:pPr>
            <w:r w:rsidRPr="003E59B9">
              <w:t xml:space="preserve">Конкурсный управляющий </w:t>
            </w:r>
          </w:p>
          <w:p w:rsidR="00D505AE" w:rsidRPr="003E59B9" w:rsidRDefault="00D505AE" w:rsidP="001900EF">
            <w:pPr>
              <w:pStyle w:val="a9"/>
            </w:pPr>
          </w:p>
          <w:p w:rsidR="00D505AE" w:rsidRPr="003E59B9" w:rsidRDefault="00D505AE" w:rsidP="001900EF">
            <w:pPr>
              <w:pStyle w:val="a9"/>
            </w:pPr>
            <w:r w:rsidRPr="003E59B9">
              <w:t xml:space="preserve">_______________________   </w:t>
            </w:r>
            <w:r w:rsidRPr="00A240B8">
              <w:t xml:space="preserve">/ </w:t>
            </w:r>
            <w:r>
              <w:t>А. М. Юсупов</w:t>
            </w:r>
            <w:r w:rsidRPr="003E59B9">
              <w:t xml:space="preserve"> /</w:t>
            </w:r>
          </w:p>
          <w:p w:rsidR="00D505AE" w:rsidRPr="003E59B9" w:rsidRDefault="00D505AE" w:rsidP="00B44B22">
            <w:pPr>
              <w:rPr>
                <w:color w:val="FF0000"/>
              </w:rPr>
            </w:pP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AE" w:rsidRPr="003E59B9" w:rsidRDefault="00D505AE" w:rsidP="00B44B22">
            <w:pPr>
              <w:spacing w:line="200" w:lineRule="atLeast"/>
              <w:rPr>
                <w:rFonts w:eastAsia="Calibri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Pr="003E59B9" w:rsidRDefault="00D505AE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505AE" w:rsidRPr="003E59B9" w:rsidRDefault="00D505AE" w:rsidP="00D505AE">
      <w:pPr>
        <w:ind w:firstLine="540"/>
        <w:jc w:val="both"/>
      </w:pPr>
    </w:p>
    <w:p w:rsidR="00D505AE" w:rsidRDefault="00D505AE" w:rsidP="00D505AE">
      <w:pPr>
        <w:jc w:val="center"/>
        <w:rPr>
          <w:b/>
        </w:rPr>
      </w:pPr>
    </w:p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Приложение № 1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к Договору купли-продажи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№ ____ от ________ г.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1431"/>
        <w:gridCol w:w="1404"/>
        <w:gridCol w:w="1701"/>
        <w:gridCol w:w="1559"/>
        <w:gridCol w:w="1843"/>
        <w:gridCol w:w="1559"/>
      </w:tblGrid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Наименование объекта недвижимого имущества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Расположение (адрес) объекта недвижимого имущества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Кадастровый/условный номер объекта недвижимого имущества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 xml:space="preserve">Общая площадь объекта недвижимого имущества, </w:t>
            </w:r>
            <w:proofErr w:type="spellStart"/>
            <w:r w:rsidRPr="00BD6B96">
              <w:rPr>
                <w:rFonts w:ascii="Times New Roman" w:hAnsi="Times New Roman" w:cs="Times New Roman"/>
              </w:rPr>
              <w:t>кв.м</w:t>
            </w:r>
            <w:proofErr w:type="spellEnd"/>
            <w:r w:rsidRPr="00BD6B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записи в Едином государственном реестре прав на недвижимое имущество и сделок с ним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выдачи свидетельства о государственной регистрации права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</w:tr>
    </w:tbl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Продавец:</w:t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  <w:t>Покупатель: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929"/>
        <w:gridCol w:w="4940"/>
      </w:tblGrid>
      <w:tr w:rsidR="00DC152D" w:rsidRPr="003E59B9" w:rsidTr="00B44B2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52D" w:rsidRPr="003E59B9" w:rsidRDefault="00DC152D" w:rsidP="00B44B22">
            <w:pPr>
              <w:shd w:val="clear" w:color="auto" w:fill="FFFFFF"/>
              <w:rPr>
                <w:bCs/>
              </w:rPr>
            </w:pPr>
          </w:p>
          <w:p w:rsidR="00DC152D" w:rsidRPr="00315B84" w:rsidRDefault="00DC152D" w:rsidP="00B44B22">
            <w:pPr>
              <w:pStyle w:val="a9"/>
            </w:pPr>
            <w:r>
              <w:t>Нижнетагильское Муниципальное унитарное предприятия «</w:t>
            </w:r>
            <w:proofErr w:type="spellStart"/>
            <w:r>
              <w:t>Горэнерго</w:t>
            </w:r>
            <w:proofErr w:type="spellEnd"/>
            <w:r>
              <w:t>»</w:t>
            </w:r>
          </w:p>
          <w:p w:rsidR="00DC152D" w:rsidRPr="003E59B9" w:rsidRDefault="00DC152D" w:rsidP="00B44B22">
            <w:pPr>
              <w:pStyle w:val="a9"/>
            </w:pPr>
            <w:r>
              <w:t>Свердловская область г. Нижний Тагил, улица Юности д. 2В</w:t>
            </w:r>
          </w:p>
          <w:p w:rsidR="00DC152D" w:rsidRPr="00A240B8" w:rsidRDefault="00DC152D" w:rsidP="00B44B22">
            <w:pPr>
              <w:pStyle w:val="a9"/>
              <w:rPr>
                <w:iCs/>
              </w:rPr>
            </w:pPr>
            <w:r>
              <w:t>ИНН</w:t>
            </w:r>
            <w:r w:rsidRPr="00A240B8">
              <w:t xml:space="preserve"> </w:t>
            </w:r>
            <w:r>
              <w:t>6623053107</w:t>
            </w:r>
          </w:p>
          <w:p w:rsidR="00DC152D" w:rsidRPr="003E59B9" w:rsidRDefault="00DC152D" w:rsidP="00B44B22">
            <w:pPr>
              <w:pStyle w:val="a9"/>
            </w:pPr>
            <w:r w:rsidRPr="0005168A">
              <w:t xml:space="preserve">ОГРН </w:t>
            </w:r>
            <w:r w:rsidRPr="00A240B8">
              <w:t>10</w:t>
            </w:r>
            <w:r>
              <w:t>86623007998</w:t>
            </w:r>
          </w:p>
          <w:p w:rsidR="00DC152D" w:rsidRDefault="00DC152D" w:rsidP="00B44B22">
            <w:pPr>
              <w:pStyle w:val="a9"/>
            </w:pPr>
            <w:r w:rsidRPr="0072327B">
              <w:rPr>
                <w:color w:val="000000"/>
              </w:rPr>
              <w:t xml:space="preserve">р/с: </w:t>
            </w:r>
            <w:r w:rsidRPr="0072327B">
              <w:t xml:space="preserve">40702810100630005243 </w:t>
            </w:r>
          </w:p>
          <w:p w:rsidR="00DC152D" w:rsidRDefault="00DC152D" w:rsidP="00B44B22">
            <w:pPr>
              <w:pStyle w:val="a9"/>
            </w:pPr>
            <w:r w:rsidRPr="0072327B">
              <w:t xml:space="preserve">в филиале «Уральский» Банка ВТБ (ПАО) в г. Екатеринбурге </w:t>
            </w:r>
          </w:p>
          <w:p w:rsidR="00DC152D" w:rsidRDefault="00DC152D" w:rsidP="00B44B22">
            <w:pPr>
              <w:pStyle w:val="a9"/>
            </w:pPr>
            <w:r w:rsidRPr="0072327B">
              <w:t xml:space="preserve">К/ с: 30101810765770000545, </w:t>
            </w:r>
          </w:p>
          <w:p w:rsidR="00DC152D" w:rsidRPr="003E59B9" w:rsidRDefault="00DC152D" w:rsidP="00B44B22">
            <w:pPr>
              <w:pStyle w:val="a9"/>
            </w:pPr>
            <w:r w:rsidRPr="0072327B">
              <w:t>БИК 046577545.</w:t>
            </w:r>
          </w:p>
          <w:p w:rsidR="00DC152D" w:rsidRPr="003E59B9" w:rsidRDefault="00DC152D" w:rsidP="00B44B22">
            <w:pPr>
              <w:pStyle w:val="a9"/>
              <w:rPr>
                <w:color w:val="FF0000"/>
              </w:rPr>
            </w:pPr>
          </w:p>
          <w:p w:rsidR="00DC152D" w:rsidRPr="003E59B9" w:rsidRDefault="00DC152D" w:rsidP="00B44B22">
            <w:pPr>
              <w:pStyle w:val="a9"/>
            </w:pPr>
            <w:r w:rsidRPr="003E59B9">
              <w:t xml:space="preserve">Конкурсный управляющий </w:t>
            </w:r>
          </w:p>
          <w:p w:rsidR="00DC152D" w:rsidRPr="003E59B9" w:rsidRDefault="00DC152D" w:rsidP="00B44B22">
            <w:pPr>
              <w:pStyle w:val="a9"/>
            </w:pPr>
          </w:p>
          <w:p w:rsidR="00DC152D" w:rsidRPr="003E59B9" w:rsidRDefault="00DC152D" w:rsidP="00B44B22">
            <w:pPr>
              <w:pStyle w:val="a9"/>
            </w:pPr>
            <w:r w:rsidRPr="003E59B9">
              <w:t xml:space="preserve">_______________________   </w:t>
            </w:r>
            <w:r w:rsidRPr="00A240B8">
              <w:t xml:space="preserve">/ </w:t>
            </w:r>
            <w:r>
              <w:t>А. М. Юсупов</w:t>
            </w:r>
            <w:r w:rsidRPr="003E59B9">
              <w:t xml:space="preserve"> /</w:t>
            </w:r>
          </w:p>
          <w:p w:rsidR="00DC152D" w:rsidRPr="003E59B9" w:rsidRDefault="00DC152D" w:rsidP="00B44B22">
            <w:pPr>
              <w:rPr>
                <w:color w:val="FF0000"/>
              </w:rPr>
            </w:pP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52D" w:rsidRPr="003E59B9" w:rsidRDefault="00DC152D" w:rsidP="00B44B22">
            <w:pPr>
              <w:spacing w:line="200" w:lineRule="atLeast"/>
              <w:rPr>
                <w:rFonts w:eastAsia="Calibri"/>
              </w:rPr>
            </w:pPr>
          </w:p>
          <w:p w:rsidR="00DC152D" w:rsidRDefault="00DC152D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C152D" w:rsidRDefault="00DC152D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C152D" w:rsidRPr="003E59B9" w:rsidRDefault="00DC152D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C152D" w:rsidRPr="003E59B9" w:rsidRDefault="00DC152D" w:rsidP="00DC152D">
      <w:pPr>
        <w:ind w:firstLine="540"/>
        <w:jc w:val="both"/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2072C"/>
    <w:rsid w:val="001314A4"/>
    <w:rsid w:val="001320C9"/>
    <w:rsid w:val="001900EF"/>
    <w:rsid w:val="00193D8C"/>
    <w:rsid w:val="00211BD7"/>
    <w:rsid w:val="002419CD"/>
    <w:rsid w:val="00256A3B"/>
    <w:rsid w:val="00311E46"/>
    <w:rsid w:val="003B738C"/>
    <w:rsid w:val="003C2673"/>
    <w:rsid w:val="003E1575"/>
    <w:rsid w:val="003E2DC1"/>
    <w:rsid w:val="003F6873"/>
    <w:rsid w:val="004307E9"/>
    <w:rsid w:val="0045013A"/>
    <w:rsid w:val="004D03F5"/>
    <w:rsid w:val="00530260"/>
    <w:rsid w:val="005E67C6"/>
    <w:rsid w:val="00632D6C"/>
    <w:rsid w:val="006A0797"/>
    <w:rsid w:val="006F79E2"/>
    <w:rsid w:val="00727969"/>
    <w:rsid w:val="00784FB6"/>
    <w:rsid w:val="00797DB0"/>
    <w:rsid w:val="00872043"/>
    <w:rsid w:val="008819B0"/>
    <w:rsid w:val="008C0B08"/>
    <w:rsid w:val="008E7E6D"/>
    <w:rsid w:val="00972BE4"/>
    <w:rsid w:val="009A17EC"/>
    <w:rsid w:val="009A2DED"/>
    <w:rsid w:val="009B1078"/>
    <w:rsid w:val="00A90AF4"/>
    <w:rsid w:val="00B60A2D"/>
    <w:rsid w:val="00BB28CE"/>
    <w:rsid w:val="00BB568F"/>
    <w:rsid w:val="00BD6B96"/>
    <w:rsid w:val="00CC1BFB"/>
    <w:rsid w:val="00CC7EB7"/>
    <w:rsid w:val="00CD4D9D"/>
    <w:rsid w:val="00D43832"/>
    <w:rsid w:val="00D505AE"/>
    <w:rsid w:val="00D6152A"/>
    <w:rsid w:val="00DB1B8E"/>
    <w:rsid w:val="00DC152D"/>
    <w:rsid w:val="00E26743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2018-08-07T11:05:00Z</dcterms:created>
  <dcterms:modified xsi:type="dcterms:W3CDTF">2018-08-07T11:05:00Z</dcterms:modified>
</cp:coreProperties>
</file>