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0616926085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7840458085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191023, Санкт-Петербург, Мучной пер., 2/Лит. Г/пом.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А56-117843/17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солидарным должникам (привлеченным к субсидиарной ответственности) Козлову Василию Михайловичу (11.05.1959 г.р.) и Журавлеву Михаилу Александровичу (27.07.1968 г.р.) в сумме 26 325 004, 29 рублей.
Срок, по истечении которого последовательно снижается цена продажи Лота, составляет 3 (три) календарных дня (суток). Шаг снижения цены: 5% от начальной цены первого периода (на всех периодах, кроме последнего шага). Величина снижения перед последним периодом – 4,5% от начальной цены первого периода. 
Последний трехдневный период проводится по цене отсечения 0,5% от начальной цены первого периода. После истечения трехдневного периода торгов по цене отсечения и при отсутствии заявок торги прекращаются.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23 692 503.86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23 692 503.86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4 501 575.73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22 507 878.67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4 264 650.69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21 323 253.47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4 027 725.66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20 138 628.28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3 790 800.62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18 954 003.09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3 553 875.58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17 769 377.90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3 316 950.54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16 584 752.70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15 400 127.51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2 843 100.46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14 215 502.32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2 606 175.42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13 030 877.12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2 369 250.39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11 846 251.93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2 132 325.35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10 661 626.74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1 895 400.31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9 477 001.54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1 658 475.27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8 292 376.35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7 107 751.16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5 923 125.97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947 700.15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710 775.12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3 553 875.58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2 369 250.39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1 184 625.19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118 462.52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16:09:01.478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
ИНН: 910214772598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18:54:51.558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11:09:06.58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
ИНН: 632126862191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11:15:51.375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13:53:46.689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14:22:08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2025-11-24T14:22:08+03:00</dcterms:created>
  <dcterms:modified xsi:type="dcterms:W3CDTF">2025-11-24T14:22:08+03:00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