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007414/1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 Анастасия 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744719427594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Рылеева, д. 2В,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А76-23021/2020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Земельный участок, кад. № 74:19:1504001:196, для сельскохозяйственного использования, местоположение: Челябинская область, р-н Сосновский, 4700м северо-восточнее п. Новотроицкий и 4700м юго-восточнее п. Чипышево, площадь: 5100+/-1976.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290 088.00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14.02.2024 18:17:47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2024-02-14T18:17:47+03:00</dcterms:created>
  <dcterms:modified xsi:type="dcterms:W3CDTF">2024-02-14T18:17:47+03:00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