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006751/7</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Орион</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7810706566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89123993545</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196191, Санкт-Петербург г., проспект Новоизмайловский, дом 24, корпус 3а, квартира 16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«ЗАППРИКАСПИЙГЕОФИЗИКА»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3443040181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400075, Волгоградская область, Волгоград, проезд Геофизиков,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А12-7/2019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006751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26.09.2022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15.12.2022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Скважина водозаборная адрес: Волгоградская обл. г. Волгоград, проезд Гоефизиков, дом 3,
Сооружение уборная, Литер Г9, 1,9 кв.м. кад. номер 34:34:030046:206 адрес: Волгоградская обл. г.Волгоград, проезд Гоефизиков, дом 3
Водонапорная башня металлическая кад. номер 34:34:030046:204 площадь 2 кв.м. адрес: Волгоградская обл. г. Волгоград, проезд Гоефизиков, дом 3,
Замощение асфальтовое кад. номер 34:34:030046:205 площадь 12532 кв. м. адрес: Волгоградская обл. г. Волгоград, проезд Гоефизиков, дом 3,
Пожарный водоём, Производственная база кад. номер 34:34:030046:201 площадь 6 кв. м. адрес: Волгоградская обл.
г. Волгоград, проезд Гоефизиков, дом 3,
Тепловые сети, Производственная база кад. номер 34:34:030046:202 площадь 485,79 кв. м. адрес: Волгоградская обл. г. Волгоград, проезд Гоефизиков, дом 3,
Пожарная сигнализация,
Ограждающие конструкции Кад. номер 34:34:030046:203 адрес: Волгоградская обл. г. Волгоград, проезд Гоефизиков, дом 3,
Административное здание лит А, А1,
Здание ГРКУ литБ,
Здание вычислительного центра лит В со строениям,
Строение сарая литер Г,
Строение сараев Лит Г1,
Строение сараев лит Г2,
Строение сарая литер Г3,
Строение сарая литер Г4,
Строение электрощитовой литер Г5,
Строение сарая литер Г6,
Строение сарая литер Г7,
Строение сарая литер Г8,
Строение сарая литер Г10,
Строение ТП литер Г11,
Здание материального склада лит.Д,
Здание бурового цеха литер Е,
Здание кузнечно-столярного цеха Лит Ж,
Здание моечной литер З,
Строение для отдыха лит М,
Здание красильной литер К,
Здание вахтерной лит Л,
Земельный участок/24649 кв.м./производственная база.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166 609 800.00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16 660 980.00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166 609 800.00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15 827 931.00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158 279 310.00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14 994 882.00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149 948 820.00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14 161 833.00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141 618 330.00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13 328 784.00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133 287 840.00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12 495 735.00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124 957 350.00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11 662 686.00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116 626 860.00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10 829 637.00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108 296 370.00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9 996 588.00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99 965 880.00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9 163 539.00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91 635 390.00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8 330 490.00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83 304 900.00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7 497 441.00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74 974 410.00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6 664 392.00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66 643 920.00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5 831 343.00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58 313 430.00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5 081 598.90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50 815 989.00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15.12.2022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4 998 294.00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49 982 940.00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допущено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16.12.2022 18:05:30</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2022-12-16T18:05:30+03:00</dcterms:created>
  <dcterms:modified xsi:type="dcterms:W3CDTF">2022-12-16T18:05:30+03:00</dcterms:modified>
</cp:coreProperties>
</file>

<file path=docProps/custom.xml><?xml version="1.0" encoding="utf-8"?>
<Properties xmlns="http://schemas.openxmlformats.org/officeDocument/2006/custom-properties" xmlns:vt="http://schemas.openxmlformats.org/officeDocument/2006/docPropsVTypes"/>
</file>