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006575/1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«Сибирское агентство «Экспресс»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5407109402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630048, Новосибирская область, г. Новосибирск, ул. Немировича-Данченко, д.104, оф.917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А45-369/2021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требования, сведения о которых указаны в инвентаризационной описи №2 от 18.10.21г. (сообщение в ЕФРСБ №7524059 от 18.10.21г.).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2 965 238.49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296 523.85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2 965 238.49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237 219.08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2 372 190.79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177 914.31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1 779 143.09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118 609.54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1 186 095.40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59 304.77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593 047.70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29 652.38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296 523.85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2 965.24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29 652.38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006575-1-1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21.07.2022 15:45:39.718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21.07.2022 15:45:39.718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30 000.00 рублей за имущество, составляющее Лот, предложил участник Акционерное общество ЮРГарант (ИНН 7721729635),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21.07.2022 16:14:43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2022-07-21T16:14:43+03:00</dcterms:created>
  <dcterms:modified xsi:type="dcterms:W3CDTF">2022-07-21T16:14:43+03:00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