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006082/1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245511066202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89069739778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гор.Минусинск, ул.Октябрьская, д.70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Платонов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773721229205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Каширское шоссе, д.148, корп.2, кв.69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А40-45817/2020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
сельскохозяйственного производства общей площадью 1 770 600,00 кв.м. Доля в праве 2/78. Местоположение установлено относительно
ориентира, расположенного за пределами
участка. Ориентир жилой дом. Участок находится
примерно в 130 м., по направлению на северо-
восток от ориентира. Почтовый адрес ориентира:
обл. Брянская, р-н Погарский, д. Абаринки, поле
№12, 13, 56, ул. Хуторская, дом 49.
Кадастровый номер: 32:19:0290102:77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289 992.95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12.01.2022 13:18:57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2022-01-12T13:18:57+03:00</dcterms:created>
  <dcterms:modified xsi:type="dcterms:W3CDTF">2022-01-12T13:18:57+03:00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