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 НефАЗ-4208-11-13 автобус специальный г/н К 688 СО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932 750.10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932 750.10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139 912.53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699 562.58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466 375.05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233 187.53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004452-20-2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02:30:16.134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Спецавтохозяйство по санитарной очистке города Хабаровска 
ИНН: 2724211786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02:30:16.134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Спецавтохозяйство по санитарной очистке города Хабаровска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234 200.00 рублей за имущество, составляющее Лот, предложил участник Акционерное общество Спецавтохозяйство по санитарной очистке города Хабаровска  (ИНН 2724211786),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26.06.2020 13:21:52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2020-06-26T13:21:52+03:00</dcterms:created>
  <dcterms:modified xsi:type="dcterms:W3CDTF">2020-06-26T13:21:52+03:00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