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ВАЗ-21093, 2002 г.вв., гос. №А453ОУ86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2020-06-23T17:15:39+03:00</dcterms:created>
  <dcterms:modified xsi:type="dcterms:W3CDTF">2020-06-23T17:15:39+03:00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