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004290/2</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Беляков Владимир Алексеевич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550510046600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(8442) 964648</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404118 Волгоградская область, г. Волжский, ул. Дружбы, 141-116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СПАССКИЙ КИРПИЧ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5807626170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442600, ОБЛАСТЬ ПЕНЗЕНСКАЯ, ГОРОД СПАССК УЛ. СОВЕТСКАЯ Д. 24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А49-9826/2017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004290</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09.03.2020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13.04.2020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обществу  с ограниченной  ответственностью  «Абашевский карьер» ОГРН 1085827000038 на сумму 507 141,14 рублей, а именно долг  по договору займа от 27.03.2018 г. –355000 руб., по договору займа от 23.05.2014 г. –17693 руб., неустойка по договору займа от 27.03.2014  г. –128282,57 руб., по договору займа от 23.05.2014 г.-6165,57 руб., подтвержденное  решением Арбитражного суда пензенской области от 06.08.2018г. по делу №А49-7166/2018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250 000.00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004290-2-1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13.04.2020 17:45:20.738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Орехин Валентин Михайлович</w:t>
                  </w:r>
                </w:p>
                <w:p>
                  <w:pPr>
                    <w:pStyle w:val=""/>
                  </w:pPr>
                  <w:r>
                    <w:rPr>
                      <w:rStyle w:val=""/>
                    </w:rPr>
                    <w:t xml:space="preserve">ИНН: 771801950578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была допущена только одна заявка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16.04.2020 10:11:36</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2020-04-16T10:11:36+03:00</dcterms:created>
  <dcterms:modified xsi:type="dcterms:W3CDTF">2020-04-16T10:11:36+03:00</dcterms:modified>
</cp:coreProperties>
</file>

<file path=docProps/custom.xml><?xml version="1.0" encoding="utf-8"?>
<Properties xmlns="http://schemas.openxmlformats.org/officeDocument/2006/custom-properties" xmlns:vt="http://schemas.openxmlformats.org/officeDocument/2006/docPropsVTypes"/>
</file>