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004107/2</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ИП Морозов Кирилл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505021556592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+79099176601</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141100, Московская обл., г. Щелково, ул.Центральная 9, кв.28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Альтимус</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5044009747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141554, Московская обл., Солнечногорский р-н, дер. Стегачево</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А41-39256/2016</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закрытой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004107</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30.12.2019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11.02.2020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 Инженерные сети и иные объекты инфраструктуры коттеджного поселка «Полуостров», расположенного по адресу: Московская область Солнечногорский район, с.п. Кривцовское, вблизи д. Якиманское, с земельными участками, на которых располагаются объекты: очистные сооружения для хозяйственно-бытовых и ливневых стоков и земельные участки: земельный участок с кадастровым номером 50:09:0030603:590 площадью 202 кв. м и земельный участок с кадастровым номером 50:09:0030603:644 площадью 744 кв. м (категория земель: земли населенных пунктов, разрешенное использование по документу: для малоэтажного жилищного строительства и рекреационных целей); сети коммуникаций: сети канализации (сети безнапорной хозяйственно-бытовой канализации протяженностью 2371,4 п. м, сети безнапорной ливневой канализации протяженностью 1522,4 п. м, сети напорной канализации протяженностью 299,2 п. м, сети напорной канализации протяженностью водовыпуска 227,3 п. м), сети хозяйственно-питьевого водопровода и противопожарного водопровода, протяженность 28485 п. м); водозаборный узел и земельный участок с кадастровым 50:09:0030603:578 площадью 3390 кв. м (категория земель: земли населенных пунктов, разрешенное использование по документу: для малоэтажного жилищного строительства и рекреационных целей); сети электроснабжения (внешнего и внутрипоселкового, наружного освещения), объекты газораспределительной системы: шкафной газораспределительный пункт ГРПШ-400/2 с кадастровым номером 50:09:0030302:1242, газопровод низкого давления инв. номер 289:083-605/251/1 длиной 21,0 п. м, газопровод высокого давления инв. номер 289:083-605/255 длиной 80,8 п. м, газопровод высокого давления инв. номер 289:083-605/251 длиной 42,0 п. м; дороги и тротуары (улично-дорожная сеть) и земельные участки, используемые для устройства дорог и тротуаров: земельный участок с кадастровым номером 50:09:0030603:588 площадью 18380 кв. м (категория земель: земли населенных пунктов, разрешенное использование по документу: для малоэтажного жилищного строительства и рекреационных целей), земельный участок с кадастровым номером 50:09:0030603:589 площадью 17347 кв. м (категория земель: земли населенных пунктов, разрешенное использование по документу: для малоэтажного жилищного строительства и рекреационных целей), ограждение территории (забор); блок-контейнер размером 5850х2400х2550 мм в количестве 2 шт.; элементы благоустройства прибрежной территории (деревянная беседка размером 9,36х7,39 с площадкой); въездная группа (пост охраны размером 5850х2400х2550 мм, шлагбаум). 2) Земельный участок с кадастровым номером 50:09:0030603:612 площадью 4896 кв. м, расположенный по адресу: Московская область, Солнечногорский район, с.п. Кривцовское вблизи д. Якиманское в восточной части кадастрового квартала 50:09:0030603 (категория земель: земли населенных пунктов, разрешенное использование по документу: для малоэтажного жилищного строительства и рекреационных целей). 3) Земельный участок с кадастровым номером 50:09:0030603:577 площадью 1546 кв. м, расположенный по адресу: Московская область, Солнечногорский район, сп.. Кривцовское вблизи д. Якиманское в восточной части кадастрового квартала 50:09:0030603.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391 992 889.00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11.02.2020 17:57:58</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2020-02-11T17:57:58+03:00</dcterms:created>
  <dcterms:modified xsi:type="dcterms:W3CDTF">2020-02-11T17:57:58+03:00</dcterms:modified>
</cp:coreProperties>
</file>

<file path=docProps/custom.xml><?xml version="1.0" encoding="utf-8"?>
<Properties xmlns="http://schemas.openxmlformats.org/officeDocument/2006/custom-properties" xmlns:vt="http://schemas.openxmlformats.org/officeDocument/2006/docPropsVTypes"/>
</file>