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003067/2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Онуфриенко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166012742111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+79179178969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420088, РТ, г. Казань, ул. Академика Губкина, д. 37, кв. 143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«Прогресс Девелопмент»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1660169132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420000, РТ, г. Казань, ул. Гвардейская, д. 14, офис 23-01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А65–11/2018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Под иными объектами специального назначения, общая площадь 8098 кв.м., с кадастровым номером №16:50:080419:10, адрес: Республика Татарстан, МО «г. Казань», г Казань, Приволжский район, ул. Техническая.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28 710 000.00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1 421 145.00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28 422 900.00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1 406 790.00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28 135 800.00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1 392 435.00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27 848 700.00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27 561 600.00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1 363 725.00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27 274 500.00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1 349 370.00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26 987 400.00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1 342 192.50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26 843 850.00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26 700 300.00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1 327 837.50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26 413 200.00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1 313 482.50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26 269 650.00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26 126 100.00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1 299 127.50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25 982 550.00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1 284 772.50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25 695 450.00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1 277 595.00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25 551 900.00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1 270 417.50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25 408 350.00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1 256 062.50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25 121 250.00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1 248 885.00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24 977 700.00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003067-2-3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16:07:26.485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ответвенностью ТХС Поволжье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1659187730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16:07:26.485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ответвенностью ТХС Поволжье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26 850 000.00 рублей за имущество, составляющее Лот, предложил участник Общество с ограниченной ответвенностью ТХС Поволжье ( ИНН 1659187730 ),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30.01.2020 08:53:25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2020-01-30T08:53:25+03:00</dcterms:created>
  <dcterms:modified xsi:type="dcterms:W3CDTF">2020-01-30T08:53:25+03:00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