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center"/>
      </w:pPr>
      <w:r>
        <w:rPr>
          <w:rStyle w:val="doc_header"/>
        </w:rPr>
        <w:t xml:space="preserve">Заявление о приостановке торгов</w:t>
      </w:r>
    </w:p>
    <w:p/>
    <w:p>
      <w:pPr/>
      <w:r>
        <w:rPr/>
        <w:t xml:space="preserve">Настоящим заявлением прошу приостановить торги по следующим лотам: №1,№2 в торгах № 003484.</w:t>
      </w:r>
    </w:p>
    <w:p/>
    <w:p>
      <w:pPr/>
      <w:r>
        <w:rPr/>
        <w:t xml:space="preserve">Причина приостановки торгов: Решение собрания кредиторов ООО Регионинвест  от 28.06.2019 об утверждении соглашения об отступном в отношении реализуемого на торгах имущества.</w:t>
      </w:r>
    </w:p>
    <w:p/>
    <w:p>
      <w:pPr/>
      <w:r>
        <w:rPr/>
        <w:t xml:space="preserve">Заявление о приостановке подписано 28.06.2019 13:33:08</w:t>
      </w:r>
    </w:p>
    <w:p/>
    <w:p>
      <w:pPr/>
      <w:r>
        <w:rPr/>
        <w:t xml:space="preserve">Организатор торгов</w:t>
      </w:r>
    </w:p>
    <w:p>
      <w:pPr/>
      <w:r>
        <w:rPr>
          <w:rStyle w:val="bold"/>
        </w:rPr>
        <w:t xml:space="preserve">Геннеберг Юлия Игоревна</w:t>
      </w:r>
    </w:p>
    <w:sectPr>
      <w:pgSz w:orient="portrait" w:w="11870" w:h="16787"/>
      <w:pgMar w:top="850" w:right="850" w:bottom="1440" w:left="8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6"/>
        <w:szCs w:val="26"/>
      </w:rPr>
    </w:rPrDefault>
  </w:docDefaults>
  <w:style w:type="paragraph" w:default="1" w:styleId="Normal">
    <w:name w:val="Normal"/>
    <w:pPr>
      <w:jc w:val="left"/>
      <w:ind w:left="0" w:right="0"/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center">
    <w:name w:val="center"/>
    <w:basedOn w:val="Normal"/>
    <w:pPr>
      <w:jc w:val="center"/>
      <w:spacing w:after="0"/>
    </w:pPr>
  </w:style>
  <w:style w:type="character">
    <w:name w:val="doc_header"/>
    <w:rPr>
      <w:sz w:val="24"/>
      <w:szCs w:val="24"/>
      <w:b/>
      <w:caps/>
    </w:rPr>
  </w:style>
  <w:style w:type="character">
    <w:name w:val="bold"/>
    <w:rPr>
      <w:b/>
    </w:rPr>
  </w:style>
  <w:style w:type="character">
    <w:name w:val="table_header"/>
    <w:rPr>
      <w:color w:val="BE1E2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2019-06-28T13:33:08+03:00</dcterms:created>
  <dcterms:modified xsi:type="dcterms:W3CDTF">2019-06-28T13:33:08+03:00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