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C235AF" w14:textId="77777777" w:rsidR="00726ABC" w:rsidRPr="00E86722" w:rsidRDefault="00726ABC" w:rsidP="001C79ED">
      <w:pPr>
        <w:pStyle w:val="a4"/>
        <w:rPr>
          <w:sz w:val="20"/>
        </w:rPr>
      </w:pPr>
      <w:r w:rsidRPr="00E86722">
        <w:rPr>
          <w:sz w:val="20"/>
        </w:rPr>
        <w:t>Договор о внесении задатка</w:t>
      </w:r>
    </w:p>
    <w:p w14:paraId="3A924FFE" w14:textId="77777777" w:rsidR="00726ABC" w:rsidRPr="00E86722" w:rsidRDefault="00726ABC" w:rsidP="001C79ED">
      <w:pPr>
        <w:pStyle w:val="a4"/>
        <w:rPr>
          <w:sz w:val="20"/>
        </w:rPr>
      </w:pPr>
      <w:r w:rsidRPr="00E86722">
        <w:rPr>
          <w:sz w:val="20"/>
        </w:rPr>
        <w:t>№_____________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537"/>
        <w:gridCol w:w="5492"/>
      </w:tblGrid>
      <w:tr w:rsidR="00857132" w:rsidRPr="00E86722" w14:paraId="15C335B6" w14:textId="77777777" w:rsidTr="00F52DB5">
        <w:tc>
          <w:tcPr>
            <w:tcW w:w="4537" w:type="dxa"/>
          </w:tcPr>
          <w:p w14:paraId="1A139FD0" w14:textId="77777777" w:rsidR="00857132" w:rsidRPr="00E86722" w:rsidRDefault="00857132" w:rsidP="00DC7416">
            <w:pPr>
              <w:widowControl w:val="0"/>
              <w:rPr>
                <w:b/>
                <w:sz w:val="20"/>
                <w:szCs w:val="20"/>
              </w:rPr>
            </w:pPr>
            <w:r w:rsidRPr="00E86722">
              <w:rPr>
                <w:b/>
                <w:sz w:val="20"/>
                <w:szCs w:val="20"/>
              </w:rPr>
              <w:t xml:space="preserve">город </w:t>
            </w:r>
            <w:r w:rsidR="00DC7416" w:rsidRPr="00E86722">
              <w:rPr>
                <w:b/>
                <w:sz w:val="20"/>
                <w:szCs w:val="20"/>
              </w:rPr>
              <w:t>Нижний Новгород</w:t>
            </w:r>
          </w:p>
        </w:tc>
        <w:tc>
          <w:tcPr>
            <w:tcW w:w="5492" w:type="dxa"/>
          </w:tcPr>
          <w:p w14:paraId="7DE6AE8C" w14:textId="0C7D8D82" w:rsidR="00857132" w:rsidRPr="00E86722" w:rsidRDefault="00857132" w:rsidP="009E5722">
            <w:pPr>
              <w:widowControl w:val="0"/>
              <w:jc w:val="right"/>
              <w:rPr>
                <w:b/>
                <w:sz w:val="20"/>
                <w:szCs w:val="20"/>
              </w:rPr>
            </w:pPr>
            <w:r w:rsidRPr="00E86722">
              <w:rPr>
                <w:b/>
                <w:sz w:val="20"/>
                <w:szCs w:val="20"/>
              </w:rPr>
              <w:t>«___» _________ 20</w:t>
            </w:r>
            <w:r w:rsidR="00DC7416" w:rsidRPr="00E86722">
              <w:rPr>
                <w:b/>
                <w:sz w:val="20"/>
                <w:szCs w:val="20"/>
                <w:lang w:val="en-US"/>
              </w:rPr>
              <w:t>2</w:t>
            </w:r>
            <w:r w:rsidR="00535122" w:rsidRPr="00E86722">
              <w:rPr>
                <w:b/>
                <w:sz w:val="20"/>
                <w:szCs w:val="20"/>
              </w:rPr>
              <w:t>3</w:t>
            </w:r>
            <w:r w:rsidRPr="00E86722">
              <w:rPr>
                <w:b/>
                <w:sz w:val="20"/>
                <w:szCs w:val="20"/>
              </w:rPr>
              <w:t xml:space="preserve"> года</w:t>
            </w:r>
          </w:p>
        </w:tc>
      </w:tr>
    </w:tbl>
    <w:p w14:paraId="7CF03C8A" w14:textId="77777777" w:rsidR="00726ABC" w:rsidRPr="00E86722" w:rsidRDefault="00726ABC" w:rsidP="001C79ED">
      <w:pPr>
        <w:rPr>
          <w:sz w:val="20"/>
          <w:szCs w:val="20"/>
        </w:rPr>
      </w:pPr>
    </w:p>
    <w:p w14:paraId="274F6788" w14:textId="2758727F" w:rsidR="009F6485" w:rsidRPr="00E86722" w:rsidRDefault="00535122" w:rsidP="00EA72CE">
      <w:pPr>
        <w:ind w:firstLine="709"/>
        <w:jc w:val="both"/>
        <w:rPr>
          <w:sz w:val="20"/>
          <w:szCs w:val="20"/>
        </w:rPr>
      </w:pPr>
      <w:r w:rsidRPr="00E86722">
        <w:rPr>
          <w:b/>
          <w:sz w:val="20"/>
          <w:szCs w:val="20"/>
        </w:rPr>
        <w:t xml:space="preserve">Финансовый </w:t>
      </w:r>
      <w:r w:rsidR="00FF27FE" w:rsidRPr="00E86722">
        <w:rPr>
          <w:b/>
          <w:sz w:val="20"/>
          <w:szCs w:val="20"/>
        </w:rPr>
        <w:t xml:space="preserve">управляющий </w:t>
      </w:r>
      <w:proofErr w:type="spellStart"/>
      <w:r w:rsidR="00C33E98" w:rsidRPr="00E86722">
        <w:rPr>
          <w:b/>
          <w:sz w:val="20"/>
          <w:szCs w:val="20"/>
        </w:rPr>
        <w:t>Темрюкова</w:t>
      </w:r>
      <w:proofErr w:type="spellEnd"/>
      <w:r w:rsidR="00C33E98" w:rsidRPr="00E86722">
        <w:rPr>
          <w:b/>
          <w:sz w:val="20"/>
          <w:szCs w:val="20"/>
        </w:rPr>
        <w:t xml:space="preserve"> Ивана Сергеевича</w:t>
      </w:r>
      <w:r w:rsidRPr="00E86722">
        <w:rPr>
          <w:b/>
          <w:sz w:val="20"/>
          <w:szCs w:val="20"/>
        </w:rPr>
        <w:t xml:space="preserve"> </w:t>
      </w:r>
      <w:r w:rsidR="00DC7416" w:rsidRPr="00E86722">
        <w:rPr>
          <w:b/>
          <w:sz w:val="20"/>
          <w:szCs w:val="20"/>
        </w:rPr>
        <w:t>Смирнова Наталья Вячеславовна</w:t>
      </w:r>
      <w:r w:rsidR="004D1E5D" w:rsidRPr="00E86722">
        <w:rPr>
          <w:sz w:val="20"/>
          <w:szCs w:val="20"/>
        </w:rPr>
        <w:t>, действующ</w:t>
      </w:r>
      <w:r w:rsidR="00DC7416" w:rsidRPr="00E86722">
        <w:rPr>
          <w:sz w:val="20"/>
          <w:szCs w:val="20"/>
        </w:rPr>
        <w:t>ая</w:t>
      </w:r>
      <w:r w:rsidR="00362495" w:rsidRPr="00E86722">
        <w:rPr>
          <w:sz w:val="20"/>
          <w:szCs w:val="20"/>
        </w:rPr>
        <w:t xml:space="preserve"> на основании решения </w:t>
      </w:r>
      <w:r w:rsidR="00E45509" w:rsidRPr="00E86722">
        <w:rPr>
          <w:sz w:val="20"/>
          <w:szCs w:val="20"/>
        </w:rPr>
        <w:t>Арбитражного суда</w:t>
      </w:r>
      <w:r w:rsidRPr="00E86722">
        <w:rPr>
          <w:sz w:val="20"/>
          <w:szCs w:val="20"/>
        </w:rPr>
        <w:t xml:space="preserve"> Нижегородской</w:t>
      </w:r>
      <w:r w:rsidR="00DC7416" w:rsidRPr="00E86722">
        <w:rPr>
          <w:sz w:val="20"/>
          <w:szCs w:val="20"/>
        </w:rPr>
        <w:t xml:space="preserve"> области от </w:t>
      </w:r>
      <w:r w:rsidR="00C33E98" w:rsidRPr="00E86722">
        <w:rPr>
          <w:sz w:val="20"/>
          <w:szCs w:val="20"/>
        </w:rPr>
        <w:t>13.10.2022</w:t>
      </w:r>
      <w:r w:rsidR="00DC7416" w:rsidRPr="00E86722">
        <w:rPr>
          <w:sz w:val="20"/>
          <w:szCs w:val="20"/>
        </w:rPr>
        <w:t xml:space="preserve"> г. по делу №А</w:t>
      </w:r>
      <w:r w:rsidR="00C33E98" w:rsidRPr="00E86722">
        <w:rPr>
          <w:sz w:val="20"/>
          <w:szCs w:val="20"/>
        </w:rPr>
        <w:t>43-21128/2022</w:t>
      </w:r>
      <w:r w:rsidR="00362495" w:rsidRPr="00E86722">
        <w:rPr>
          <w:sz w:val="20"/>
          <w:szCs w:val="20"/>
        </w:rPr>
        <w:t xml:space="preserve">, </w:t>
      </w:r>
      <w:r w:rsidR="006527BB" w:rsidRPr="00E86722">
        <w:rPr>
          <w:sz w:val="20"/>
          <w:szCs w:val="20"/>
        </w:rPr>
        <w:t>именуемый в дальнейшем «Органи</w:t>
      </w:r>
      <w:r w:rsidR="001F7F41" w:rsidRPr="00E86722">
        <w:rPr>
          <w:sz w:val="20"/>
          <w:szCs w:val="20"/>
        </w:rPr>
        <w:t>затор торгов», с одной стороны,</w:t>
      </w:r>
      <w:r w:rsidR="009F6485" w:rsidRPr="00E86722">
        <w:rPr>
          <w:sz w:val="20"/>
          <w:szCs w:val="20"/>
        </w:rPr>
        <w:t xml:space="preserve"> и</w:t>
      </w:r>
    </w:p>
    <w:p w14:paraId="2C438760" w14:textId="77777777" w:rsidR="003719DD" w:rsidRPr="00E86722" w:rsidRDefault="003719DD" w:rsidP="00F52DB5">
      <w:pPr>
        <w:ind w:firstLine="709"/>
        <w:jc w:val="both"/>
        <w:rPr>
          <w:sz w:val="20"/>
          <w:szCs w:val="20"/>
        </w:rPr>
      </w:pPr>
      <w:r w:rsidRPr="00E86722">
        <w:rPr>
          <w:b/>
          <w:sz w:val="20"/>
          <w:szCs w:val="20"/>
        </w:rPr>
        <w:t>_________________________________</w:t>
      </w:r>
      <w:r w:rsidRPr="00E86722">
        <w:rPr>
          <w:sz w:val="20"/>
          <w:szCs w:val="20"/>
        </w:rPr>
        <w:t>, именуемый/</w:t>
      </w:r>
      <w:proofErr w:type="spellStart"/>
      <w:r w:rsidRPr="00E86722">
        <w:rPr>
          <w:sz w:val="20"/>
          <w:szCs w:val="20"/>
        </w:rPr>
        <w:t>ая</w:t>
      </w:r>
      <w:proofErr w:type="spellEnd"/>
      <w:r w:rsidRPr="00E86722">
        <w:rPr>
          <w:sz w:val="20"/>
          <w:szCs w:val="20"/>
        </w:rPr>
        <w:t>/</w:t>
      </w:r>
      <w:proofErr w:type="spellStart"/>
      <w:r w:rsidRPr="00E86722">
        <w:rPr>
          <w:sz w:val="20"/>
          <w:szCs w:val="20"/>
        </w:rPr>
        <w:t>ое</w:t>
      </w:r>
      <w:proofErr w:type="spellEnd"/>
      <w:r w:rsidRPr="00E86722">
        <w:rPr>
          <w:sz w:val="20"/>
          <w:szCs w:val="20"/>
        </w:rPr>
        <w:t xml:space="preserve"> в дальнейшем «Претендент», в лице ___________________________________, действующего на основании ________________, с другой стороны, совместно именуемые «Стороны», заключили настоящий Договор о нижеследующем.</w:t>
      </w:r>
    </w:p>
    <w:p w14:paraId="35AD45D7" w14:textId="3F1D1990" w:rsidR="003719DD" w:rsidRPr="00E86722" w:rsidRDefault="003719DD" w:rsidP="00F52DB5">
      <w:pPr>
        <w:ind w:firstLine="709"/>
        <w:jc w:val="both"/>
        <w:rPr>
          <w:sz w:val="20"/>
          <w:szCs w:val="20"/>
        </w:rPr>
      </w:pPr>
      <w:r w:rsidRPr="00E86722">
        <w:rPr>
          <w:sz w:val="20"/>
          <w:szCs w:val="20"/>
        </w:rPr>
        <w:t xml:space="preserve">1. В подтверждение своего намерения принять участие в открытых торгах в форме аукциона (публичного предложения), проводимых в электронной форме (далее – «Торги»), по лоту </w:t>
      </w:r>
      <w:r w:rsidRPr="00E86722">
        <w:rPr>
          <w:b/>
          <w:color w:val="0070C0"/>
          <w:sz w:val="20"/>
          <w:szCs w:val="20"/>
        </w:rPr>
        <w:t>№</w:t>
      </w:r>
      <w:r w:rsidR="00FD4AA5" w:rsidRPr="00E86722">
        <w:rPr>
          <w:b/>
          <w:color w:val="0070C0"/>
          <w:sz w:val="20"/>
          <w:szCs w:val="20"/>
        </w:rPr>
        <w:t>___</w:t>
      </w:r>
      <w:r w:rsidRPr="00E86722">
        <w:rPr>
          <w:b/>
          <w:color w:val="0070C0"/>
          <w:sz w:val="20"/>
          <w:szCs w:val="20"/>
        </w:rPr>
        <w:t xml:space="preserve"> «</w:t>
      </w:r>
      <w:r w:rsidR="00FD4AA5" w:rsidRPr="00E86722">
        <w:rPr>
          <w:b/>
          <w:color w:val="0070C0"/>
          <w:sz w:val="20"/>
          <w:szCs w:val="20"/>
        </w:rPr>
        <w:t>_______________</w:t>
      </w:r>
      <w:r w:rsidRPr="00E86722">
        <w:rPr>
          <w:b/>
          <w:color w:val="0070C0"/>
          <w:sz w:val="20"/>
          <w:szCs w:val="20"/>
        </w:rPr>
        <w:t>»</w:t>
      </w:r>
      <w:r w:rsidRPr="00E86722">
        <w:rPr>
          <w:sz w:val="20"/>
          <w:szCs w:val="20"/>
        </w:rPr>
        <w:t xml:space="preserve">, проводимых в порядке и на условиях, указанных в сообщении о проведении торгов (далее – «Сообщение»), опубликованном </w:t>
      </w:r>
      <w:r w:rsidR="00EA72CE" w:rsidRPr="00E86722">
        <w:rPr>
          <w:sz w:val="20"/>
          <w:szCs w:val="20"/>
        </w:rPr>
        <w:t xml:space="preserve">в </w:t>
      </w:r>
      <w:r w:rsidR="00C3796F" w:rsidRPr="00E86722">
        <w:rPr>
          <w:color w:val="0070C0"/>
          <w:sz w:val="20"/>
          <w:szCs w:val="20"/>
        </w:rPr>
        <w:t>ЕФРСБ – сообще</w:t>
      </w:r>
      <w:r w:rsidR="00EA72CE" w:rsidRPr="00E86722">
        <w:rPr>
          <w:color w:val="0070C0"/>
          <w:sz w:val="20"/>
          <w:szCs w:val="20"/>
        </w:rPr>
        <w:t xml:space="preserve">ние от </w:t>
      </w:r>
      <w:r w:rsidR="000E5567" w:rsidRPr="00E86722">
        <w:rPr>
          <w:color w:val="0070C0"/>
          <w:sz w:val="20"/>
          <w:szCs w:val="20"/>
        </w:rPr>
        <w:t>_______________</w:t>
      </w:r>
      <w:r w:rsidR="00C3796F" w:rsidRPr="00E86722">
        <w:rPr>
          <w:color w:val="0070C0"/>
          <w:sz w:val="20"/>
          <w:szCs w:val="20"/>
        </w:rPr>
        <w:t xml:space="preserve"> г.</w:t>
      </w:r>
      <w:r w:rsidRPr="00E86722">
        <w:rPr>
          <w:sz w:val="20"/>
          <w:szCs w:val="20"/>
        </w:rPr>
        <w:t xml:space="preserve">, Претендент вносит задаток в размере </w:t>
      </w:r>
      <w:r w:rsidRPr="00E86722">
        <w:rPr>
          <w:b/>
          <w:color w:val="0070C0"/>
          <w:sz w:val="20"/>
          <w:szCs w:val="20"/>
        </w:rPr>
        <w:t>_____ (______) рублей</w:t>
      </w:r>
      <w:r w:rsidRPr="00E86722">
        <w:rPr>
          <w:sz w:val="20"/>
          <w:szCs w:val="20"/>
        </w:rPr>
        <w:t>.</w:t>
      </w:r>
    </w:p>
    <w:p w14:paraId="387C9F4B" w14:textId="3BBDE700" w:rsidR="00F52DB5" w:rsidRPr="00E86722" w:rsidRDefault="00726ABC" w:rsidP="00C33E98">
      <w:pPr>
        <w:pStyle w:val="a3"/>
        <w:spacing w:line="240" w:lineRule="auto"/>
        <w:ind w:firstLine="709"/>
        <w:rPr>
          <w:b/>
          <w:sz w:val="20"/>
          <w:szCs w:val="20"/>
        </w:rPr>
      </w:pPr>
      <w:r w:rsidRPr="00E86722">
        <w:rPr>
          <w:sz w:val="20"/>
          <w:szCs w:val="20"/>
        </w:rPr>
        <w:t>2.</w:t>
      </w:r>
      <w:r w:rsidR="00EF6DE8" w:rsidRPr="00E86722">
        <w:rPr>
          <w:sz w:val="20"/>
          <w:szCs w:val="20"/>
        </w:rPr>
        <w:t xml:space="preserve"> </w:t>
      </w:r>
      <w:r w:rsidRPr="00E86722">
        <w:rPr>
          <w:sz w:val="20"/>
          <w:szCs w:val="20"/>
        </w:rPr>
        <w:t xml:space="preserve">Претендент обязуется внести задаток </w:t>
      </w:r>
      <w:r w:rsidR="001E5819" w:rsidRPr="00E86722">
        <w:rPr>
          <w:sz w:val="20"/>
          <w:szCs w:val="20"/>
        </w:rPr>
        <w:t xml:space="preserve">в соответствии с условиями проведения </w:t>
      </w:r>
      <w:r w:rsidR="00E34ABB" w:rsidRPr="00E86722">
        <w:rPr>
          <w:sz w:val="20"/>
          <w:szCs w:val="20"/>
        </w:rPr>
        <w:t>Т</w:t>
      </w:r>
      <w:r w:rsidR="001E5819" w:rsidRPr="00E86722">
        <w:rPr>
          <w:sz w:val="20"/>
          <w:szCs w:val="20"/>
        </w:rPr>
        <w:t>оргов</w:t>
      </w:r>
      <w:r w:rsidRPr="00E86722">
        <w:rPr>
          <w:sz w:val="20"/>
          <w:szCs w:val="20"/>
        </w:rPr>
        <w:t>. Датой внесения задатка считается дата зачисления суммы задатка н</w:t>
      </w:r>
      <w:r w:rsidR="00085891" w:rsidRPr="00E86722">
        <w:rPr>
          <w:sz w:val="20"/>
          <w:szCs w:val="20"/>
        </w:rPr>
        <w:t xml:space="preserve">а счет для зачисления задатков </w:t>
      </w:r>
      <w:r w:rsidRPr="00E86722">
        <w:rPr>
          <w:b/>
          <w:sz w:val="20"/>
          <w:szCs w:val="20"/>
        </w:rPr>
        <w:t>по</w:t>
      </w:r>
      <w:r w:rsidR="00085891" w:rsidRPr="00E86722">
        <w:rPr>
          <w:b/>
          <w:sz w:val="20"/>
          <w:szCs w:val="20"/>
        </w:rPr>
        <w:t xml:space="preserve"> реквизитам оператора электронной площадки: </w:t>
      </w:r>
      <w:r w:rsidR="00F52DB5" w:rsidRPr="00E86722">
        <w:rPr>
          <w:b/>
          <w:sz w:val="20"/>
          <w:szCs w:val="20"/>
        </w:rPr>
        <w:t>ООО «ЭЛЕКТРОННЫЕ СИСТЕМЫ ПОВОЛЖЬЯ» ИНН: 5262258084</w:t>
      </w:r>
      <w:r w:rsidR="00C33E98" w:rsidRPr="00E86722">
        <w:rPr>
          <w:b/>
          <w:sz w:val="20"/>
          <w:szCs w:val="20"/>
        </w:rPr>
        <w:t xml:space="preserve">, </w:t>
      </w:r>
      <w:r w:rsidR="00F52DB5" w:rsidRPr="00E86722">
        <w:rPr>
          <w:b/>
          <w:sz w:val="20"/>
          <w:szCs w:val="20"/>
        </w:rPr>
        <w:t>КПП: 526201001 р/с: 40702810730240000505 ФИЛИАЛ «ЦЕНТРАЛЬНЫЙ» БАНКА ВТБ (ПАО</w:t>
      </w:r>
      <w:proofErr w:type="gramStart"/>
      <w:r w:rsidR="00F52DB5" w:rsidRPr="00E86722">
        <w:rPr>
          <w:b/>
          <w:sz w:val="20"/>
          <w:szCs w:val="20"/>
        </w:rPr>
        <w:t>) В</w:t>
      </w:r>
      <w:proofErr w:type="gramEnd"/>
      <w:r w:rsidR="00F52DB5" w:rsidRPr="00E86722">
        <w:rPr>
          <w:b/>
          <w:sz w:val="20"/>
          <w:szCs w:val="20"/>
        </w:rPr>
        <w:t xml:space="preserve"> Г.</w:t>
      </w:r>
      <w:r w:rsidR="00C33E98" w:rsidRPr="00E86722">
        <w:rPr>
          <w:b/>
          <w:sz w:val="20"/>
          <w:szCs w:val="20"/>
        </w:rPr>
        <w:t> </w:t>
      </w:r>
      <w:r w:rsidR="00F52DB5" w:rsidRPr="00E86722">
        <w:rPr>
          <w:b/>
          <w:sz w:val="20"/>
          <w:szCs w:val="20"/>
        </w:rPr>
        <w:t>МОСКВА БИК: 044525411 к/с: 30101810145250000411</w:t>
      </w:r>
      <w:r w:rsidR="00C33E98" w:rsidRPr="00E86722">
        <w:rPr>
          <w:b/>
          <w:sz w:val="20"/>
          <w:szCs w:val="20"/>
        </w:rPr>
        <w:t>.</w:t>
      </w:r>
    </w:p>
    <w:p w14:paraId="1FF7C51C" w14:textId="2E22523F" w:rsidR="008F280A" w:rsidRPr="00E86722" w:rsidRDefault="00C33E98" w:rsidP="00F52DB5">
      <w:pPr>
        <w:ind w:firstLine="709"/>
        <w:jc w:val="both"/>
        <w:rPr>
          <w:sz w:val="20"/>
          <w:szCs w:val="20"/>
        </w:rPr>
      </w:pPr>
      <w:r w:rsidRPr="00E86722">
        <w:rPr>
          <w:sz w:val="20"/>
          <w:szCs w:val="20"/>
        </w:rPr>
        <w:t xml:space="preserve">3. </w:t>
      </w:r>
      <w:r w:rsidR="008F280A" w:rsidRPr="00E86722">
        <w:rPr>
          <w:sz w:val="20"/>
          <w:szCs w:val="20"/>
        </w:rPr>
        <w:t>В случае признания Претендента Победителем торгов, а также в случае заключения Организатором торгов договора купли-продажи</w:t>
      </w:r>
      <w:r w:rsidR="00974B01" w:rsidRPr="00E86722">
        <w:rPr>
          <w:sz w:val="20"/>
          <w:szCs w:val="20"/>
        </w:rPr>
        <w:t xml:space="preserve"> (договора уступки права требования (цессии)</w:t>
      </w:r>
      <w:r w:rsidR="00125B9B" w:rsidRPr="00E86722">
        <w:rPr>
          <w:sz w:val="20"/>
          <w:szCs w:val="20"/>
        </w:rPr>
        <w:t xml:space="preserve"> </w:t>
      </w:r>
      <w:r w:rsidR="008F280A" w:rsidRPr="00E86722">
        <w:rPr>
          <w:sz w:val="20"/>
          <w:szCs w:val="20"/>
        </w:rPr>
        <w:t>с Претендентом как с единственным участником, заявка которого содержит предложение о цене не ниже установленной начальной цены продажи</w:t>
      </w:r>
      <w:r w:rsidR="00AD36CC" w:rsidRPr="00E86722">
        <w:rPr>
          <w:sz w:val="20"/>
          <w:szCs w:val="20"/>
        </w:rPr>
        <w:t xml:space="preserve"> (далее – «Единственный участник»)</w:t>
      </w:r>
      <w:r w:rsidR="008F280A" w:rsidRPr="00E86722">
        <w:rPr>
          <w:sz w:val="20"/>
          <w:szCs w:val="20"/>
        </w:rPr>
        <w:t xml:space="preserve">, сумма внесенного Претендентом задатка засчитывается в цену </w:t>
      </w:r>
      <w:r w:rsidR="00A431F3" w:rsidRPr="00E86722">
        <w:rPr>
          <w:sz w:val="20"/>
          <w:szCs w:val="20"/>
        </w:rPr>
        <w:t>продажи приобретенного им лота.</w:t>
      </w:r>
    </w:p>
    <w:p w14:paraId="7F5173DF" w14:textId="77777777" w:rsidR="001F7F41" w:rsidRPr="00E86722" w:rsidRDefault="00F90C1F" w:rsidP="001C79ED">
      <w:pPr>
        <w:ind w:firstLine="709"/>
        <w:jc w:val="both"/>
        <w:rPr>
          <w:sz w:val="20"/>
          <w:szCs w:val="20"/>
        </w:rPr>
      </w:pPr>
      <w:r w:rsidRPr="00E86722">
        <w:rPr>
          <w:sz w:val="20"/>
          <w:szCs w:val="20"/>
        </w:rPr>
        <w:t>4</w:t>
      </w:r>
      <w:r w:rsidR="008F280A" w:rsidRPr="00E86722">
        <w:rPr>
          <w:sz w:val="20"/>
          <w:szCs w:val="20"/>
        </w:rPr>
        <w:t xml:space="preserve">. При признании Торгов несостоявшимися, </w:t>
      </w:r>
      <w:r w:rsidR="00463B0D" w:rsidRPr="00E86722">
        <w:rPr>
          <w:sz w:val="20"/>
          <w:szCs w:val="20"/>
        </w:rPr>
        <w:t>кроме</w:t>
      </w:r>
      <w:r w:rsidR="008F280A" w:rsidRPr="00E86722">
        <w:rPr>
          <w:sz w:val="20"/>
          <w:szCs w:val="20"/>
        </w:rPr>
        <w:t xml:space="preserve"> случая заключения Организатором торгов договора купли-продажи</w:t>
      </w:r>
      <w:r w:rsidR="00125B9B" w:rsidRPr="00E86722">
        <w:rPr>
          <w:sz w:val="20"/>
          <w:szCs w:val="20"/>
        </w:rPr>
        <w:t xml:space="preserve"> </w:t>
      </w:r>
      <w:r w:rsidR="00586C6A" w:rsidRPr="00E86722">
        <w:rPr>
          <w:sz w:val="20"/>
          <w:szCs w:val="20"/>
        </w:rPr>
        <w:t xml:space="preserve">(договора уступки права требования (цессии) </w:t>
      </w:r>
      <w:r w:rsidR="008F280A" w:rsidRPr="00E86722">
        <w:rPr>
          <w:sz w:val="20"/>
          <w:szCs w:val="20"/>
        </w:rPr>
        <w:t>с Претендентом</w:t>
      </w:r>
      <w:r w:rsidR="00AD36CC" w:rsidRPr="00E86722">
        <w:rPr>
          <w:sz w:val="20"/>
          <w:szCs w:val="20"/>
        </w:rPr>
        <w:t xml:space="preserve"> как с Единственным участником,</w:t>
      </w:r>
      <w:r w:rsidR="008F280A" w:rsidRPr="00E86722">
        <w:rPr>
          <w:sz w:val="20"/>
          <w:szCs w:val="20"/>
        </w:rPr>
        <w:t xml:space="preserve"> сумма внесенного Претендентом задатка возвращается Организатором торгов Претенденту </w:t>
      </w:r>
      <w:r w:rsidR="00221571" w:rsidRPr="00E86722">
        <w:rPr>
          <w:sz w:val="20"/>
          <w:szCs w:val="20"/>
        </w:rPr>
        <w:t>в течение 5 (п</w:t>
      </w:r>
      <w:r w:rsidR="00C27547" w:rsidRPr="00E86722">
        <w:rPr>
          <w:sz w:val="20"/>
          <w:szCs w:val="20"/>
        </w:rPr>
        <w:t>яти) рабочих</w:t>
      </w:r>
      <w:r w:rsidR="001F7F41" w:rsidRPr="00E86722">
        <w:rPr>
          <w:sz w:val="20"/>
          <w:szCs w:val="20"/>
        </w:rPr>
        <w:t xml:space="preserve"> дней </w:t>
      </w:r>
      <w:r w:rsidR="00D2219E" w:rsidRPr="00E86722">
        <w:rPr>
          <w:sz w:val="20"/>
          <w:szCs w:val="20"/>
        </w:rPr>
        <w:t xml:space="preserve">(при наличии банковских реквизитов Претендента у Организатора торгов) </w:t>
      </w:r>
      <w:r w:rsidR="001F7F41" w:rsidRPr="00E86722">
        <w:rPr>
          <w:sz w:val="20"/>
          <w:szCs w:val="20"/>
        </w:rPr>
        <w:t xml:space="preserve">со дня проведения </w:t>
      </w:r>
      <w:r w:rsidR="00E34ABB" w:rsidRPr="00E86722">
        <w:rPr>
          <w:sz w:val="20"/>
          <w:szCs w:val="20"/>
        </w:rPr>
        <w:t>Т</w:t>
      </w:r>
      <w:r w:rsidR="001F7F41" w:rsidRPr="00E86722">
        <w:rPr>
          <w:sz w:val="20"/>
          <w:szCs w:val="20"/>
        </w:rPr>
        <w:t>оргов.</w:t>
      </w:r>
    </w:p>
    <w:p w14:paraId="72D734C2" w14:textId="06E869C0" w:rsidR="00AD36CC" w:rsidRPr="00E86722" w:rsidRDefault="00F90C1F" w:rsidP="001C79ED">
      <w:pPr>
        <w:ind w:firstLine="709"/>
        <w:jc w:val="both"/>
        <w:rPr>
          <w:sz w:val="20"/>
          <w:szCs w:val="20"/>
        </w:rPr>
      </w:pPr>
      <w:r w:rsidRPr="00E86722">
        <w:rPr>
          <w:sz w:val="20"/>
          <w:szCs w:val="20"/>
        </w:rPr>
        <w:t>5</w:t>
      </w:r>
      <w:r w:rsidR="00C27547" w:rsidRPr="00E86722">
        <w:rPr>
          <w:sz w:val="20"/>
          <w:szCs w:val="20"/>
        </w:rPr>
        <w:t>.</w:t>
      </w:r>
      <w:r w:rsidR="00EF6DE8" w:rsidRPr="00E86722">
        <w:rPr>
          <w:sz w:val="20"/>
          <w:szCs w:val="20"/>
        </w:rPr>
        <w:t xml:space="preserve"> </w:t>
      </w:r>
      <w:r w:rsidR="00AD36CC" w:rsidRPr="00E86722">
        <w:rPr>
          <w:sz w:val="20"/>
          <w:szCs w:val="20"/>
        </w:rPr>
        <w:t>Задаток не возвращается Победителю Торгов или Единственному участнику, с которым Организатор торгов заключает договор купли-продажи</w:t>
      </w:r>
      <w:r w:rsidR="00586C6A" w:rsidRPr="00E86722">
        <w:rPr>
          <w:sz w:val="20"/>
          <w:szCs w:val="20"/>
        </w:rPr>
        <w:t xml:space="preserve"> (договора уступки права требования (цессии)</w:t>
      </w:r>
      <w:r w:rsidR="00AD36CC" w:rsidRPr="00E86722">
        <w:rPr>
          <w:sz w:val="20"/>
          <w:szCs w:val="20"/>
        </w:rPr>
        <w:t>, в случае их отказа подписать договор купли-продажи</w:t>
      </w:r>
      <w:r w:rsidR="00125B9B" w:rsidRPr="00E86722">
        <w:rPr>
          <w:sz w:val="20"/>
          <w:szCs w:val="20"/>
        </w:rPr>
        <w:t xml:space="preserve"> </w:t>
      </w:r>
      <w:r w:rsidR="00586C6A" w:rsidRPr="00E86722">
        <w:rPr>
          <w:sz w:val="20"/>
          <w:szCs w:val="20"/>
        </w:rPr>
        <w:t xml:space="preserve">(договора уступки права требования (цессии) </w:t>
      </w:r>
      <w:r w:rsidR="00AD36CC" w:rsidRPr="00E86722">
        <w:rPr>
          <w:sz w:val="20"/>
          <w:szCs w:val="20"/>
        </w:rPr>
        <w:t>после проведения Торгов либо в случае неисполнения ими обязательств по договору купли-продажи</w:t>
      </w:r>
      <w:r w:rsidR="00586C6A" w:rsidRPr="00E86722">
        <w:rPr>
          <w:sz w:val="20"/>
          <w:szCs w:val="20"/>
        </w:rPr>
        <w:t xml:space="preserve"> (договора уступки права требования (цессии)</w:t>
      </w:r>
      <w:r w:rsidR="00AD36CC" w:rsidRPr="00E86722">
        <w:rPr>
          <w:sz w:val="20"/>
          <w:szCs w:val="20"/>
        </w:rPr>
        <w:t>.</w:t>
      </w:r>
    </w:p>
    <w:p w14:paraId="1D2DA592" w14:textId="67A31382" w:rsidR="00C33E98" w:rsidRPr="00E86722" w:rsidRDefault="00C33E98" w:rsidP="001C79ED">
      <w:pPr>
        <w:ind w:firstLine="709"/>
        <w:jc w:val="both"/>
        <w:rPr>
          <w:sz w:val="20"/>
          <w:szCs w:val="20"/>
        </w:rPr>
      </w:pPr>
      <w:r w:rsidRPr="00E86722">
        <w:rPr>
          <w:sz w:val="20"/>
          <w:szCs w:val="20"/>
        </w:rPr>
        <w:t>6. Задаток возвращается Победителю Торгов или Единственному участнику в</w:t>
      </w:r>
      <w:r w:rsidRPr="00E86722">
        <w:rPr>
          <w:sz w:val="20"/>
          <w:szCs w:val="20"/>
        </w:rPr>
        <w:t xml:space="preserve"> случае согласия супруги</w:t>
      </w:r>
      <w:r w:rsidR="00E86722" w:rsidRPr="00E86722">
        <w:rPr>
          <w:sz w:val="20"/>
          <w:szCs w:val="20"/>
        </w:rPr>
        <w:t>, владеющей имуществом на праве совместной собственности с Должником,</w:t>
      </w:r>
      <w:r w:rsidRPr="00E86722">
        <w:rPr>
          <w:sz w:val="20"/>
          <w:szCs w:val="20"/>
        </w:rPr>
        <w:t xml:space="preserve"> выкупить</w:t>
      </w:r>
      <w:r w:rsidR="00E86722" w:rsidRPr="00E86722">
        <w:rPr>
          <w:sz w:val="20"/>
          <w:szCs w:val="20"/>
        </w:rPr>
        <w:t xml:space="preserve"> это</w:t>
      </w:r>
      <w:r w:rsidRPr="00E86722">
        <w:rPr>
          <w:sz w:val="20"/>
          <w:szCs w:val="20"/>
        </w:rPr>
        <w:t xml:space="preserve"> имущество</w:t>
      </w:r>
      <w:r w:rsidR="00E86722" w:rsidRPr="00E86722">
        <w:rPr>
          <w:sz w:val="20"/>
          <w:szCs w:val="20"/>
        </w:rPr>
        <w:t xml:space="preserve"> в течение 30 дней с момента подписания ею договора </w:t>
      </w:r>
      <w:r w:rsidR="00E86722" w:rsidRPr="00E86722">
        <w:rPr>
          <w:sz w:val="20"/>
          <w:szCs w:val="20"/>
        </w:rPr>
        <w:t>купли-продажи (договора уступки права требования (цессии)</w:t>
      </w:r>
      <w:r w:rsidR="00E86722" w:rsidRPr="00E86722">
        <w:rPr>
          <w:sz w:val="20"/>
          <w:szCs w:val="20"/>
        </w:rPr>
        <w:t>.</w:t>
      </w:r>
    </w:p>
    <w:p w14:paraId="450FF555" w14:textId="33DEE574" w:rsidR="001F7F41" w:rsidRPr="00E86722" w:rsidRDefault="00E86722" w:rsidP="001C79ED">
      <w:pPr>
        <w:ind w:firstLine="709"/>
        <w:jc w:val="both"/>
        <w:rPr>
          <w:sz w:val="20"/>
          <w:szCs w:val="20"/>
        </w:rPr>
      </w:pPr>
      <w:r w:rsidRPr="00E86722">
        <w:rPr>
          <w:sz w:val="20"/>
          <w:szCs w:val="20"/>
        </w:rPr>
        <w:t>7</w:t>
      </w:r>
      <w:r w:rsidR="00C27547" w:rsidRPr="00E86722">
        <w:rPr>
          <w:sz w:val="20"/>
          <w:szCs w:val="20"/>
        </w:rPr>
        <w:t xml:space="preserve">. Во всем ином, что не урегулировано настоящим </w:t>
      </w:r>
      <w:r w:rsidR="00E34ABB" w:rsidRPr="00E86722">
        <w:rPr>
          <w:sz w:val="20"/>
          <w:szCs w:val="20"/>
        </w:rPr>
        <w:t>Дог</w:t>
      </w:r>
      <w:r w:rsidR="00590DAB" w:rsidRPr="00E86722">
        <w:rPr>
          <w:sz w:val="20"/>
          <w:szCs w:val="20"/>
        </w:rPr>
        <w:t>о</w:t>
      </w:r>
      <w:r w:rsidR="00E34ABB" w:rsidRPr="00E86722">
        <w:rPr>
          <w:sz w:val="20"/>
          <w:szCs w:val="20"/>
        </w:rPr>
        <w:t>вором</w:t>
      </w:r>
      <w:r w:rsidR="00C27547" w:rsidRPr="00E86722">
        <w:rPr>
          <w:sz w:val="20"/>
          <w:szCs w:val="20"/>
        </w:rPr>
        <w:t xml:space="preserve">, Стороны руководствуются действующим законодательством Российской Федерации. </w:t>
      </w:r>
    </w:p>
    <w:p w14:paraId="1043854A" w14:textId="123156D4" w:rsidR="001F7F41" w:rsidRPr="00E86722" w:rsidRDefault="00E86722" w:rsidP="001C79ED">
      <w:pPr>
        <w:ind w:firstLine="709"/>
        <w:jc w:val="both"/>
        <w:rPr>
          <w:sz w:val="20"/>
          <w:szCs w:val="20"/>
        </w:rPr>
      </w:pPr>
      <w:r w:rsidRPr="00E86722">
        <w:rPr>
          <w:sz w:val="20"/>
          <w:szCs w:val="20"/>
        </w:rPr>
        <w:t>8</w:t>
      </w:r>
      <w:r w:rsidR="00C27547" w:rsidRPr="00E86722">
        <w:rPr>
          <w:sz w:val="20"/>
          <w:szCs w:val="20"/>
        </w:rPr>
        <w:t xml:space="preserve">. Все споры между Сторонами, возникающие из настоящего </w:t>
      </w:r>
      <w:r w:rsidR="00E34ABB" w:rsidRPr="00E86722">
        <w:rPr>
          <w:sz w:val="20"/>
          <w:szCs w:val="20"/>
        </w:rPr>
        <w:t>Договора</w:t>
      </w:r>
      <w:r w:rsidR="00C27547" w:rsidRPr="00E86722">
        <w:rPr>
          <w:sz w:val="20"/>
          <w:szCs w:val="20"/>
        </w:rPr>
        <w:t xml:space="preserve">, подлежат рассмотрению в </w:t>
      </w:r>
      <w:r w:rsidR="00970457" w:rsidRPr="00E86722">
        <w:rPr>
          <w:sz w:val="20"/>
          <w:szCs w:val="20"/>
        </w:rPr>
        <w:t xml:space="preserve">Арбитражном суде </w:t>
      </w:r>
      <w:r w:rsidR="00974B01" w:rsidRPr="00E86722">
        <w:rPr>
          <w:sz w:val="20"/>
          <w:szCs w:val="20"/>
        </w:rPr>
        <w:t>Нижегородской области</w:t>
      </w:r>
      <w:r w:rsidR="003B1BB6" w:rsidRPr="00E86722">
        <w:rPr>
          <w:sz w:val="20"/>
          <w:szCs w:val="20"/>
        </w:rPr>
        <w:t xml:space="preserve"> либо </w:t>
      </w:r>
      <w:r w:rsidR="00974B01" w:rsidRPr="00E86722">
        <w:rPr>
          <w:sz w:val="20"/>
          <w:szCs w:val="20"/>
        </w:rPr>
        <w:t>в Автозаводском районном суде г. Нижнего Новгорода</w:t>
      </w:r>
      <w:r w:rsidR="003B1BB6" w:rsidRPr="00E86722">
        <w:rPr>
          <w:sz w:val="20"/>
          <w:szCs w:val="20"/>
        </w:rPr>
        <w:t>, в случае если участник торгов является физическим лицом.</w:t>
      </w:r>
    </w:p>
    <w:p w14:paraId="095D1F55" w14:textId="7642EF8F" w:rsidR="001F7F41" w:rsidRPr="00E86722" w:rsidRDefault="00E86722" w:rsidP="001C79ED">
      <w:pPr>
        <w:ind w:firstLine="709"/>
        <w:jc w:val="both"/>
        <w:rPr>
          <w:sz w:val="20"/>
          <w:szCs w:val="20"/>
        </w:rPr>
      </w:pPr>
      <w:r w:rsidRPr="00E86722">
        <w:rPr>
          <w:sz w:val="20"/>
          <w:szCs w:val="20"/>
        </w:rPr>
        <w:t>9</w:t>
      </w:r>
      <w:r w:rsidR="00C27547" w:rsidRPr="00E86722">
        <w:rPr>
          <w:sz w:val="20"/>
          <w:szCs w:val="20"/>
        </w:rPr>
        <w:t>. Настоящ</w:t>
      </w:r>
      <w:r w:rsidR="00E34ABB" w:rsidRPr="00E86722">
        <w:rPr>
          <w:sz w:val="20"/>
          <w:szCs w:val="20"/>
        </w:rPr>
        <w:t>ий</w:t>
      </w:r>
      <w:r w:rsidR="00C27547" w:rsidRPr="00E86722">
        <w:rPr>
          <w:sz w:val="20"/>
          <w:szCs w:val="20"/>
        </w:rPr>
        <w:t xml:space="preserve"> </w:t>
      </w:r>
      <w:r w:rsidR="00E34ABB" w:rsidRPr="00E86722">
        <w:rPr>
          <w:sz w:val="20"/>
          <w:szCs w:val="20"/>
        </w:rPr>
        <w:t>Договор</w:t>
      </w:r>
      <w:r w:rsidR="00C27547" w:rsidRPr="00E86722">
        <w:rPr>
          <w:sz w:val="20"/>
          <w:szCs w:val="20"/>
        </w:rPr>
        <w:t xml:space="preserve"> составлен в 2</w:t>
      </w:r>
      <w:r w:rsidR="00A431F3" w:rsidRPr="00E86722">
        <w:rPr>
          <w:sz w:val="20"/>
          <w:szCs w:val="20"/>
        </w:rPr>
        <w:t xml:space="preserve"> (двух)</w:t>
      </w:r>
      <w:r w:rsidR="00C27547" w:rsidRPr="00E86722">
        <w:rPr>
          <w:sz w:val="20"/>
          <w:szCs w:val="20"/>
        </w:rPr>
        <w:t xml:space="preserve"> экземплярах, имеющих равную юридическую силу, </w:t>
      </w:r>
      <w:r w:rsidR="00A431F3" w:rsidRPr="00E86722">
        <w:rPr>
          <w:sz w:val="20"/>
          <w:szCs w:val="20"/>
        </w:rPr>
        <w:t>по одному для каждой из Сторон.</w:t>
      </w:r>
    </w:p>
    <w:p w14:paraId="5487C33D" w14:textId="2A5F6F5F" w:rsidR="00C27547" w:rsidRPr="00E86722" w:rsidRDefault="00E86722" w:rsidP="001C79ED">
      <w:pPr>
        <w:ind w:firstLine="709"/>
        <w:jc w:val="both"/>
        <w:rPr>
          <w:sz w:val="20"/>
          <w:szCs w:val="20"/>
        </w:rPr>
      </w:pPr>
      <w:r w:rsidRPr="00E86722">
        <w:rPr>
          <w:sz w:val="20"/>
          <w:szCs w:val="20"/>
        </w:rPr>
        <w:t>10</w:t>
      </w:r>
      <w:r w:rsidR="00C27547" w:rsidRPr="00E86722">
        <w:rPr>
          <w:sz w:val="20"/>
          <w:szCs w:val="20"/>
        </w:rPr>
        <w:t xml:space="preserve">. Настоящее </w:t>
      </w:r>
      <w:r w:rsidR="00E34ABB" w:rsidRPr="00E86722">
        <w:rPr>
          <w:sz w:val="20"/>
          <w:szCs w:val="20"/>
        </w:rPr>
        <w:t>Договор</w:t>
      </w:r>
      <w:r w:rsidR="00C27547" w:rsidRPr="00E86722">
        <w:rPr>
          <w:sz w:val="20"/>
          <w:szCs w:val="20"/>
        </w:rPr>
        <w:t xml:space="preserve"> вступает в силу с момента его подписания Сторонами и действует до момента выполнения Сторонами их обязательств по настоящему </w:t>
      </w:r>
      <w:r w:rsidR="00E34ABB" w:rsidRPr="00E86722">
        <w:rPr>
          <w:sz w:val="20"/>
          <w:szCs w:val="20"/>
        </w:rPr>
        <w:t>Договору</w:t>
      </w:r>
      <w:r w:rsidR="00C27547" w:rsidRPr="00E86722">
        <w:rPr>
          <w:sz w:val="20"/>
          <w:szCs w:val="20"/>
        </w:rPr>
        <w:t>.</w:t>
      </w:r>
    </w:p>
    <w:p w14:paraId="7759E04F" w14:textId="2A40572F" w:rsidR="00726ABC" w:rsidRDefault="00726ABC" w:rsidP="001C79ED">
      <w:pPr>
        <w:jc w:val="center"/>
        <w:rPr>
          <w:b/>
          <w:sz w:val="20"/>
          <w:szCs w:val="20"/>
        </w:rPr>
      </w:pPr>
      <w:r w:rsidRPr="00E86722">
        <w:rPr>
          <w:b/>
          <w:sz w:val="20"/>
          <w:szCs w:val="20"/>
        </w:rPr>
        <w:t>Юридические адреса и банковские реквизиты сторон</w:t>
      </w:r>
    </w:p>
    <w:p w14:paraId="015D62BC" w14:textId="77777777" w:rsidR="00E86722" w:rsidRPr="00E86722" w:rsidRDefault="00E86722" w:rsidP="001C79ED">
      <w:pPr>
        <w:jc w:val="center"/>
        <w:rPr>
          <w:b/>
          <w:sz w:val="20"/>
          <w:szCs w:val="20"/>
        </w:rPr>
      </w:pPr>
    </w:p>
    <w:tbl>
      <w:tblPr>
        <w:tblW w:w="10431" w:type="dxa"/>
        <w:jc w:val="center"/>
        <w:tblLook w:val="01E0" w:firstRow="1" w:lastRow="1" w:firstColumn="1" w:lastColumn="1" w:noHBand="0" w:noVBand="0"/>
      </w:tblPr>
      <w:tblGrid>
        <w:gridCol w:w="5472"/>
        <w:gridCol w:w="4959"/>
      </w:tblGrid>
      <w:tr w:rsidR="00726ABC" w:rsidRPr="00E86722" w14:paraId="794F4ABF" w14:textId="77777777" w:rsidTr="00586C6A">
        <w:trPr>
          <w:jc w:val="center"/>
        </w:trPr>
        <w:tc>
          <w:tcPr>
            <w:tcW w:w="5472" w:type="dxa"/>
          </w:tcPr>
          <w:p w14:paraId="4DFF3F25" w14:textId="77777777" w:rsidR="00726ABC" w:rsidRPr="00E86722" w:rsidRDefault="00726ABC" w:rsidP="001C79ED">
            <w:pPr>
              <w:rPr>
                <w:b/>
                <w:sz w:val="20"/>
                <w:szCs w:val="20"/>
              </w:rPr>
            </w:pPr>
            <w:r w:rsidRPr="00E86722">
              <w:rPr>
                <w:b/>
                <w:sz w:val="20"/>
                <w:szCs w:val="20"/>
              </w:rPr>
              <w:t>Организатор торгов:</w:t>
            </w:r>
          </w:p>
          <w:p w14:paraId="54263F70" w14:textId="3A875EBE" w:rsidR="00C53286" w:rsidRPr="00E86722" w:rsidRDefault="002C7598" w:rsidP="001C79ED">
            <w:pPr>
              <w:widowControl w:val="0"/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 xml:space="preserve">Финансовый </w:t>
            </w:r>
            <w:r w:rsidR="00C53286" w:rsidRPr="00E86722">
              <w:rPr>
                <w:sz w:val="20"/>
                <w:szCs w:val="20"/>
              </w:rPr>
              <w:t xml:space="preserve">управляющий </w:t>
            </w:r>
          </w:p>
          <w:p w14:paraId="5A5C9316" w14:textId="77777777" w:rsidR="000E5567" w:rsidRPr="00E86722" w:rsidRDefault="00DC7416" w:rsidP="001C79ED">
            <w:pPr>
              <w:widowControl w:val="0"/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Смирнова Наталья Вячеславовна</w:t>
            </w:r>
          </w:p>
          <w:p w14:paraId="2C83A64F" w14:textId="77777777" w:rsidR="00DC7416" w:rsidRPr="00E86722" w:rsidRDefault="00DC7416" w:rsidP="001C79ED">
            <w:pPr>
              <w:widowControl w:val="0"/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603123, г. Нижний Новгород, ул. 6-ой микрорайон, 7а-49.</w:t>
            </w:r>
          </w:p>
          <w:p w14:paraId="518FED14" w14:textId="77777777" w:rsidR="00DC7416" w:rsidRPr="00E86722" w:rsidRDefault="00DC7416" w:rsidP="001C79ED">
            <w:pPr>
              <w:widowControl w:val="0"/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+79200154671</w:t>
            </w:r>
          </w:p>
          <w:p w14:paraId="198703F1" w14:textId="77777777" w:rsidR="00666F10" w:rsidRPr="00E86722" w:rsidRDefault="00666F10" w:rsidP="001C79ED">
            <w:pPr>
              <w:widowControl w:val="0"/>
              <w:rPr>
                <w:b/>
                <w:sz w:val="20"/>
                <w:szCs w:val="20"/>
              </w:rPr>
            </w:pPr>
            <w:r w:rsidRPr="00E86722">
              <w:rPr>
                <w:b/>
                <w:sz w:val="20"/>
                <w:szCs w:val="20"/>
              </w:rPr>
              <w:t>Реквизиты для зачисления задатка:</w:t>
            </w:r>
          </w:p>
          <w:p w14:paraId="6BAEE8B3" w14:textId="77777777" w:rsidR="00F52DB5" w:rsidRPr="00E86722" w:rsidRDefault="00F52DB5" w:rsidP="00F52DB5">
            <w:pPr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ООО «ЭЛЕКТРОННЫЕ СИСТЕМЫ ПОВОЛЖЬЯ»</w:t>
            </w:r>
          </w:p>
          <w:p w14:paraId="3022050D" w14:textId="77777777" w:rsidR="00F52DB5" w:rsidRPr="00E86722" w:rsidRDefault="00F52DB5" w:rsidP="00F52DB5">
            <w:pPr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ИНН: 5262258084 КПП: 526201001</w:t>
            </w:r>
          </w:p>
          <w:p w14:paraId="24289E76" w14:textId="77777777" w:rsidR="00F52DB5" w:rsidRPr="00E86722" w:rsidRDefault="00F52DB5" w:rsidP="00F52DB5">
            <w:pPr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р/с: 40702810730240000505</w:t>
            </w:r>
          </w:p>
          <w:p w14:paraId="4553ED6F" w14:textId="77777777" w:rsidR="00F52DB5" w:rsidRPr="00E86722" w:rsidRDefault="00F52DB5" w:rsidP="00F52DB5">
            <w:pPr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ФИЛИАЛ «ЦЕНТРАЛЬНЫЙ» БАНКА ВТБ (ПАО</w:t>
            </w:r>
            <w:proofErr w:type="gramStart"/>
            <w:r w:rsidRPr="00E86722">
              <w:rPr>
                <w:sz w:val="20"/>
                <w:szCs w:val="20"/>
              </w:rPr>
              <w:t>) В</w:t>
            </w:r>
            <w:proofErr w:type="gramEnd"/>
            <w:r w:rsidRPr="00E86722">
              <w:rPr>
                <w:sz w:val="20"/>
                <w:szCs w:val="20"/>
              </w:rPr>
              <w:t xml:space="preserve"> Г. МОСКВА</w:t>
            </w:r>
          </w:p>
          <w:p w14:paraId="3FC889A0" w14:textId="77777777" w:rsidR="00726ABC" w:rsidRPr="00E86722" w:rsidRDefault="00F52DB5" w:rsidP="00F52DB5">
            <w:pPr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БИК: 044525411 к/с: 30101810145250000411</w:t>
            </w:r>
          </w:p>
          <w:p w14:paraId="0B5491D9" w14:textId="75B9F46E" w:rsidR="00F52DB5" w:rsidRPr="00E86722" w:rsidRDefault="00F52DB5" w:rsidP="00F52DB5">
            <w:pPr>
              <w:rPr>
                <w:sz w:val="20"/>
                <w:szCs w:val="20"/>
              </w:rPr>
            </w:pPr>
          </w:p>
          <w:p w14:paraId="79E30CFA" w14:textId="77777777" w:rsidR="00C33E98" w:rsidRPr="00E86722" w:rsidRDefault="00C33E98" w:rsidP="00F52DB5">
            <w:pPr>
              <w:rPr>
                <w:sz w:val="20"/>
                <w:szCs w:val="20"/>
              </w:rPr>
            </w:pPr>
          </w:p>
          <w:p w14:paraId="466BF9B0" w14:textId="42D6CBC9" w:rsidR="00726ABC" w:rsidRPr="00E86722" w:rsidRDefault="00726ABC" w:rsidP="001C79ED">
            <w:pPr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____</w:t>
            </w:r>
            <w:r w:rsidR="00113F96" w:rsidRPr="00E86722">
              <w:rPr>
                <w:sz w:val="20"/>
                <w:szCs w:val="20"/>
              </w:rPr>
              <w:t>_______________</w:t>
            </w:r>
            <w:r w:rsidRPr="00E86722">
              <w:rPr>
                <w:sz w:val="20"/>
                <w:szCs w:val="20"/>
              </w:rPr>
              <w:t xml:space="preserve"> </w:t>
            </w:r>
            <w:r w:rsidR="00113F96" w:rsidRPr="00E86722">
              <w:rPr>
                <w:sz w:val="20"/>
                <w:szCs w:val="20"/>
              </w:rPr>
              <w:t>/</w:t>
            </w:r>
            <w:r w:rsidR="00DC7416" w:rsidRPr="00E86722">
              <w:rPr>
                <w:sz w:val="20"/>
                <w:szCs w:val="20"/>
              </w:rPr>
              <w:t>Н</w:t>
            </w:r>
            <w:r w:rsidR="00666F10" w:rsidRPr="00E86722">
              <w:rPr>
                <w:sz w:val="20"/>
                <w:szCs w:val="20"/>
              </w:rPr>
              <w:t>.В.</w:t>
            </w:r>
            <w:r w:rsidR="00C33E98" w:rsidRPr="00E86722">
              <w:rPr>
                <w:sz w:val="20"/>
                <w:szCs w:val="20"/>
              </w:rPr>
              <w:t xml:space="preserve"> </w:t>
            </w:r>
            <w:r w:rsidR="00DC7416" w:rsidRPr="00E86722">
              <w:rPr>
                <w:sz w:val="20"/>
                <w:szCs w:val="20"/>
              </w:rPr>
              <w:t>Смирнова</w:t>
            </w:r>
            <w:r w:rsidR="00113F96" w:rsidRPr="00E86722">
              <w:rPr>
                <w:sz w:val="20"/>
                <w:szCs w:val="20"/>
              </w:rPr>
              <w:t>/</w:t>
            </w:r>
          </w:p>
          <w:p w14:paraId="3756B632" w14:textId="77777777" w:rsidR="005E00CB" w:rsidRPr="00E86722" w:rsidRDefault="005E00CB" w:rsidP="001C79ED">
            <w:pPr>
              <w:rPr>
                <w:sz w:val="20"/>
                <w:szCs w:val="20"/>
              </w:rPr>
            </w:pPr>
          </w:p>
        </w:tc>
        <w:tc>
          <w:tcPr>
            <w:tcW w:w="4959" w:type="dxa"/>
          </w:tcPr>
          <w:p w14:paraId="36A0A54C" w14:textId="77777777" w:rsidR="00726ABC" w:rsidRPr="00E86722" w:rsidRDefault="00726ABC" w:rsidP="001C79ED">
            <w:pPr>
              <w:rPr>
                <w:b/>
                <w:sz w:val="20"/>
                <w:szCs w:val="20"/>
              </w:rPr>
            </w:pPr>
            <w:r w:rsidRPr="00E86722">
              <w:rPr>
                <w:b/>
                <w:sz w:val="20"/>
                <w:szCs w:val="20"/>
              </w:rPr>
              <w:t>Претендент:</w:t>
            </w:r>
          </w:p>
          <w:p w14:paraId="4BF2218F" w14:textId="77777777" w:rsidR="00726ABC" w:rsidRPr="00E86722" w:rsidRDefault="00726ABC" w:rsidP="001C79ED">
            <w:pPr>
              <w:rPr>
                <w:sz w:val="20"/>
                <w:szCs w:val="20"/>
              </w:rPr>
            </w:pPr>
          </w:p>
          <w:p w14:paraId="22FE59B2" w14:textId="77777777" w:rsidR="00726ABC" w:rsidRPr="00E86722" w:rsidRDefault="00726ABC" w:rsidP="001C79ED">
            <w:pPr>
              <w:rPr>
                <w:sz w:val="20"/>
                <w:szCs w:val="20"/>
              </w:rPr>
            </w:pPr>
          </w:p>
          <w:p w14:paraId="12C3C6FA" w14:textId="77777777" w:rsidR="00726ABC" w:rsidRPr="00E86722" w:rsidRDefault="00726ABC" w:rsidP="001C79ED">
            <w:pPr>
              <w:rPr>
                <w:sz w:val="20"/>
                <w:szCs w:val="20"/>
              </w:rPr>
            </w:pPr>
          </w:p>
          <w:p w14:paraId="7BB518F8" w14:textId="77777777" w:rsidR="00BB2045" w:rsidRPr="00E86722" w:rsidRDefault="00BB2045" w:rsidP="001C79ED">
            <w:pPr>
              <w:rPr>
                <w:sz w:val="20"/>
                <w:szCs w:val="20"/>
              </w:rPr>
            </w:pPr>
          </w:p>
          <w:p w14:paraId="6D8BCC1D" w14:textId="77777777" w:rsidR="00BB2045" w:rsidRPr="00E86722" w:rsidRDefault="00BB2045" w:rsidP="001C79ED">
            <w:pPr>
              <w:rPr>
                <w:sz w:val="20"/>
                <w:szCs w:val="20"/>
              </w:rPr>
            </w:pPr>
          </w:p>
          <w:p w14:paraId="272275A3" w14:textId="77777777" w:rsidR="00726ABC" w:rsidRPr="00E86722" w:rsidRDefault="00726ABC" w:rsidP="001C79ED">
            <w:pPr>
              <w:rPr>
                <w:sz w:val="20"/>
                <w:szCs w:val="20"/>
              </w:rPr>
            </w:pPr>
          </w:p>
          <w:p w14:paraId="7007C6DA" w14:textId="77777777" w:rsidR="00726ABC" w:rsidRPr="00E86722" w:rsidRDefault="00726ABC" w:rsidP="001C79ED">
            <w:pPr>
              <w:rPr>
                <w:sz w:val="20"/>
                <w:szCs w:val="20"/>
              </w:rPr>
            </w:pPr>
          </w:p>
          <w:p w14:paraId="756494D3" w14:textId="77777777" w:rsidR="00726ABC" w:rsidRPr="00E86722" w:rsidRDefault="00726ABC" w:rsidP="001C79ED">
            <w:pPr>
              <w:rPr>
                <w:sz w:val="20"/>
                <w:szCs w:val="20"/>
              </w:rPr>
            </w:pPr>
          </w:p>
          <w:p w14:paraId="2EAE57C4" w14:textId="77777777" w:rsidR="00726ABC" w:rsidRPr="00E86722" w:rsidRDefault="00726ABC" w:rsidP="001C79ED">
            <w:pPr>
              <w:rPr>
                <w:sz w:val="20"/>
                <w:szCs w:val="20"/>
              </w:rPr>
            </w:pPr>
          </w:p>
          <w:p w14:paraId="7169D071" w14:textId="77777777" w:rsidR="00726ABC" w:rsidRPr="00E86722" w:rsidRDefault="00726ABC" w:rsidP="001C79ED">
            <w:pPr>
              <w:rPr>
                <w:sz w:val="20"/>
                <w:szCs w:val="20"/>
              </w:rPr>
            </w:pPr>
          </w:p>
          <w:p w14:paraId="036E81E1" w14:textId="77777777" w:rsidR="00726ABC" w:rsidRPr="00E86722" w:rsidRDefault="00726ABC" w:rsidP="001C79ED">
            <w:pPr>
              <w:rPr>
                <w:sz w:val="20"/>
                <w:szCs w:val="20"/>
              </w:rPr>
            </w:pPr>
          </w:p>
          <w:p w14:paraId="41794DE9" w14:textId="76A1680D" w:rsidR="00726ABC" w:rsidRDefault="00726ABC" w:rsidP="001C79ED">
            <w:pPr>
              <w:rPr>
                <w:sz w:val="20"/>
                <w:szCs w:val="20"/>
              </w:rPr>
            </w:pPr>
          </w:p>
          <w:p w14:paraId="2921A131" w14:textId="77777777" w:rsidR="00E86722" w:rsidRPr="00E86722" w:rsidRDefault="00E86722" w:rsidP="001C79ED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  <w:p w14:paraId="65AEADD2" w14:textId="77777777" w:rsidR="00726ABC" w:rsidRPr="00E86722" w:rsidRDefault="00586C6A" w:rsidP="001C79ED">
            <w:pPr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__</w:t>
            </w:r>
            <w:r w:rsidR="00726ABC" w:rsidRPr="00E86722">
              <w:rPr>
                <w:sz w:val="20"/>
                <w:szCs w:val="20"/>
              </w:rPr>
              <w:t xml:space="preserve">_________________  </w:t>
            </w:r>
            <w:r w:rsidR="00113F96" w:rsidRPr="00E86722">
              <w:rPr>
                <w:sz w:val="20"/>
                <w:szCs w:val="20"/>
              </w:rPr>
              <w:t>/</w:t>
            </w:r>
            <w:r w:rsidR="00726ABC" w:rsidRPr="00E86722">
              <w:rPr>
                <w:sz w:val="20"/>
                <w:szCs w:val="20"/>
              </w:rPr>
              <w:t>____</w:t>
            </w:r>
            <w:r w:rsidR="00113F96" w:rsidRPr="00E86722">
              <w:rPr>
                <w:sz w:val="20"/>
                <w:szCs w:val="20"/>
              </w:rPr>
              <w:t>_________</w:t>
            </w:r>
            <w:r w:rsidR="00726ABC" w:rsidRPr="00E86722">
              <w:rPr>
                <w:sz w:val="20"/>
                <w:szCs w:val="20"/>
              </w:rPr>
              <w:t>_____</w:t>
            </w:r>
            <w:r w:rsidR="00113F96" w:rsidRPr="00E86722">
              <w:rPr>
                <w:sz w:val="20"/>
                <w:szCs w:val="20"/>
              </w:rPr>
              <w:t>/</w:t>
            </w:r>
          </w:p>
        </w:tc>
      </w:tr>
    </w:tbl>
    <w:p w14:paraId="71F36C15" w14:textId="77777777" w:rsidR="00726ABC" w:rsidRPr="00E86722" w:rsidRDefault="00726ABC" w:rsidP="00586C6A">
      <w:pPr>
        <w:jc w:val="both"/>
        <w:rPr>
          <w:sz w:val="20"/>
          <w:szCs w:val="20"/>
        </w:rPr>
      </w:pPr>
    </w:p>
    <w:sectPr w:rsidR="00726ABC" w:rsidRPr="00E86722" w:rsidSect="00586C6A">
      <w:footerReference w:type="default" r:id="rId6"/>
      <w:pgSz w:w="11906" w:h="16838"/>
      <w:pgMar w:top="426" w:right="851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865993" w14:textId="77777777" w:rsidR="00CC1C7F" w:rsidRDefault="00CC1C7F" w:rsidP="00605E80">
      <w:r>
        <w:separator/>
      </w:r>
    </w:p>
  </w:endnote>
  <w:endnote w:type="continuationSeparator" w:id="0">
    <w:p w14:paraId="7AC6A351" w14:textId="77777777" w:rsidR="00CC1C7F" w:rsidRDefault="00CC1C7F" w:rsidP="00605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98B41" w14:textId="77777777" w:rsidR="00AF09F2" w:rsidRDefault="00AF09F2">
    <w:pPr>
      <w:pStyle w:val="a9"/>
      <w:jc w:val="right"/>
    </w:pPr>
  </w:p>
  <w:p w14:paraId="0E6026B7" w14:textId="77777777" w:rsidR="00AF09F2" w:rsidRDefault="00AF09F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6116A0" w14:textId="77777777" w:rsidR="00CC1C7F" w:rsidRDefault="00CC1C7F" w:rsidP="00605E80">
      <w:r>
        <w:separator/>
      </w:r>
    </w:p>
  </w:footnote>
  <w:footnote w:type="continuationSeparator" w:id="0">
    <w:p w14:paraId="202624DD" w14:textId="77777777" w:rsidR="00CC1C7F" w:rsidRDefault="00CC1C7F" w:rsidP="00605E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567"/>
  <w:hyphenationZone w:val="56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15AC"/>
    <w:rsid w:val="000229A0"/>
    <w:rsid w:val="0003643A"/>
    <w:rsid w:val="0004780C"/>
    <w:rsid w:val="00085891"/>
    <w:rsid w:val="000B090F"/>
    <w:rsid w:val="000B27FF"/>
    <w:rsid w:val="000B6A98"/>
    <w:rsid w:val="000E5567"/>
    <w:rsid w:val="000F2B58"/>
    <w:rsid w:val="000F79E6"/>
    <w:rsid w:val="00113F96"/>
    <w:rsid w:val="00115568"/>
    <w:rsid w:val="00123314"/>
    <w:rsid w:val="00125B9B"/>
    <w:rsid w:val="001313BA"/>
    <w:rsid w:val="001534E9"/>
    <w:rsid w:val="001C79ED"/>
    <w:rsid w:val="001E5819"/>
    <w:rsid w:val="001E700B"/>
    <w:rsid w:val="001F7F41"/>
    <w:rsid w:val="00202820"/>
    <w:rsid w:val="0020315F"/>
    <w:rsid w:val="00214D54"/>
    <w:rsid w:val="00221231"/>
    <w:rsid w:val="00221571"/>
    <w:rsid w:val="002619B2"/>
    <w:rsid w:val="002855EA"/>
    <w:rsid w:val="002C7598"/>
    <w:rsid w:val="002D0FE7"/>
    <w:rsid w:val="002D2E55"/>
    <w:rsid w:val="003049DE"/>
    <w:rsid w:val="00337A42"/>
    <w:rsid w:val="00346DF9"/>
    <w:rsid w:val="00362495"/>
    <w:rsid w:val="003719DD"/>
    <w:rsid w:val="00384262"/>
    <w:rsid w:val="00390388"/>
    <w:rsid w:val="003A08C6"/>
    <w:rsid w:val="003B1BB6"/>
    <w:rsid w:val="003B2864"/>
    <w:rsid w:val="003E3594"/>
    <w:rsid w:val="003E461D"/>
    <w:rsid w:val="003F3030"/>
    <w:rsid w:val="004029BA"/>
    <w:rsid w:val="00406532"/>
    <w:rsid w:val="00414810"/>
    <w:rsid w:val="00424953"/>
    <w:rsid w:val="004345DA"/>
    <w:rsid w:val="00455D21"/>
    <w:rsid w:val="00463B0D"/>
    <w:rsid w:val="004B4B24"/>
    <w:rsid w:val="004C62DB"/>
    <w:rsid w:val="004D1E5D"/>
    <w:rsid w:val="004E2F9B"/>
    <w:rsid w:val="004E3FD2"/>
    <w:rsid w:val="00503707"/>
    <w:rsid w:val="00505F6F"/>
    <w:rsid w:val="00535122"/>
    <w:rsid w:val="005522D7"/>
    <w:rsid w:val="00586C6A"/>
    <w:rsid w:val="00590DAB"/>
    <w:rsid w:val="005B6A1C"/>
    <w:rsid w:val="005E00CB"/>
    <w:rsid w:val="005F03A4"/>
    <w:rsid w:val="006021EC"/>
    <w:rsid w:val="00605E80"/>
    <w:rsid w:val="00607B88"/>
    <w:rsid w:val="006110AB"/>
    <w:rsid w:val="006276CF"/>
    <w:rsid w:val="00635A75"/>
    <w:rsid w:val="006527BB"/>
    <w:rsid w:val="006646E0"/>
    <w:rsid w:val="00666F10"/>
    <w:rsid w:val="006751D2"/>
    <w:rsid w:val="006C1F6B"/>
    <w:rsid w:val="006C5B0C"/>
    <w:rsid w:val="006F4CBB"/>
    <w:rsid w:val="00701F19"/>
    <w:rsid w:val="00726ABC"/>
    <w:rsid w:val="00777A45"/>
    <w:rsid w:val="007A64E1"/>
    <w:rsid w:val="007B5548"/>
    <w:rsid w:val="007D4FD2"/>
    <w:rsid w:val="007E679F"/>
    <w:rsid w:val="007F3847"/>
    <w:rsid w:val="00800219"/>
    <w:rsid w:val="008010A0"/>
    <w:rsid w:val="008234F1"/>
    <w:rsid w:val="0082541C"/>
    <w:rsid w:val="00851870"/>
    <w:rsid w:val="00857132"/>
    <w:rsid w:val="00870364"/>
    <w:rsid w:val="0089100C"/>
    <w:rsid w:val="008970EF"/>
    <w:rsid w:val="008A7B0E"/>
    <w:rsid w:val="008B319F"/>
    <w:rsid w:val="008F280A"/>
    <w:rsid w:val="00915809"/>
    <w:rsid w:val="009659C4"/>
    <w:rsid w:val="00970457"/>
    <w:rsid w:val="00972B70"/>
    <w:rsid w:val="00974B01"/>
    <w:rsid w:val="009934F0"/>
    <w:rsid w:val="00996B4C"/>
    <w:rsid w:val="009E5722"/>
    <w:rsid w:val="009F6485"/>
    <w:rsid w:val="009F719C"/>
    <w:rsid w:val="00A14D3F"/>
    <w:rsid w:val="00A15FEC"/>
    <w:rsid w:val="00A431F3"/>
    <w:rsid w:val="00A467C6"/>
    <w:rsid w:val="00A615AC"/>
    <w:rsid w:val="00A96118"/>
    <w:rsid w:val="00AC7EBC"/>
    <w:rsid w:val="00AD36CC"/>
    <w:rsid w:val="00AE79A4"/>
    <w:rsid w:val="00AF09F2"/>
    <w:rsid w:val="00B44384"/>
    <w:rsid w:val="00B64842"/>
    <w:rsid w:val="00B7385D"/>
    <w:rsid w:val="00B97ACC"/>
    <w:rsid w:val="00BB2045"/>
    <w:rsid w:val="00BB4EFE"/>
    <w:rsid w:val="00BD0154"/>
    <w:rsid w:val="00BD54C6"/>
    <w:rsid w:val="00C054E1"/>
    <w:rsid w:val="00C121CD"/>
    <w:rsid w:val="00C21F96"/>
    <w:rsid w:val="00C27547"/>
    <w:rsid w:val="00C30B7A"/>
    <w:rsid w:val="00C33E98"/>
    <w:rsid w:val="00C3796F"/>
    <w:rsid w:val="00C53286"/>
    <w:rsid w:val="00C841D0"/>
    <w:rsid w:val="00C901C2"/>
    <w:rsid w:val="00C96A32"/>
    <w:rsid w:val="00CC1C7F"/>
    <w:rsid w:val="00D2219E"/>
    <w:rsid w:val="00D40D4F"/>
    <w:rsid w:val="00D5280C"/>
    <w:rsid w:val="00DC6685"/>
    <w:rsid w:val="00DC7416"/>
    <w:rsid w:val="00DD4C92"/>
    <w:rsid w:val="00E17F06"/>
    <w:rsid w:val="00E26A09"/>
    <w:rsid w:val="00E34ABB"/>
    <w:rsid w:val="00E45509"/>
    <w:rsid w:val="00E8462C"/>
    <w:rsid w:val="00E86722"/>
    <w:rsid w:val="00EA3F11"/>
    <w:rsid w:val="00EA72CE"/>
    <w:rsid w:val="00EF6DE8"/>
    <w:rsid w:val="00F2040F"/>
    <w:rsid w:val="00F441C9"/>
    <w:rsid w:val="00F46457"/>
    <w:rsid w:val="00F52DB5"/>
    <w:rsid w:val="00F63D52"/>
    <w:rsid w:val="00F81592"/>
    <w:rsid w:val="00F90C1F"/>
    <w:rsid w:val="00FB2220"/>
    <w:rsid w:val="00FD4AA5"/>
    <w:rsid w:val="00FF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A5DE7A"/>
  <w15:docId w15:val="{8F40448B-7D64-4D14-9C65-779CA3B3A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19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619B2"/>
    <w:pPr>
      <w:spacing w:line="360" w:lineRule="auto"/>
      <w:ind w:firstLine="567"/>
      <w:jc w:val="both"/>
    </w:pPr>
    <w:rPr>
      <w:sz w:val="28"/>
      <w:szCs w:val="28"/>
    </w:rPr>
  </w:style>
  <w:style w:type="paragraph" w:styleId="a4">
    <w:name w:val="Title"/>
    <w:basedOn w:val="a"/>
    <w:qFormat/>
    <w:rsid w:val="002619B2"/>
    <w:pPr>
      <w:widowControl w:val="0"/>
      <w:jc w:val="center"/>
    </w:pPr>
    <w:rPr>
      <w:b/>
      <w:snapToGrid w:val="0"/>
      <w:sz w:val="28"/>
      <w:szCs w:val="20"/>
    </w:rPr>
  </w:style>
  <w:style w:type="paragraph" w:styleId="a5">
    <w:name w:val="Balloon Text"/>
    <w:basedOn w:val="a"/>
    <w:semiHidden/>
    <w:rsid w:val="002619B2"/>
    <w:rPr>
      <w:rFonts w:ascii="Tahoma" w:hAnsi="Tahoma" w:cs="Tahoma"/>
      <w:sz w:val="16"/>
      <w:szCs w:val="16"/>
    </w:rPr>
  </w:style>
  <w:style w:type="character" w:styleId="a6">
    <w:name w:val="line number"/>
    <w:basedOn w:val="a0"/>
    <w:uiPriority w:val="99"/>
    <w:semiHidden/>
    <w:unhideWhenUsed/>
    <w:rsid w:val="00F46457"/>
  </w:style>
  <w:style w:type="paragraph" w:styleId="a7">
    <w:name w:val="header"/>
    <w:basedOn w:val="a"/>
    <w:link w:val="a8"/>
    <w:uiPriority w:val="99"/>
    <w:unhideWhenUsed/>
    <w:rsid w:val="00605E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05E80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05E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05E80"/>
    <w:rPr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0E556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0E556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ACB</Company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subject/>
  <dc:creator>Жуков Игорь</dc:creator>
  <cp:keywords/>
  <cp:lastModifiedBy>Елена</cp:lastModifiedBy>
  <cp:revision>70</cp:revision>
  <cp:lastPrinted>2011-02-28T10:27:00Z</cp:lastPrinted>
  <dcterms:created xsi:type="dcterms:W3CDTF">2013-07-05T05:50:00Z</dcterms:created>
  <dcterms:modified xsi:type="dcterms:W3CDTF">2023-04-28T04:43:00Z</dcterms:modified>
</cp:coreProperties>
</file>