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proofErr w:type="gramStart"/>
      <w:r>
        <w:rPr>
          <w:b/>
          <w:color w:val="000000"/>
          <w:spacing w:val="-4"/>
          <w:sz w:val="24"/>
          <w:szCs w:val="24"/>
        </w:rPr>
        <w:t>П</w:t>
      </w:r>
      <w:proofErr w:type="gramEnd"/>
      <w:r>
        <w:rPr>
          <w:b/>
          <w:color w:val="000000"/>
          <w:spacing w:val="-4"/>
          <w:sz w:val="24"/>
          <w:szCs w:val="24"/>
        </w:rPr>
        <w:t xml:space="preserve"> Р О Е К Т</w:t>
      </w:r>
    </w:p>
    <w:p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</w:p>
    <w:p w:rsidR="00BF0411" w:rsidRDefault="00BF0411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ДОГОВОР № </w:t>
      </w:r>
      <w:r>
        <w:rPr>
          <w:b/>
          <w:color w:val="000000"/>
          <w:spacing w:val="-4"/>
          <w:sz w:val="24"/>
          <w:szCs w:val="24"/>
        </w:rPr>
        <w:t>____</w:t>
      </w:r>
    </w:p>
    <w:p w:rsidR="00BF0411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color w:val="000000"/>
          <w:spacing w:val="8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 </w:t>
      </w:r>
      <w:r w:rsidRPr="0039450B">
        <w:rPr>
          <w:b/>
          <w:color w:val="000000"/>
          <w:spacing w:val="8"/>
          <w:sz w:val="24"/>
          <w:szCs w:val="24"/>
        </w:rPr>
        <w:t xml:space="preserve">КУПЛИ-ПРОДАЖИ </w:t>
      </w:r>
      <w:r>
        <w:rPr>
          <w:b/>
          <w:color w:val="000000"/>
          <w:spacing w:val="8"/>
          <w:sz w:val="24"/>
          <w:szCs w:val="24"/>
        </w:rPr>
        <w:t>ДЕБИТОРСКОЙ ЗАДОЛЖЕННОСТИ</w:t>
      </w:r>
      <w:r w:rsidRPr="0039450B">
        <w:rPr>
          <w:b/>
          <w:color w:val="000000"/>
          <w:spacing w:val="8"/>
          <w:sz w:val="24"/>
          <w:szCs w:val="24"/>
        </w:rPr>
        <w:t xml:space="preserve"> </w:t>
      </w:r>
    </w:p>
    <w:p w:rsidR="00BF0411" w:rsidRPr="0039450B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sz w:val="24"/>
          <w:szCs w:val="24"/>
        </w:rPr>
      </w:pPr>
      <w:r w:rsidRPr="0039450B">
        <w:rPr>
          <w:b/>
          <w:color w:val="000000"/>
          <w:spacing w:val="8"/>
          <w:sz w:val="24"/>
          <w:szCs w:val="24"/>
        </w:rPr>
        <w:t>(</w:t>
      </w:r>
      <w:r>
        <w:rPr>
          <w:b/>
          <w:color w:val="000000"/>
          <w:spacing w:val="8"/>
          <w:sz w:val="24"/>
          <w:szCs w:val="24"/>
        </w:rPr>
        <w:t xml:space="preserve">ДОГОВОР </w:t>
      </w:r>
      <w:r w:rsidRPr="0039450B">
        <w:rPr>
          <w:b/>
          <w:color w:val="000000"/>
          <w:spacing w:val="8"/>
          <w:sz w:val="24"/>
          <w:szCs w:val="24"/>
        </w:rPr>
        <w:t>ЦЕССИИ)</w:t>
      </w:r>
    </w:p>
    <w:p w:rsidR="00BF0411" w:rsidRDefault="00BF0411" w:rsidP="00BF041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F0411" w:rsidRPr="007F7574" w:rsidRDefault="00BF0411" w:rsidP="00BF0411">
      <w:pPr>
        <w:jc w:val="both"/>
        <w:rPr>
          <w:sz w:val="24"/>
          <w:szCs w:val="24"/>
        </w:rPr>
      </w:pPr>
      <w:r w:rsidRPr="007F7574">
        <w:rPr>
          <w:sz w:val="24"/>
          <w:szCs w:val="24"/>
        </w:rPr>
        <w:t>г. Челябинск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</w:t>
      </w:r>
      <w:r w:rsidRPr="007F7574">
        <w:rPr>
          <w:sz w:val="24"/>
          <w:szCs w:val="24"/>
        </w:rPr>
        <w:t>«____» __________ 20</w:t>
      </w:r>
      <w:r w:rsidR="00A930D7">
        <w:rPr>
          <w:sz w:val="24"/>
          <w:szCs w:val="24"/>
        </w:rPr>
        <w:t>23</w:t>
      </w:r>
      <w:r w:rsidRPr="007F7574">
        <w:rPr>
          <w:sz w:val="24"/>
          <w:szCs w:val="24"/>
        </w:rPr>
        <w:t xml:space="preserve"> г.</w:t>
      </w:r>
    </w:p>
    <w:p w:rsidR="00BF0411" w:rsidRPr="007F7574" w:rsidRDefault="00BF0411" w:rsidP="00BF0411">
      <w:pPr>
        <w:jc w:val="both"/>
        <w:rPr>
          <w:sz w:val="24"/>
          <w:szCs w:val="24"/>
        </w:rPr>
      </w:pPr>
    </w:p>
    <w:p w:rsidR="00BF0411" w:rsidRPr="00A930D7" w:rsidRDefault="00A930D7" w:rsidP="00BF0411">
      <w:pPr>
        <w:pStyle w:val="1"/>
        <w:jc w:val="both"/>
        <w:rPr>
          <w:sz w:val="24"/>
          <w:szCs w:val="24"/>
        </w:rPr>
      </w:pPr>
      <w:r w:rsidRPr="00A930D7">
        <w:rPr>
          <w:b/>
          <w:bCs/>
          <w:sz w:val="24"/>
          <w:szCs w:val="24"/>
        </w:rPr>
        <w:t xml:space="preserve">Общество с ограниченной ответственностью </w:t>
      </w:r>
      <w:r w:rsidR="001146C0">
        <w:rPr>
          <w:rFonts w:ascii="Times New Roman CYR" w:hAnsi="Times New Roman CYR" w:cs="Times New Roman CYR"/>
          <w:b/>
          <w:bCs/>
          <w:sz w:val="24"/>
          <w:szCs w:val="24"/>
        </w:rPr>
        <w:t xml:space="preserve">«АПТЕКА «КЛАССИКА» </w:t>
      </w:r>
      <w:proofErr w:type="gramStart"/>
      <w:r w:rsidR="001146C0">
        <w:rPr>
          <w:rFonts w:ascii="Times New Roman CYR" w:hAnsi="Times New Roman CYR" w:cs="Times New Roman CYR"/>
          <w:b/>
          <w:bCs/>
          <w:sz w:val="24"/>
          <w:szCs w:val="24"/>
        </w:rPr>
        <w:t>ЧЛ</w:t>
      </w:r>
      <w:proofErr w:type="gramEnd"/>
      <w:r w:rsidR="001146C0" w:rsidRPr="00A930D7">
        <w:rPr>
          <w:sz w:val="24"/>
          <w:szCs w:val="24"/>
        </w:rPr>
        <w:t xml:space="preserve"> </w:t>
      </w:r>
      <w:r w:rsidRPr="00A930D7">
        <w:rPr>
          <w:sz w:val="24"/>
          <w:szCs w:val="24"/>
        </w:rPr>
        <w:t xml:space="preserve">(ИНН </w:t>
      </w:r>
      <w:r w:rsidR="001146C0">
        <w:rPr>
          <w:sz w:val="24"/>
          <w:szCs w:val="24"/>
        </w:rPr>
        <w:t>7453255828</w:t>
      </w:r>
      <w:r w:rsidRPr="00A930D7">
        <w:rPr>
          <w:sz w:val="24"/>
          <w:szCs w:val="24"/>
        </w:rPr>
        <w:t xml:space="preserve">, КПП 744801001,   ОГРН </w:t>
      </w:r>
      <w:r w:rsidR="001146C0" w:rsidRPr="001146C0">
        <w:rPr>
          <w:sz w:val="24"/>
          <w:szCs w:val="24"/>
        </w:rPr>
        <w:t>1137453005095</w:t>
      </w:r>
      <w:r w:rsidRPr="00A930D7">
        <w:rPr>
          <w:sz w:val="24"/>
          <w:szCs w:val="24"/>
        </w:rPr>
        <w:t xml:space="preserve">, юридический адрес: </w:t>
      </w:r>
      <w:r w:rsidR="001146C0" w:rsidRPr="001146C0">
        <w:rPr>
          <w:sz w:val="24"/>
          <w:szCs w:val="24"/>
        </w:rPr>
        <w:t>454080, г. Челябинск, ул. Энтузиастов, д. 26А, пом. 15</w:t>
      </w:r>
      <w:r w:rsidRPr="00A930D7">
        <w:rPr>
          <w:sz w:val="24"/>
          <w:szCs w:val="24"/>
        </w:rPr>
        <w:t xml:space="preserve">) (далее – Должник, </w:t>
      </w:r>
      <w:r w:rsidR="001146C0" w:rsidRPr="001146C0">
        <w:rPr>
          <w:sz w:val="24"/>
          <w:szCs w:val="24"/>
        </w:rPr>
        <w:t>ООО «АПТЕКА «КЛАССИКА» ЧЛ</w:t>
      </w:r>
      <w:r w:rsidRPr="00A930D7">
        <w:rPr>
          <w:sz w:val="24"/>
          <w:szCs w:val="24"/>
        </w:rPr>
        <w:t xml:space="preserve">) в лице конкурсного управляющего </w:t>
      </w:r>
      <w:proofErr w:type="spellStart"/>
      <w:r w:rsidRPr="00A930D7">
        <w:rPr>
          <w:sz w:val="24"/>
          <w:szCs w:val="24"/>
        </w:rPr>
        <w:t>Стародумова</w:t>
      </w:r>
      <w:proofErr w:type="spellEnd"/>
      <w:r w:rsidRPr="00A930D7">
        <w:rPr>
          <w:sz w:val="24"/>
          <w:szCs w:val="24"/>
        </w:rPr>
        <w:t xml:space="preserve"> Валерия Николаевича (СРО АУ: </w:t>
      </w:r>
      <w:proofErr w:type="gramStart"/>
      <w:r w:rsidRPr="00A930D7">
        <w:rPr>
          <w:sz w:val="24"/>
          <w:szCs w:val="24"/>
        </w:rPr>
        <w:t xml:space="preserve">Ассоциация Саморегулируемая организация арбитражных управляющих Центрального федерального округа (ПАУ ЦФО), 115191, г. Москва,   </w:t>
      </w:r>
      <w:proofErr w:type="spellStart"/>
      <w:r w:rsidRPr="00A930D7">
        <w:rPr>
          <w:sz w:val="24"/>
          <w:szCs w:val="24"/>
        </w:rPr>
        <w:t>Гамсоновский</w:t>
      </w:r>
      <w:proofErr w:type="spellEnd"/>
      <w:r w:rsidRPr="00A930D7">
        <w:rPr>
          <w:sz w:val="24"/>
          <w:szCs w:val="24"/>
        </w:rPr>
        <w:t xml:space="preserve"> пер., д. 2, стр. 1, оф. 85,  ИНН 7705431418, ОГРН 1027700542209), действующего </w:t>
      </w:r>
      <w:r w:rsidR="001146C0">
        <w:rPr>
          <w:sz w:val="24"/>
          <w:szCs w:val="24"/>
        </w:rPr>
        <w:t>на основании определения Арбитражного суда Челябинской области от 26.03.2021 по делу № А76-16960/2017</w:t>
      </w:r>
      <w:r w:rsidR="00BF0411" w:rsidRPr="00A930D7">
        <w:rPr>
          <w:rStyle w:val="FontStyle54"/>
          <w:sz w:val="24"/>
          <w:szCs w:val="24"/>
        </w:rPr>
        <w:t>, именуе</w:t>
      </w:r>
      <w:r w:rsidR="00BF0411" w:rsidRPr="00A930D7">
        <w:rPr>
          <w:sz w:val="24"/>
          <w:szCs w:val="24"/>
        </w:rPr>
        <w:t>мое в дальнейшем ПРОДАВЕЦ (ЦЕДЕНТ), с одной стороны, и</w:t>
      </w:r>
      <w:proofErr w:type="gramEnd"/>
    </w:p>
    <w:p w:rsidR="00BF0411" w:rsidRDefault="00BF0411" w:rsidP="00BF041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______________________________________________________________________________, именуемый в дальнейшем ПОКУПАТЕЛЬ (ЦЕССИОНАРИЙ), с другой стороны, </w:t>
      </w:r>
      <w:r w:rsidRPr="0039450B">
        <w:rPr>
          <w:color w:val="000000"/>
          <w:spacing w:val="-1"/>
          <w:sz w:val="24"/>
          <w:szCs w:val="24"/>
        </w:rPr>
        <w:t xml:space="preserve">вместе именуемые СТОРОНЫ, </w:t>
      </w:r>
      <w:r w:rsidRPr="0039450B">
        <w:rPr>
          <w:color w:val="000000"/>
          <w:sz w:val="24"/>
          <w:szCs w:val="24"/>
        </w:rPr>
        <w:t>заключили настоящий Договор о нижеследующем:</w:t>
      </w:r>
    </w:p>
    <w:p w:rsidR="00BF0411" w:rsidRPr="0039450B" w:rsidRDefault="00BF0411" w:rsidP="00BF0411">
      <w:pPr>
        <w:shd w:val="clear" w:color="auto" w:fill="FFFFFF"/>
        <w:ind w:firstLine="528"/>
        <w:jc w:val="both"/>
        <w:rPr>
          <w:sz w:val="24"/>
          <w:szCs w:val="24"/>
        </w:rPr>
      </w:pP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1. ПРЕДМЕТ ДОГОВОРА</w:t>
      </w:r>
    </w:p>
    <w:p w:rsidR="00BF0411" w:rsidRPr="00D53F12" w:rsidRDefault="00BF0411" w:rsidP="00BF0411">
      <w:pPr>
        <w:shd w:val="clear" w:color="auto" w:fill="FFFFFF"/>
        <w:jc w:val="both"/>
        <w:rPr>
          <w:sz w:val="24"/>
          <w:szCs w:val="24"/>
        </w:rPr>
      </w:pPr>
    </w:p>
    <w:p w:rsidR="00BF0411" w:rsidRPr="00D53F12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(ЦЕДЕНТ) принимает на себя обязательства передать на возмездной основе (продать), а ПОКУПАТЕЛЬ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(ЦЕССИОНАРИЙ) принимает на себя обязательства принять и оплатить имущество (дебиторскую</w:t>
      </w:r>
      <w:r>
        <w:rPr>
          <w:color w:val="000000"/>
          <w:sz w:val="24"/>
          <w:szCs w:val="24"/>
        </w:rPr>
        <w:t xml:space="preserve"> задолженность), указанное в пункте</w:t>
      </w:r>
      <w:r w:rsidRPr="00D53F12">
        <w:rPr>
          <w:color w:val="000000"/>
          <w:sz w:val="24"/>
          <w:szCs w:val="24"/>
        </w:rPr>
        <w:t xml:space="preserve"> 1.4 настоящего Договора.</w:t>
      </w:r>
    </w:p>
    <w:p w:rsidR="00BF0411" w:rsidRPr="00D53F12" w:rsidRDefault="00BF0411" w:rsidP="00BF041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Дебиторская задолженность</w:t>
      </w:r>
      <w:r w:rsidRPr="00D53F12">
        <w:rPr>
          <w:color w:val="000000"/>
          <w:sz w:val="24"/>
          <w:szCs w:val="24"/>
        </w:rPr>
        <w:t xml:space="preserve"> (далее - Имущество), являющ</w:t>
      </w:r>
      <w:r>
        <w:rPr>
          <w:color w:val="000000"/>
          <w:sz w:val="24"/>
          <w:szCs w:val="24"/>
        </w:rPr>
        <w:t>ая</w:t>
      </w:r>
      <w:r w:rsidRPr="00D53F12">
        <w:rPr>
          <w:color w:val="000000"/>
          <w:sz w:val="24"/>
          <w:szCs w:val="24"/>
        </w:rPr>
        <w:t>ся предметом купли</w:t>
      </w:r>
      <w:r>
        <w:rPr>
          <w:color w:val="000000"/>
          <w:sz w:val="24"/>
          <w:szCs w:val="24"/>
        </w:rPr>
        <w:t xml:space="preserve">-продажи (цессии) по настоящему </w:t>
      </w:r>
      <w:r w:rsidRPr="00D53F12">
        <w:rPr>
          <w:color w:val="000000"/>
          <w:sz w:val="24"/>
          <w:szCs w:val="24"/>
        </w:rPr>
        <w:t>Договору, передается (продается) ПОКУПАТЕЛЮ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(ЦЕССИОНАРИЮ), п</w:t>
      </w:r>
      <w:r>
        <w:rPr>
          <w:color w:val="000000"/>
          <w:sz w:val="24"/>
          <w:szCs w:val="24"/>
        </w:rPr>
        <w:t xml:space="preserve">ризнанному Победителем </w:t>
      </w:r>
      <w:r w:rsidRPr="00D53F12">
        <w:rPr>
          <w:color w:val="000000"/>
          <w:sz w:val="24"/>
          <w:szCs w:val="24"/>
        </w:rPr>
        <w:t xml:space="preserve">торгов </w:t>
      </w:r>
      <w:r>
        <w:rPr>
          <w:color w:val="000000"/>
          <w:sz w:val="24"/>
          <w:szCs w:val="24"/>
        </w:rPr>
        <w:t xml:space="preserve">по Лоту № </w:t>
      </w:r>
      <w:r w:rsidR="00FE64C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Протоколом об итогах торгов </w:t>
      </w:r>
      <w:r>
        <w:rPr>
          <w:bCs/>
          <w:sz w:val="24"/>
          <w:szCs w:val="24"/>
        </w:rPr>
        <w:t xml:space="preserve">по </w:t>
      </w:r>
      <w:r w:rsidRPr="00D53F12">
        <w:rPr>
          <w:bCs/>
          <w:sz w:val="24"/>
          <w:szCs w:val="24"/>
        </w:rPr>
        <w:t>продаже имущества (дебиторской задолженности</w:t>
      </w:r>
      <w:r w:rsidRPr="004F2B3B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общества с ограниченной</w:t>
      </w:r>
      <w:r w:rsidRPr="004F2B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ответственностью</w:t>
      </w:r>
      <w:r w:rsidRPr="004F2B3B">
        <w:rPr>
          <w:color w:val="000000"/>
          <w:sz w:val="24"/>
          <w:szCs w:val="24"/>
        </w:rPr>
        <w:t xml:space="preserve"> </w:t>
      </w:r>
      <w:r w:rsidR="00FE64CD" w:rsidRPr="00FE64CD">
        <w:rPr>
          <w:bCs/>
          <w:sz w:val="24"/>
          <w:szCs w:val="24"/>
        </w:rPr>
        <w:t xml:space="preserve">«АПТЕКА «КЛАССИКА» </w:t>
      </w:r>
      <w:proofErr w:type="gramStart"/>
      <w:r w:rsidR="00FE64CD" w:rsidRPr="00FE64CD">
        <w:rPr>
          <w:bCs/>
          <w:sz w:val="24"/>
          <w:szCs w:val="24"/>
        </w:rPr>
        <w:t>ЧЛ</w:t>
      </w:r>
      <w:proofErr w:type="gramEnd"/>
      <w:r w:rsidR="00FE64CD" w:rsidRPr="00FE64CD">
        <w:rPr>
          <w:bCs/>
          <w:sz w:val="24"/>
          <w:szCs w:val="24"/>
        </w:rPr>
        <w:t xml:space="preserve"> </w:t>
      </w:r>
      <w:r w:rsidRPr="00FE64CD">
        <w:rPr>
          <w:bCs/>
          <w:sz w:val="24"/>
          <w:szCs w:val="24"/>
        </w:rPr>
        <w:t>от</w:t>
      </w:r>
      <w:r w:rsidRPr="00D53F12">
        <w:rPr>
          <w:color w:val="000000"/>
          <w:sz w:val="24"/>
          <w:szCs w:val="24"/>
        </w:rPr>
        <w:t xml:space="preserve"> </w:t>
      </w:r>
      <w:r w:rsidRPr="004F2B3B">
        <w:rPr>
          <w:color w:val="000000"/>
          <w:sz w:val="24"/>
          <w:szCs w:val="24"/>
        </w:rPr>
        <w:t>«____» __________ 20</w:t>
      </w:r>
      <w:r w:rsidR="00FE64CD">
        <w:rPr>
          <w:color w:val="000000"/>
          <w:sz w:val="24"/>
          <w:szCs w:val="24"/>
        </w:rPr>
        <w:t>23</w:t>
      </w:r>
      <w:r w:rsidRPr="004F2B3B">
        <w:rPr>
          <w:color w:val="000000"/>
          <w:sz w:val="24"/>
          <w:szCs w:val="24"/>
        </w:rPr>
        <w:t xml:space="preserve"> г. </w:t>
      </w:r>
      <w:r w:rsidRPr="00D53F12">
        <w:rPr>
          <w:color w:val="000000"/>
          <w:sz w:val="24"/>
          <w:szCs w:val="24"/>
        </w:rPr>
        <w:t>и получившему право на приобретение указанной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дебиторской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задолженности.</w:t>
      </w:r>
    </w:p>
    <w:p w:rsidR="00BF0411" w:rsidRPr="00624F67" w:rsidRDefault="00BF0411" w:rsidP="00BF0411">
      <w:pPr>
        <w:jc w:val="both"/>
        <w:rPr>
          <w:sz w:val="22"/>
          <w:szCs w:val="22"/>
        </w:rPr>
      </w:pPr>
      <w:r w:rsidRPr="00D53F12">
        <w:rPr>
          <w:color w:val="000000"/>
          <w:sz w:val="24"/>
          <w:szCs w:val="24"/>
        </w:rPr>
        <w:t xml:space="preserve">Открытые торги по продаже Лота № </w:t>
      </w:r>
      <w:r w:rsidR="00FE64CD">
        <w:rPr>
          <w:color w:val="000000"/>
          <w:sz w:val="24"/>
          <w:szCs w:val="24"/>
        </w:rPr>
        <w:t xml:space="preserve">1 </w:t>
      </w:r>
      <w:r w:rsidRPr="00D53F12">
        <w:rPr>
          <w:color w:val="000000"/>
          <w:sz w:val="24"/>
          <w:szCs w:val="24"/>
        </w:rPr>
        <w:t>проведены</w:t>
      </w:r>
      <w:r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 xml:space="preserve"> «____»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D53F1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согласно</w:t>
      </w:r>
      <w:r w:rsidRPr="00EA171A">
        <w:rPr>
          <w:sz w:val="24"/>
          <w:szCs w:val="24"/>
        </w:rPr>
        <w:t xml:space="preserve"> информационн</w:t>
      </w:r>
      <w:r>
        <w:rPr>
          <w:sz w:val="24"/>
          <w:szCs w:val="24"/>
        </w:rPr>
        <w:t xml:space="preserve">ому </w:t>
      </w:r>
      <w:r w:rsidRPr="00EA171A">
        <w:rPr>
          <w:sz w:val="24"/>
          <w:szCs w:val="24"/>
        </w:rPr>
        <w:t>сообщени</w:t>
      </w:r>
      <w:r>
        <w:rPr>
          <w:sz w:val="24"/>
          <w:szCs w:val="24"/>
        </w:rPr>
        <w:t>ю</w:t>
      </w:r>
      <w:r w:rsidRPr="00EA171A">
        <w:rPr>
          <w:sz w:val="24"/>
          <w:szCs w:val="24"/>
        </w:rPr>
        <w:t xml:space="preserve"> № </w:t>
      </w:r>
      <w:r w:rsidRPr="00686014">
        <w:rPr>
          <w:sz w:val="24"/>
          <w:szCs w:val="24"/>
        </w:rPr>
        <w:t>…</w:t>
      </w:r>
      <w:r w:rsidRPr="00EA171A">
        <w:rPr>
          <w:sz w:val="24"/>
          <w:szCs w:val="24"/>
        </w:rPr>
        <w:t xml:space="preserve"> о проведении торгов</w:t>
      </w:r>
      <w:r>
        <w:rPr>
          <w:sz w:val="24"/>
          <w:szCs w:val="24"/>
        </w:rPr>
        <w:t xml:space="preserve">, </w:t>
      </w:r>
      <w:r w:rsidRPr="00EA171A">
        <w:rPr>
          <w:sz w:val="24"/>
          <w:szCs w:val="24"/>
        </w:rPr>
        <w:t>опубликованн</w:t>
      </w:r>
      <w:r>
        <w:rPr>
          <w:sz w:val="24"/>
          <w:szCs w:val="24"/>
        </w:rPr>
        <w:t>ому</w:t>
      </w:r>
      <w:r w:rsidRPr="00EA171A">
        <w:rPr>
          <w:sz w:val="24"/>
          <w:szCs w:val="24"/>
        </w:rPr>
        <w:t xml:space="preserve"> в номере газеты «</w:t>
      </w:r>
      <w:proofErr w:type="spellStart"/>
      <w:r w:rsidRPr="00EA171A">
        <w:rPr>
          <w:sz w:val="24"/>
          <w:szCs w:val="24"/>
        </w:rPr>
        <w:t>Комерсантъ</w:t>
      </w:r>
      <w:proofErr w:type="spellEnd"/>
      <w:r w:rsidRPr="00EA171A">
        <w:rPr>
          <w:sz w:val="24"/>
          <w:szCs w:val="24"/>
        </w:rPr>
        <w:t xml:space="preserve">» № </w:t>
      </w:r>
      <w:r w:rsidRPr="00686014">
        <w:rPr>
          <w:sz w:val="24"/>
          <w:szCs w:val="24"/>
        </w:rPr>
        <w:t>…</w:t>
      </w:r>
      <w:r w:rsidRPr="00EA171A">
        <w:rPr>
          <w:sz w:val="24"/>
          <w:szCs w:val="24"/>
        </w:rPr>
        <w:t xml:space="preserve"> от </w:t>
      </w:r>
      <w:r w:rsidRPr="00BB5C09">
        <w:rPr>
          <w:sz w:val="22"/>
          <w:szCs w:val="22"/>
        </w:rPr>
        <w:t xml:space="preserve"> 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и ЕФРСБ сообщение № ____от </w:t>
      </w:r>
      <w:r w:rsidRPr="00885BA8"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>«____» 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EA171A">
        <w:rPr>
          <w:color w:val="000000"/>
          <w:sz w:val="24"/>
          <w:szCs w:val="24"/>
        </w:rPr>
        <w:t xml:space="preserve">в соответствии с </w:t>
      </w:r>
      <w:r>
        <w:rPr>
          <w:rStyle w:val="FontStyle54"/>
          <w:sz w:val="24"/>
          <w:szCs w:val="24"/>
        </w:rPr>
        <w:t xml:space="preserve">Положением о порядке, сроках и условиях продажи имущества (дебиторской задолженности) </w:t>
      </w:r>
      <w:r w:rsidR="00FE64CD" w:rsidRPr="00FE64CD">
        <w:rPr>
          <w:sz w:val="22"/>
          <w:szCs w:val="22"/>
        </w:rPr>
        <w:t xml:space="preserve">ООО «АПТЕКА «КЛАССИКА» </w:t>
      </w:r>
      <w:proofErr w:type="gramStart"/>
      <w:r w:rsidR="00FE64CD" w:rsidRPr="00FE64CD">
        <w:rPr>
          <w:sz w:val="22"/>
          <w:szCs w:val="22"/>
        </w:rPr>
        <w:t>ЧЛ</w:t>
      </w:r>
      <w:proofErr w:type="gramEnd"/>
      <w:r w:rsidRPr="00FE64CD">
        <w:rPr>
          <w:sz w:val="22"/>
          <w:szCs w:val="22"/>
        </w:rPr>
        <w:t>,</w:t>
      </w:r>
      <w:r w:rsidRPr="00EA171A">
        <w:rPr>
          <w:sz w:val="24"/>
          <w:szCs w:val="24"/>
        </w:rPr>
        <w:t xml:space="preserve"> утв</w:t>
      </w:r>
      <w:r>
        <w:rPr>
          <w:sz w:val="24"/>
          <w:szCs w:val="24"/>
        </w:rPr>
        <w:t xml:space="preserve">ержденного </w:t>
      </w:r>
      <w:r w:rsidR="00FE64CD">
        <w:rPr>
          <w:sz w:val="24"/>
          <w:szCs w:val="24"/>
        </w:rPr>
        <w:t>определе</w:t>
      </w:r>
      <w:r>
        <w:rPr>
          <w:sz w:val="24"/>
          <w:szCs w:val="24"/>
        </w:rPr>
        <w:t xml:space="preserve">нием </w:t>
      </w:r>
      <w:r w:rsidR="00FE64CD">
        <w:rPr>
          <w:sz w:val="24"/>
          <w:szCs w:val="24"/>
        </w:rPr>
        <w:t xml:space="preserve">Арбитражного суда Челябинской области от ___.___.2023 г. по делу № </w:t>
      </w:r>
      <w:r w:rsidR="00FE64CD">
        <w:rPr>
          <w:sz w:val="24"/>
          <w:szCs w:val="24"/>
        </w:rPr>
        <w:t>А76-16960/2017</w:t>
      </w:r>
      <w:r w:rsidR="00FE64CD">
        <w:rPr>
          <w:sz w:val="24"/>
          <w:szCs w:val="24"/>
        </w:rPr>
        <w:t>.</w:t>
      </w:r>
    </w:p>
    <w:p w:rsidR="00BF0411" w:rsidRPr="001F2F87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color w:val="000000"/>
          <w:sz w:val="24"/>
          <w:szCs w:val="24"/>
        </w:rPr>
      </w:pPr>
      <w:r w:rsidRPr="001F2F87">
        <w:rPr>
          <w:color w:val="000000"/>
          <w:sz w:val="24"/>
          <w:szCs w:val="24"/>
        </w:rPr>
        <w:t>Имущество, являющееся предметом купли-продажи (цессии) согласно п</w:t>
      </w:r>
      <w:r>
        <w:rPr>
          <w:color w:val="000000"/>
          <w:sz w:val="24"/>
          <w:szCs w:val="24"/>
        </w:rPr>
        <w:t xml:space="preserve">унктам </w:t>
      </w:r>
      <w:r w:rsidRPr="001F2F87">
        <w:rPr>
          <w:color w:val="000000"/>
          <w:sz w:val="24"/>
          <w:szCs w:val="24"/>
        </w:rPr>
        <w:t xml:space="preserve">1.1 и 1.2 настоящего Договора, представляет собой </w:t>
      </w:r>
      <w:r w:rsidRPr="00D24682">
        <w:rPr>
          <w:bCs/>
          <w:color w:val="000000"/>
          <w:sz w:val="24"/>
          <w:szCs w:val="24"/>
        </w:rPr>
        <w:t>имущественные права требования</w:t>
      </w:r>
      <w:r w:rsidRPr="001F2F87">
        <w:rPr>
          <w:b/>
          <w:bCs/>
          <w:color w:val="000000"/>
          <w:sz w:val="24"/>
          <w:szCs w:val="24"/>
        </w:rPr>
        <w:t xml:space="preserve"> </w:t>
      </w:r>
      <w:r w:rsidRPr="001F2F87">
        <w:rPr>
          <w:color w:val="000000"/>
          <w:sz w:val="24"/>
          <w:szCs w:val="24"/>
        </w:rPr>
        <w:t>ПРОДАВЦА (ЦЕДЕНТА) к должник</w:t>
      </w:r>
      <w:r>
        <w:rPr>
          <w:color w:val="000000"/>
          <w:sz w:val="24"/>
          <w:szCs w:val="24"/>
        </w:rPr>
        <w:t>у</w:t>
      </w:r>
      <w:r w:rsidRPr="001F2F87">
        <w:rPr>
          <w:color w:val="000000"/>
          <w:sz w:val="24"/>
          <w:szCs w:val="24"/>
        </w:rPr>
        <w:t xml:space="preserve">, а именно: </w:t>
      </w:r>
    </w:p>
    <w:p w:rsidR="00BF0411" w:rsidRPr="001F2F87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FE64CD">
        <w:rPr>
          <w:color w:val="000000"/>
          <w:sz w:val="24"/>
          <w:szCs w:val="24"/>
        </w:rPr>
        <w:t xml:space="preserve">- </w:t>
      </w:r>
      <w:r w:rsidR="00FE64CD" w:rsidRPr="00FE64CD">
        <w:rPr>
          <w:color w:val="000000"/>
          <w:sz w:val="24"/>
          <w:szCs w:val="24"/>
        </w:rPr>
        <w:t>право требования к</w:t>
      </w:r>
      <w:r w:rsidR="00FE64CD" w:rsidRPr="00FE64CD">
        <w:rPr>
          <w:color w:val="000000"/>
          <w:sz w:val="24"/>
          <w:szCs w:val="24"/>
        </w:rPr>
        <w:t xml:space="preserve"> ООО «АВРОРА» (ИНН 7453300534) в сумме 17 774 000,00 руб.</w:t>
      </w:r>
      <w:r w:rsidRPr="001F2F87">
        <w:rPr>
          <w:color w:val="000000"/>
          <w:sz w:val="24"/>
          <w:szCs w:val="24"/>
        </w:rPr>
        <w:t xml:space="preserve">,  </w:t>
      </w:r>
      <w:r w:rsidRPr="00FE64CD">
        <w:rPr>
          <w:color w:val="000000"/>
          <w:sz w:val="24"/>
          <w:szCs w:val="24"/>
        </w:rPr>
        <w:t>принадлежащее</w:t>
      </w:r>
      <w:r w:rsidRPr="001F2F87">
        <w:rPr>
          <w:sz w:val="24"/>
          <w:szCs w:val="24"/>
        </w:rPr>
        <w:t xml:space="preserve"> Продавцу</w:t>
      </w:r>
      <w:r w:rsidRPr="001F2F87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праве собственности</w:t>
      </w:r>
      <w:r w:rsidR="00FE64CD">
        <w:rPr>
          <w:color w:val="000000"/>
          <w:sz w:val="24"/>
          <w:szCs w:val="24"/>
        </w:rPr>
        <w:t>.</w:t>
      </w:r>
    </w:p>
    <w:p w:rsidR="00BF0411" w:rsidRPr="00353BA9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  <w:highlight w:val="yellow"/>
        </w:rPr>
      </w:pPr>
      <w:r w:rsidRPr="001F2F87">
        <w:rPr>
          <w:color w:val="000000"/>
          <w:sz w:val="24"/>
          <w:szCs w:val="24"/>
        </w:rPr>
        <w:t>.</w:t>
      </w:r>
    </w:p>
    <w:p w:rsidR="00BF0411" w:rsidRDefault="00BF0411" w:rsidP="00BF041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53BA9">
        <w:rPr>
          <w:b/>
          <w:color w:val="000000"/>
          <w:sz w:val="24"/>
          <w:szCs w:val="24"/>
        </w:rPr>
        <w:t>2. ЦЕНА ДОГОВОРА И ПОРЯДОК РАСЧЕТОВ</w:t>
      </w:r>
    </w:p>
    <w:p w:rsidR="00BF0411" w:rsidRPr="00353BA9" w:rsidRDefault="00BF0411" w:rsidP="00BF0411">
      <w:pPr>
        <w:shd w:val="clear" w:color="auto" w:fill="FFFFFF"/>
        <w:jc w:val="center"/>
        <w:rPr>
          <w:b/>
          <w:sz w:val="24"/>
          <w:szCs w:val="24"/>
        </w:rPr>
      </w:pPr>
    </w:p>
    <w:p w:rsidR="00BF0411" w:rsidRPr="00613C0D" w:rsidRDefault="00BF0411" w:rsidP="00BF0411">
      <w:pPr>
        <w:shd w:val="clear" w:color="auto" w:fill="FFFFFF"/>
        <w:ind w:firstLine="720"/>
        <w:jc w:val="both"/>
        <w:rPr>
          <w:sz w:val="24"/>
          <w:szCs w:val="24"/>
        </w:rPr>
      </w:pPr>
      <w:r w:rsidRPr="00D53F12">
        <w:rPr>
          <w:b/>
          <w:bCs/>
          <w:color w:val="000000"/>
          <w:sz w:val="24"/>
          <w:szCs w:val="24"/>
        </w:rPr>
        <w:t xml:space="preserve">2.1. </w:t>
      </w:r>
      <w:r>
        <w:rPr>
          <w:b/>
          <w:bCs/>
          <w:color w:val="000000"/>
          <w:sz w:val="24"/>
          <w:szCs w:val="24"/>
        </w:rPr>
        <w:t>Ц</w:t>
      </w:r>
      <w:r w:rsidRPr="00D53F12">
        <w:rPr>
          <w:b/>
          <w:bCs/>
          <w:color w:val="000000"/>
          <w:sz w:val="24"/>
          <w:szCs w:val="24"/>
        </w:rPr>
        <w:t xml:space="preserve">ена продажи Имущества, </w:t>
      </w:r>
      <w:r w:rsidRPr="00D53F12">
        <w:rPr>
          <w:color w:val="000000"/>
          <w:sz w:val="24"/>
          <w:szCs w:val="24"/>
        </w:rPr>
        <w:t>указанного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(цена </w:t>
      </w:r>
      <w:r>
        <w:rPr>
          <w:color w:val="000000"/>
          <w:sz w:val="24"/>
          <w:szCs w:val="24"/>
        </w:rPr>
        <w:lastRenderedPageBreak/>
        <w:t>цессии</w:t>
      </w:r>
      <w:r w:rsidRPr="00D53F12">
        <w:rPr>
          <w:color w:val="000000"/>
          <w:sz w:val="24"/>
          <w:szCs w:val="24"/>
        </w:rPr>
        <w:t xml:space="preserve">) составляет </w:t>
      </w:r>
      <w:r>
        <w:rPr>
          <w:b/>
          <w:sz w:val="24"/>
          <w:szCs w:val="24"/>
        </w:rPr>
        <w:t>_________________________руб. __________коп.</w:t>
      </w:r>
      <w:r w:rsidRPr="00613C0D">
        <w:rPr>
          <w:sz w:val="24"/>
          <w:szCs w:val="24"/>
        </w:rPr>
        <w:t xml:space="preserve"> (НДС</w:t>
      </w:r>
      <w:r>
        <w:rPr>
          <w:sz w:val="24"/>
          <w:szCs w:val="24"/>
        </w:rPr>
        <w:t xml:space="preserve"> не предусмотрен</w:t>
      </w:r>
      <w:r w:rsidRPr="00613C0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F0411" w:rsidRPr="00D53F12" w:rsidRDefault="00BF0411" w:rsidP="00BF0411">
      <w:pPr>
        <w:shd w:val="clear" w:color="auto" w:fill="FFFFFF"/>
        <w:tabs>
          <w:tab w:val="left" w:pos="1061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613C0D">
        <w:rPr>
          <w:color w:val="000000"/>
          <w:sz w:val="24"/>
          <w:szCs w:val="24"/>
        </w:rPr>
        <w:t>.2.</w:t>
      </w:r>
      <w:r w:rsidRPr="00613C0D">
        <w:rPr>
          <w:color w:val="000000"/>
          <w:sz w:val="24"/>
          <w:szCs w:val="24"/>
        </w:rPr>
        <w:tab/>
        <w:t>Указанная в п</w:t>
      </w:r>
      <w:r>
        <w:rPr>
          <w:color w:val="000000"/>
          <w:sz w:val="24"/>
          <w:szCs w:val="24"/>
        </w:rPr>
        <w:t xml:space="preserve">ункте </w:t>
      </w:r>
      <w:r w:rsidRPr="00613C0D">
        <w:rPr>
          <w:color w:val="000000"/>
          <w:sz w:val="24"/>
          <w:szCs w:val="24"/>
        </w:rPr>
        <w:t>2.1 настоящего Договора цена продажи Имущества</w:t>
      </w:r>
      <w:r>
        <w:rPr>
          <w:color w:val="000000"/>
          <w:sz w:val="24"/>
          <w:szCs w:val="24"/>
        </w:rPr>
        <w:t xml:space="preserve"> (цена цессии) установлена по результатам </w:t>
      </w:r>
      <w:r w:rsidRPr="00613C0D">
        <w:rPr>
          <w:color w:val="000000"/>
          <w:sz w:val="24"/>
          <w:szCs w:val="24"/>
        </w:rPr>
        <w:t>вышеназванных торгов</w:t>
      </w:r>
      <w:r>
        <w:rPr>
          <w:color w:val="000000"/>
          <w:sz w:val="24"/>
          <w:szCs w:val="24"/>
        </w:rPr>
        <w:t xml:space="preserve">, </w:t>
      </w:r>
      <w:r w:rsidRPr="00613C0D">
        <w:rPr>
          <w:color w:val="000000"/>
          <w:sz w:val="24"/>
          <w:szCs w:val="24"/>
        </w:rPr>
        <w:t>является окончательной и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изменению не подлежит.</w:t>
      </w:r>
    </w:p>
    <w:p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Сумма задатка в размере </w:t>
      </w:r>
      <w:r>
        <w:rPr>
          <w:b/>
          <w:bCs/>
          <w:color w:val="000000"/>
          <w:sz w:val="24"/>
          <w:szCs w:val="24"/>
        </w:rPr>
        <w:t>________________________________</w:t>
      </w:r>
      <w:r w:rsidRPr="00D53F12">
        <w:rPr>
          <w:b/>
          <w:bCs/>
          <w:color w:val="000000"/>
          <w:sz w:val="24"/>
          <w:szCs w:val="24"/>
        </w:rPr>
        <w:t xml:space="preserve"> руб</w:t>
      </w:r>
      <w:r w:rsidR="00D24682">
        <w:rPr>
          <w:b/>
          <w:bCs/>
          <w:color w:val="000000"/>
          <w:sz w:val="24"/>
          <w:szCs w:val="24"/>
        </w:rPr>
        <w:t>.</w:t>
      </w:r>
      <w:r w:rsidRPr="00D53F12">
        <w:rPr>
          <w:b/>
          <w:bCs/>
          <w:color w:val="000000"/>
          <w:sz w:val="24"/>
          <w:szCs w:val="24"/>
        </w:rPr>
        <w:t xml:space="preserve">, </w:t>
      </w:r>
      <w:r w:rsidRPr="00D53F12">
        <w:rPr>
          <w:color w:val="000000"/>
          <w:sz w:val="24"/>
          <w:szCs w:val="24"/>
        </w:rPr>
        <w:t>внесенная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ПОКУПАТЕЛЕМ на расчетный счет, указанный в </w:t>
      </w:r>
      <w:r>
        <w:rPr>
          <w:color w:val="000000"/>
          <w:sz w:val="24"/>
          <w:szCs w:val="24"/>
        </w:rPr>
        <w:t xml:space="preserve">информационном сообщении о торгах </w:t>
      </w:r>
      <w:r w:rsidRPr="00686014">
        <w:rPr>
          <w:color w:val="000000"/>
          <w:sz w:val="24"/>
          <w:szCs w:val="24"/>
        </w:rPr>
        <w:t xml:space="preserve">(квитанция № … </w:t>
      </w:r>
      <w:proofErr w:type="gramStart"/>
      <w:r w:rsidRPr="00686014">
        <w:rPr>
          <w:color w:val="000000"/>
          <w:sz w:val="24"/>
          <w:szCs w:val="24"/>
        </w:rPr>
        <w:t>от</w:t>
      </w:r>
      <w:proofErr w:type="gramEnd"/>
      <w:r w:rsidRPr="00686014">
        <w:rPr>
          <w:color w:val="000000"/>
          <w:sz w:val="24"/>
          <w:szCs w:val="24"/>
        </w:rPr>
        <w:t xml:space="preserve"> …),</w:t>
      </w:r>
      <w:r w:rsidRPr="00D53F12">
        <w:rPr>
          <w:color w:val="000000"/>
          <w:sz w:val="24"/>
          <w:szCs w:val="24"/>
        </w:rPr>
        <w:t xml:space="preserve"> засчитывается</w:t>
      </w:r>
      <w:r>
        <w:rPr>
          <w:color w:val="000000"/>
          <w:sz w:val="24"/>
          <w:szCs w:val="24"/>
        </w:rPr>
        <w:t xml:space="preserve"> </w:t>
      </w:r>
      <w:proofErr w:type="gramStart"/>
      <w:r w:rsidRPr="00D53F12">
        <w:rPr>
          <w:color w:val="000000"/>
          <w:sz w:val="24"/>
          <w:szCs w:val="24"/>
        </w:rPr>
        <w:t>в</w:t>
      </w:r>
      <w:proofErr w:type="gramEnd"/>
      <w:r w:rsidRPr="00D53F12">
        <w:rPr>
          <w:color w:val="000000"/>
          <w:sz w:val="24"/>
          <w:szCs w:val="24"/>
        </w:rPr>
        <w:t xml:space="preserve"> счет исполнения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обязательств ПОКУПАТЕЛЯ (ЦЕССИОНАРИЯ) по оплате цены Имущества, </w:t>
      </w:r>
      <w:r>
        <w:rPr>
          <w:color w:val="000000"/>
          <w:sz w:val="24"/>
          <w:szCs w:val="24"/>
        </w:rPr>
        <w:t>у</w:t>
      </w:r>
      <w:r w:rsidRPr="00D53F12">
        <w:rPr>
          <w:color w:val="000000"/>
          <w:sz w:val="24"/>
          <w:szCs w:val="24"/>
        </w:rPr>
        <w:t>казанной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настоящего Договора.</w:t>
      </w:r>
    </w:p>
    <w:p w:rsidR="00BF0411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Оплата оставшейся суммы в </w:t>
      </w:r>
      <w:r>
        <w:rPr>
          <w:b/>
          <w:sz w:val="24"/>
          <w:szCs w:val="24"/>
        </w:rPr>
        <w:t>_________________________руб. __________коп</w:t>
      </w:r>
      <w:proofErr w:type="gramStart"/>
      <w:r>
        <w:rPr>
          <w:b/>
          <w:sz w:val="24"/>
          <w:szCs w:val="24"/>
        </w:rPr>
        <w:t>.</w:t>
      </w:r>
      <w:proofErr w:type="gramEnd"/>
      <w:r w:rsidRPr="00D53F12">
        <w:rPr>
          <w:color w:val="000000"/>
          <w:sz w:val="24"/>
          <w:szCs w:val="24"/>
        </w:rPr>
        <w:t xml:space="preserve"> </w:t>
      </w:r>
      <w:proofErr w:type="gramStart"/>
      <w:r w:rsidRPr="00D53F12">
        <w:rPr>
          <w:color w:val="000000"/>
          <w:sz w:val="24"/>
          <w:szCs w:val="24"/>
        </w:rPr>
        <w:t>п</w:t>
      </w:r>
      <w:proofErr w:type="gramEnd"/>
      <w:r w:rsidRPr="00D53F12">
        <w:rPr>
          <w:color w:val="000000"/>
          <w:sz w:val="24"/>
          <w:szCs w:val="24"/>
        </w:rPr>
        <w:t>роизв</w:t>
      </w:r>
      <w:r>
        <w:rPr>
          <w:color w:val="000000"/>
          <w:sz w:val="24"/>
          <w:szCs w:val="24"/>
        </w:rPr>
        <w:t xml:space="preserve">едена ПОКУПАТЕЛЕМ (ЦЕССИОНАРИЕМ) </w:t>
      </w:r>
      <w:r w:rsidRPr="00D53F12">
        <w:rPr>
          <w:color w:val="000000"/>
          <w:sz w:val="24"/>
          <w:szCs w:val="24"/>
        </w:rPr>
        <w:t>путем перечисления данных денежных средств на расчетный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счет ПРОДАВЦА</w:t>
      </w:r>
      <w:r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>«____» __________ 20</w:t>
      </w:r>
      <w:r w:rsidR="00D24682">
        <w:rPr>
          <w:sz w:val="22"/>
          <w:szCs w:val="22"/>
        </w:rPr>
        <w:t>23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 и поступила на </w:t>
      </w:r>
      <w:r w:rsidR="00D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счет ПРОДАВЦА (ЦЕДЕНТА) </w:t>
      </w:r>
      <w:r w:rsidR="00D24682">
        <w:rPr>
          <w:color w:val="000000"/>
          <w:sz w:val="24"/>
          <w:szCs w:val="24"/>
        </w:rPr>
        <w:t xml:space="preserve">для задатков </w:t>
      </w:r>
      <w:r>
        <w:rPr>
          <w:sz w:val="22"/>
          <w:szCs w:val="22"/>
        </w:rPr>
        <w:t>«____» __________ 20</w:t>
      </w:r>
      <w:r w:rsidR="00D24682">
        <w:rPr>
          <w:sz w:val="22"/>
          <w:szCs w:val="22"/>
        </w:rPr>
        <w:t>23</w:t>
      </w:r>
      <w:r w:rsidRPr="00BB5C09">
        <w:rPr>
          <w:sz w:val="22"/>
          <w:szCs w:val="22"/>
        </w:rPr>
        <w:t xml:space="preserve"> г.</w:t>
      </w:r>
      <w:r>
        <w:rPr>
          <w:color w:val="000000"/>
          <w:sz w:val="24"/>
          <w:szCs w:val="24"/>
        </w:rPr>
        <w:t>, что подтверждается выпиской с лицевого (расчетного) счета ПРОДАВЦА.</w:t>
      </w:r>
    </w:p>
    <w:p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ПОКУПАТЕЛЬ (ЦЕССИОНАРИЙ) исполнил свою обязанность по оплате имущества полностью. Днем</w:t>
      </w:r>
      <w:r w:rsidRPr="00D53F12">
        <w:rPr>
          <w:color w:val="000000"/>
          <w:sz w:val="24"/>
          <w:szCs w:val="24"/>
        </w:rPr>
        <w:t xml:space="preserve"> оплаты считается день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поступления денежных средств, указанных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2.4 настоящего Договора, на расчетный счет ПРОДАВЦА.</w:t>
      </w:r>
    </w:p>
    <w:p w:rsidR="00BF0411" w:rsidRDefault="00BF0411" w:rsidP="00BF0411">
      <w:pPr>
        <w:shd w:val="clear" w:color="auto" w:fill="FFFFFF"/>
        <w:rPr>
          <w:b/>
          <w:bCs/>
          <w:color w:val="000000"/>
          <w:w w:val="111"/>
          <w:sz w:val="24"/>
          <w:szCs w:val="24"/>
        </w:rPr>
      </w:pPr>
    </w:p>
    <w:p w:rsidR="00BF0411" w:rsidRDefault="00BF0411" w:rsidP="00BF0411">
      <w:pPr>
        <w:shd w:val="clear" w:color="auto" w:fill="FFFFFF"/>
        <w:jc w:val="center"/>
        <w:rPr>
          <w:b/>
          <w:bCs/>
          <w:color w:val="000000"/>
          <w:w w:val="111"/>
          <w:sz w:val="24"/>
          <w:szCs w:val="24"/>
        </w:rPr>
      </w:pPr>
      <w:r w:rsidRPr="00D53F12">
        <w:rPr>
          <w:b/>
          <w:bCs/>
          <w:color w:val="000000"/>
          <w:w w:val="111"/>
          <w:sz w:val="24"/>
          <w:szCs w:val="24"/>
        </w:rPr>
        <w:t>3. ПЕРЕХОД (ПЕРЕДАЧА) ПРАВ ТРЕБОВАНИЯ</w:t>
      </w: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:rsidR="00BF0411" w:rsidRPr="000D787F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D53F12">
        <w:rPr>
          <w:color w:val="000000"/>
          <w:sz w:val="24"/>
          <w:szCs w:val="24"/>
        </w:rPr>
        <w:t>Имущество, указанное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переход</w:t>
      </w:r>
      <w:r>
        <w:rPr>
          <w:color w:val="000000"/>
          <w:sz w:val="24"/>
          <w:szCs w:val="24"/>
        </w:rPr>
        <w:t>и</w:t>
      </w:r>
      <w:r w:rsidRPr="00D53F12">
        <w:rPr>
          <w:color w:val="000000"/>
          <w:sz w:val="24"/>
          <w:szCs w:val="24"/>
        </w:rPr>
        <w:t>т (переда</w:t>
      </w:r>
      <w:r>
        <w:rPr>
          <w:color w:val="000000"/>
          <w:sz w:val="24"/>
          <w:szCs w:val="24"/>
        </w:rPr>
        <w:t>е</w:t>
      </w:r>
      <w:r w:rsidRPr="00D53F12">
        <w:rPr>
          <w:color w:val="000000"/>
          <w:sz w:val="24"/>
          <w:szCs w:val="24"/>
        </w:rPr>
        <w:t>тся) к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ПОКУПАТЕЛЮ (ЦЕССИОНАРИЮ) в том же объеме, которые имел П</w:t>
      </w:r>
      <w:r>
        <w:rPr>
          <w:color w:val="000000"/>
          <w:sz w:val="24"/>
          <w:szCs w:val="24"/>
        </w:rPr>
        <w:t>РОДАВЕЦ</w:t>
      </w:r>
      <w:r w:rsidRPr="00D53F12">
        <w:rPr>
          <w:color w:val="000000"/>
          <w:sz w:val="24"/>
          <w:szCs w:val="24"/>
        </w:rPr>
        <w:t xml:space="preserve"> (Ц</w:t>
      </w:r>
      <w:r>
        <w:rPr>
          <w:color w:val="000000"/>
          <w:sz w:val="24"/>
          <w:szCs w:val="24"/>
        </w:rPr>
        <w:t>ЕДЕНТ</w:t>
      </w:r>
      <w:r w:rsidRPr="00D53F12">
        <w:rPr>
          <w:color w:val="000000"/>
          <w:sz w:val="24"/>
          <w:szCs w:val="24"/>
        </w:rPr>
        <w:t>) на дату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проведения торгов, </w:t>
      </w:r>
      <w:r>
        <w:rPr>
          <w:color w:val="000000"/>
          <w:sz w:val="24"/>
          <w:szCs w:val="24"/>
        </w:rPr>
        <w:t>включая право на неуплаченные проценты.</w:t>
      </w:r>
    </w:p>
    <w:p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>Документы, подтверждающие действительность проданного имущественного права, в том числе судебные акты и исполнительные листы, передаются ПРОДАВЦОМ (ЦЕДЕНТОМ) одновременно с подписанием настоящего Договора по Акту, подписываемому обеими сторонами.</w:t>
      </w:r>
    </w:p>
    <w:p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 xml:space="preserve">С момента передачи документов, указанных в пункте 3.2 настоящего Договора, ПРОДАВЕЦ (ЦЕДЕНТ) считается выполнившим свою обязанность по передаче имущества. При этом ПРОДАВЕЦ (ЦЕДЕНТ) обязан уведомить должников о состоявшейся цессии, направив им соответствующее извещение в течение 5 (Пяти) рабочих дней. </w:t>
      </w:r>
    </w:p>
    <w:p w:rsidR="00BF0411" w:rsidRDefault="00BF0411" w:rsidP="00BF0411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BF0411" w:rsidRDefault="00BF0411" w:rsidP="00BF0411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ОТВЕТСТВЕННОСТЬ СТОРОН</w:t>
      </w: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За неисполнение или ненадлежащее исполнение обязательств по настоящему До</w:t>
      </w:r>
      <w:r>
        <w:rPr>
          <w:color w:val="000000"/>
          <w:sz w:val="24"/>
          <w:szCs w:val="24"/>
        </w:rPr>
        <w:t>говору виновная сторона</w:t>
      </w:r>
      <w:r w:rsidRPr="00D53F12">
        <w:rPr>
          <w:color w:val="000000"/>
          <w:sz w:val="24"/>
          <w:szCs w:val="24"/>
        </w:rPr>
        <w:t xml:space="preserve"> несет ответственность в соответствии с действующим законодательством Р</w:t>
      </w:r>
      <w:r>
        <w:rPr>
          <w:color w:val="000000"/>
          <w:sz w:val="24"/>
          <w:szCs w:val="24"/>
        </w:rPr>
        <w:t>оссийской Федерации</w:t>
      </w:r>
      <w:r w:rsidRPr="00D53F12">
        <w:rPr>
          <w:color w:val="000000"/>
          <w:sz w:val="24"/>
          <w:szCs w:val="24"/>
        </w:rPr>
        <w:t>.</w:t>
      </w:r>
    </w:p>
    <w:p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>
        <w:rPr>
          <w:color w:val="000000"/>
          <w:sz w:val="24"/>
          <w:szCs w:val="24"/>
        </w:rPr>
        <w:t>ПРОДАВЕЦ (ЦЕДЕНТ) отвечает перед ПОКУПАТЕЛЕМ (ЦЕССИОН</w:t>
      </w:r>
      <w:r w:rsidR="00D24682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РИЕМ) за действительность проданного ему имущества (права требования), но не отвечает за исполнение этого требования должниками.</w:t>
      </w:r>
    </w:p>
    <w:p w:rsidR="00BF0411" w:rsidRPr="00D53F12" w:rsidRDefault="00BF0411" w:rsidP="00BF0411">
      <w:pPr>
        <w:shd w:val="clear" w:color="auto" w:fill="FFFFFF"/>
        <w:jc w:val="both"/>
        <w:rPr>
          <w:b/>
          <w:bCs/>
          <w:color w:val="000000"/>
          <w:w w:val="110"/>
          <w:sz w:val="24"/>
          <w:szCs w:val="24"/>
        </w:rPr>
      </w:pPr>
    </w:p>
    <w:p w:rsidR="00BF0411" w:rsidRDefault="00BF0411" w:rsidP="00BF0411">
      <w:pPr>
        <w:numPr>
          <w:ilvl w:val="0"/>
          <w:numId w:val="5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ЗАКЛЮЧИТЕЛЬНЫЕ ПОЛОЖЕНИЯ</w:t>
      </w:r>
    </w:p>
    <w:p w:rsidR="00BF0411" w:rsidRPr="00D53F12" w:rsidRDefault="00BF0411" w:rsidP="00BF0411">
      <w:pPr>
        <w:shd w:val="clear" w:color="auto" w:fill="FFFFFF"/>
        <w:ind w:left="360"/>
        <w:rPr>
          <w:sz w:val="24"/>
          <w:szCs w:val="24"/>
        </w:rPr>
      </w:pP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Настоящий Договор вступает в силу с момента его подп</w:t>
      </w:r>
      <w:r>
        <w:rPr>
          <w:color w:val="000000"/>
          <w:sz w:val="24"/>
          <w:szCs w:val="24"/>
        </w:rPr>
        <w:t xml:space="preserve">исания сторонами и действует до </w:t>
      </w:r>
      <w:r w:rsidRPr="00D53F12">
        <w:rPr>
          <w:color w:val="000000"/>
          <w:sz w:val="24"/>
          <w:szCs w:val="24"/>
        </w:rPr>
        <w:t xml:space="preserve">полного выполнения </w:t>
      </w:r>
      <w:r>
        <w:rPr>
          <w:color w:val="000000"/>
          <w:sz w:val="24"/>
          <w:szCs w:val="24"/>
        </w:rPr>
        <w:t xml:space="preserve">сторонами </w:t>
      </w:r>
      <w:r w:rsidRPr="00D53F12">
        <w:rPr>
          <w:color w:val="000000"/>
          <w:sz w:val="24"/>
          <w:szCs w:val="24"/>
        </w:rPr>
        <w:t>своих обязательств по нему.</w:t>
      </w: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Изменения и дополнения в настоящий Договор вносятся дополнительным соглашением </w:t>
      </w:r>
      <w:r>
        <w:rPr>
          <w:color w:val="000000"/>
          <w:sz w:val="24"/>
          <w:szCs w:val="24"/>
        </w:rPr>
        <w:t>сторон</w:t>
      </w:r>
      <w:r w:rsidRPr="00D53F1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выполненным в письменной форме и подписанным обеими </w:t>
      </w:r>
      <w:r>
        <w:rPr>
          <w:color w:val="000000"/>
          <w:sz w:val="24"/>
          <w:szCs w:val="24"/>
        </w:rPr>
        <w:t>сторонами</w:t>
      </w:r>
      <w:r w:rsidRPr="00D53F12">
        <w:rPr>
          <w:color w:val="000000"/>
          <w:sz w:val="24"/>
          <w:szCs w:val="24"/>
        </w:rPr>
        <w:t>.</w:t>
      </w: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Во всем, что не предусмотрено настоящим Договором, </w:t>
      </w:r>
      <w:r>
        <w:rPr>
          <w:color w:val="000000"/>
          <w:sz w:val="24"/>
          <w:szCs w:val="24"/>
        </w:rPr>
        <w:t xml:space="preserve">стороны </w:t>
      </w:r>
      <w:r w:rsidRPr="00D53F12">
        <w:rPr>
          <w:color w:val="000000"/>
          <w:sz w:val="24"/>
          <w:szCs w:val="24"/>
        </w:rPr>
        <w:t>руководствуются действующим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законодательством </w:t>
      </w:r>
      <w:r>
        <w:rPr>
          <w:color w:val="000000"/>
          <w:sz w:val="24"/>
          <w:szCs w:val="24"/>
        </w:rPr>
        <w:t>Российской Федерации</w:t>
      </w:r>
      <w:r w:rsidRPr="00D53F12">
        <w:rPr>
          <w:color w:val="000000"/>
          <w:sz w:val="24"/>
          <w:szCs w:val="24"/>
        </w:rPr>
        <w:t>.</w:t>
      </w:r>
    </w:p>
    <w:p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>Споры, вытекающие  из настоящего Договора, подлежат рассмотрению в</w:t>
      </w:r>
      <w:r>
        <w:rPr>
          <w:color w:val="000000"/>
          <w:sz w:val="24"/>
          <w:szCs w:val="24"/>
        </w:rPr>
        <w:t xml:space="preserve"> суде или</w:t>
      </w:r>
      <w:r w:rsidRPr="00D53F12">
        <w:rPr>
          <w:color w:val="000000"/>
          <w:sz w:val="24"/>
          <w:szCs w:val="24"/>
        </w:rPr>
        <w:t xml:space="preserve"> арбитражном суде</w:t>
      </w:r>
      <w:r>
        <w:rPr>
          <w:color w:val="000000"/>
          <w:sz w:val="24"/>
          <w:szCs w:val="24"/>
        </w:rPr>
        <w:t xml:space="preserve"> в соответствии с их подведомственностью </w:t>
      </w:r>
      <w:r w:rsidRPr="00D53F12">
        <w:rPr>
          <w:color w:val="000000"/>
          <w:sz w:val="24"/>
          <w:szCs w:val="24"/>
        </w:rPr>
        <w:t xml:space="preserve">в порядке, предусмотренном </w:t>
      </w:r>
      <w:r w:rsidRPr="00D53F12">
        <w:rPr>
          <w:color w:val="000000"/>
          <w:sz w:val="24"/>
          <w:szCs w:val="24"/>
        </w:rPr>
        <w:lastRenderedPageBreak/>
        <w:t xml:space="preserve">действующим </w:t>
      </w:r>
      <w:r>
        <w:rPr>
          <w:color w:val="000000"/>
          <w:sz w:val="24"/>
          <w:szCs w:val="24"/>
        </w:rPr>
        <w:t xml:space="preserve">процессуальным </w:t>
      </w:r>
      <w:r w:rsidRPr="00D53F12">
        <w:rPr>
          <w:color w:val="000000"/>
          <w:sz w:val="24"/>
          <w:szCs w:val="24"/>
        </w:rPr>
        <w:t>законодательством</w:t>
      </w:r>
      <w:r>
        <w:rPr>
          <w:color w:val="000000"/>
          <w:sz w:val="24"/>
          <w:szCs w:val="24"/>
        </w:rPr>
        <w:t>.</w:t>
      </w:r>
    </w:p>
    <w:p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Настоящий Договор составлен и подписан в </w:t>
      </w:r>
      <w:r>
        <w:rPr>
          <w:color w:val="000000"/>
          <w:sz w:val="24"/>
          <w:szCs w:val="24"/>
        </w:rPr>
        <w:t xml:space="preserve">двух идентичных и равных по силе экземплярах, </w:t>
      </w:r>
      <w:r w:rsidRPr="00D53F12">
        <w:rPr>
          <w:color w:val="000000"/>
          <w:sz w:val="24"/>
          <w:szCs w:val="24"/>
        </w:rPr>
        <w:t xml:space="preserve">по одному для каждой </w:t>
      </w:r>
      <w:r>
        <w:rPr>
          <w:color w:val="000000"/>
          <w:sz w:val="24"/>
          <w:szCs w:val="24"/>
        </w:rPr>
        <w:t xml:space="preserve">стороны </w:t>
      </w:r>
    </w:p>
    <w:p w:rsidR="00BF0411" w:rsidRPr="006356B7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Замена ПРОДАВЦА (ЦЕДЕНТА) как стороны в исполнительном производстве по делам, указанным в пункте 1.4 настоящего Договора, осуществляется Арбитражным судом Челябинской области по заявлению </w:t>
      </w:r>
      <w:r w:rsidRPr="006356B7">
        <w:rPr>
          <w:color w:val="000000"/>
          <w:sz w:val="24"/>
          <w:szCs w:val="24"/>
        </w:rPr>
        <w:t>заинтересованного лица в порядке, установленном статьей 48 Арбитражного процессуального кодекса Российской Федерации.</w:t>
      </w:r>
    </w:p>
    <w:p w:rsidR="00BF0411" w:rsidRPr="006356B7" w:rsidRDefault="00BF0411" w:rsidP="00BF0411">
      <w:pPr>
        <w:rPr>
          <w:b/>
          <w:sz w:val="24"/>
          <w:szCs w:val="24"/>
        </w:rPr>
      </w:pPr>
    </w:p>
    <w:p w:rsidR="00BF0411" w:rsidRDefault="00BF0411" w:rsidP="00BF0411">
      <w:pPr>
        <w:jc w:val="center"/>
        <w:rPr>
          <w:b/>
          <w:sz w:val="24"/>
          <w:szCs w:val="24"/>
        </w:rPr>
      </w:pPr>
    </w:p>
    <w:p w:rsidR="00BF0411" w:rsidRDefault="00BF0411" w:rsidP="00BF0411">
      <w:pPr>
        <w:jc w:val="center"/>
        <w:rPr>
          <w:b/>
          <w:sz w:val="24"/>
          <w:szCs w:val="24"/>
        </w:rPr>
      </w:pPr>
      <w:r w:rsidRPr="006356B7">
        <w:rPr>
          <w:b/>
          <w:sz w:val="24"/>
          <w:szCs w:val="24"/>
        </w:rPr>
        <w:t>РЕКВИЗИТЫ И ПОДПИСИ СТОРОН</w:t>
      </w:r>
    </w:p>
    <w:p w:rsidR="00BF0411" w:rsidRDefault="00BF0411" w:rsidP="00BF041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ПРОДАВЕЦ (ЦЕДЕНТ)</w:t>
      </w:r>
      <w:r w:rsidRPr="006356B7">
        <w:rPr>
          <w:b/>
          <w:bCs/>
          <w:color w:val="000000"/>
          <w:sz w:val="24"/>
          <w:szCs w:val="24"/>
        </w:rPr>
        <w:t>:</w:t>
      </w:r>
    </w:p>
    <w:p w:rsidR="00D24682" w:rsidRDefault="00D24682" w:rsidP="00A930D7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«АПТЕКА «КЛАССИКА»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ЧЛ</w:t>
      </w:r>
      <w:proofErr w:type="gramEnd"/>
    </w:p>
    <w:p w:rsidR="00A930D7" w:rsidRPr="00A930D7" w:rsidRDefault="00A930D7" w:rsidP="00A930D7">
      <w:pPr>
        <w:rPr>
          <w:sz w:val="24"/>
          <w:szCs w:val="24"/>
        </w:rPr>
      </w:pPr>
      <w:r w:rsidRPr="00A930D7">
        <w:rPr>
          <w:sz w:val="24"/>
          <w:szCs w:val="24"/>
        </w:rPr>
        <w:t xml:space="preserve">ИНН </w:t>
      </w:r>
      <w:r w:rsidR="00D24682">
        <w:rPr>
          <w:sz w:val="24"/>
          <w:szCs w:val="24"/>
        </w:rPr>
        <w:t>7453255828</w:t>
      </w:r>
      <w:r w:rsidRPr="00A930D7">
        <w:rPr>
          <w:sz w:val="24"/>
          <w:szCs w:val="24"/>
        </w:rPr>
        <w:t xml:space="preserve">, КПП </w:t>
      </w:r>
      <w:r w:rsidR="00D24682">
        <w:rPr>
          <w:sz w:val="24"/>
          <w:szCs w:val="24"/>
        </w:rPr>
        <w:t>745301001</w:t>
      </w:r>
      <w:r w:rsidRPr="00A930D7">
        <w:rPr>
          <w:sz w:val="24"/>
          <w:szCs w:val="24"/>
        </w:rPr>
        <w:t xml:space="preserve">,   </w:t>
      </w:r>
    </w:p>
    <w:p w:rsidR="00A930D7" w:rsidRPr="00A930D7" w:rsidRDefault="00A930D7" w:rsidP="00A930D7">
      <w:pPr>
        <w:rPr>
          <w:sz w:val="24"/>
          <w:szCs w:val="24"/>
        </w:rPr>
      </w:pPr>
      <w:r w:rsidRPr="00A930D7">
        <w:rPr>
          <w:sz w:val="24"/>
          <w:szCs w:val="24"/>
        </w:rPr>
        <w:t xml:space="preserve">ОГРН </w:t>
      </w:r>
      <w:r w:rsidR="00D24682" w:rsidRPr="00D24682">
        <w:rPr>
          <w:sz w:val="24"/>
          <w:szCs w:val="24"/>
        </w:rPr>
        <w:t>1137453005095</w:t>
      </w:r>
    </w:p>
    <w:p w:rsidR="00D24682" w:rsidRPr="00D24682" w:rsidRDefault="00A930D7" w:rsidP="00D24682">
      <w:pPr>
        <w:tabs>
          <w:tab w:val="left" w:pos="1122"/>
        </w:tabs>
        <w:jc w:val="both"/>
        <w:rPr>
          <w:sz w:val="24"/>
          <w:szCs w:val="24"/>
        </w:rPr>
      </w:pPr>
      <w:r w:rsidRPr="00A930D7">
        <w:rPr>
          <w:sz w:val="24"/>
          <w:szCs w:val="24"/>
        </w:rPr>
        <w:t xml:space="preserve">Юридический адрес: </w:t>
      </w:r>
      <w:r w:rsidR="00D24682" w:rsidRPr="00D24682">
        <w:rPr>
          <w:sz w:val="24"/>
          <w:szCs w:val="24"/>
        </w:rPr>
        <w:t>454080, г. Челябинск, ул. Энтузиастов, д. 26А, пом. 15</w:t>
      </w:r>
    </w:p>
    <w:p w:rsidR="00A930D7" w:rsidRPr="00A930D7" w:rsidRDefault="00A930D7" w:rsidP="00A930D7">
      <w:pPr>
        <w:tabs>
          <w:tab w:val="left" w:pos="1122"/>
        </w:tabs>
        <w:jc w:val="both"/>
        <w:rPr>
          <w:sz w:val="24"/>
          <w:szCs w:val="24"/>
        </w:rPr>
      </w:pPr>
      <w:r w:rsidRPr="00A930D7">
        <w:rPr>
          <w:sz w:val="24"/>
          <w:szCs w:val="24"/>
        </w:rPr>
        <w:t>Адрес для корреспонденции: 454048, г. Челябинск, ул. Кирова, д. 132, оф. 304</w:t>
      </w:r>
    </w:p>
    <w:p w:rsidR="00A930D7" w:rsidRPr="00A930D7" w:rsidRDefault="00A930D7" w:rsidP="00A930D7">
      <w:pPr>
        <w:tabs>
          <w:tab w:val="left" w:pos="1122"/>
        </w:tabs>
        <w:jc w:val="both"/>
        <w:rPr>
          <w:sz w:val="24"/>
          <w:szCs w:val="24"/>
        </w:rPr>
      </w:pPr>
      <w:r w:rsidRPr="00A930D7">
        <w:rPr>
          <w:sz w:val="24"/>
          <w:szCs w:val="24"/>
        </w:rPr>
        <w:t xml:space="preserve">эл. почта: </w:t>
      </w:r>
      <w:hyperlink r:id="rId6" w:history="1">
        <w:r w:rsidRPr="00A930D7">
          <w:rPr>
            <w:sz w:val="24"/>
            <w:szCs w:val="24"/>
          </w:rPr>
          <w:t>valesta67@gmail.</w:t>
        </w:r>
      </w:hyperlink>
      <w:r w:rsidRPr="00A930D7">
        <w:rPr>
          <w:sz w:val="24"/>
          <w:szCs w:val="24"/>
        </w:rPr>
        <w:t>com</w:t>
      </w:r>
    </w:p>
    <w:p w:rsidR="00A930D7" w:rsidRPr="00A930D7" w:rsidRDefault="00A930D7" w:rsidP="00A930D7">
      <w:pPr>
        <w:tabs>
          <w:tab w:val="left" w:pos="1122"/>
        </w:tabs>
        <w:jc w:val="both"/>
        <w:rPr>
          <w:iCs/>
          <w:sz w:val="24"/>
          <w:szCs w:val="24"/>
        </w:rPr>
      </w:pPr>
      <w:r w:rsidRPr="00A930D7">
        <w:rPr>
          <w:iCs/>
          <w:sz w:val="24"/>
          <w:szCs w:val="24"/>
        </w:rPr>
        <w:t>тел.: +79000721603</w:t>
      </w:r>
    </w:p>
    <w:p w:rsidR="00D24682" w:rsidRPr="00D24682" w:rsidRDefault="00D24682" w:rsidP="00D24682">
      <w:pPr>
        <w:tabs>
          <w:tab w:val="left" w:pos="1122"/>
        </w:tabs>
        <w:jc w:val="both"/>
        <w:rPr>
          <w:sz w:val="24"/>
          <w:szCs w:val="24"/>
        </w:rPr>
      </w:pPr>
      <w:proofErr w:type="gramStart"/>
      <w:r w:rsidRPr="00D24682">
        <w:rPr>
          <w:sz w:val="24"/>
          <w:szCs w:val="24"/>
        </w:rPr>
        <w:t>р</w:t>
      </w:r>
      <w:proofErr w:type="gramEnd"/>
      <w:r w:rsidRPr="00D24682">
        <w:rPr>
          <w:sz w:val="24"/>
          <w:szCs w:val="24"/>
        </w:rPr>
        <w:t>/с 40702810169730001309 в Филиале «Южно-Уральский» ПАО КБ «</w:t>
      </w:r>
      <w:proofErr w:type="spellStart"/>
      <w:r w:rsidRPr="00D24682">
        <w:rPr>
          <w:sz w:val="24"/>
          <w:szCs w:val="24"/>
        </w:rPr>
        <w:t>УБРиР</w:t>
      </w:r>
      <w:proofErr w:type="spellEnd"/>
      <w:r w:rsidRPr="00D24682">
        <w:rPr>
          <w:sz w:val="24"/>
          <w:szCs w:val="24"/>
        </w:rPr>
        <w:t xml:space="preserve">», </w:t>
      </w:r>
    </w:p>
    <w:p w:rsidR="00D24682" w:rsidRPr="00D24682" w:rsidRDefault="00D24682" w:rsidP="00D24682">
      <w:pPr>
        <w:tabs>
          <w:tab w:val="left" w:pos="1122"/>
        </w:tabs>
        <w:jc w:val="both"/>
        <w:rPr>
          <w:sz w:val="24"/>
          <w:szCs w:val="24"/>
        </w:rPr>
      </w:pPr>
      <w:r w:rsidRPr="00D24682">
        <w:rPr>
          <w:sz w:val="24"/>
          <w:szCs w:val="24"/>
        </w:rPr>
        <w:t>к/с 30101810900000000981, БИК 047501981.</w:t>
      </w:r>
    </w:p>
    <w:p w:rsidR="00BF0411" w:rsidRPr="00832FDC" w:rsidRDefault="00BF0411" w:rsidP="00A930D7">
      <w:pPr>
        <w:rPr>
          <w:sz w:val="22"/>
          <w:szCs w:val="22"/>
        </w:rPr>
      </w:pPr>
      <w:r w:rsidRPr="00A930D7">
        <w:rPr>
          <w:sz w:val="24"/>
          <w:szCs w:val="24"/>
        </w:rPr>
        <w:tab/>
      </w:r>
      <w:r w:rsidRPr="00832FDC">
        <w:rPr>
          <w:sz w:val="22"/>
          <w:szCs w:val="22"/>
        </w:rPr>
        <w:tab/>
      </w:r>
      <w:r w:rsidRPr="00832FDC">
        <w:rPr>
          <w:sz w:val="22"/>
          <w:szCs w:val="22"/>
        </w:rPr>
        <w:tab/>
      </w:r>
    </w:p>
    <w:p w:rsidR="00BF0411" w:rsidRPr="00832FDC" w:rsidRDefault="00BF0411" w:rsidP="00BF0411">
      <w:pPr>
        <w:jc w:val="both"/>
        <w:rPr>
          <w:b/>
          <w:sz w:val="22"/>
          <w:szCs w:val="22"/>
        </w:rPr>
      </w:pPr>
    </w:p>
    <w:p w:rsidR="00BF0411" w:rsidRPr="006356B7" w:rsidRDefault="00BF0411" w:rsidP="00BF0411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ПОКУПАТЕЛЬ (ЦЕССИОНАРИЙ)</w:t>
      </w:r>
      <w:r w:rsidRPr="006356B7">
        <w:rPr>
          <w:color w:val="000000"/>
          <w:sz w:val="24"/>
          <w:szCs w:val="24"/>
        </w:rPr>
        <w:t>: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F0411" w:rsidRPr="00BB5C09" w:rsidTr="00BB75AA"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b/>
                <w:sz w:val="22"/>
                <w:szCs w:val="22"/>
              </w:rPr>
            </w:pPr>
            <w:r w:rsidRPr="00BB5C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ПРОДАВЕЦ (ЦЕДЕНТ)</w:t>
            </w:r>
            <w:r w:rsidRPr="006356B7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BB5C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85" w:type="dxa"/>
          </w:tcPr>
          <w:p w:rsidR="00BF0411" w:rsidRPr="00624F67" w:rsidRDefault="00BF0411" w:rsidP="00BB75A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ПОКУПАТЕЛЬ (ЦЕССИОНАРИЙ)</w:t>
            </w:r>
            <w:r w:rsidRPr="006356B7">
              <w:rPr>
                <w:color w:val="000000"/>
                <w:sz w:val="24"/>
                <w:szCs w:val="24"/>
              </w:rPr>
              <w:t>:</w:t>
            </w:r>
          </w:p>
        </w:tc>
      </w:tr>
      <w:tr w:rsidR="00BF0411" w:rsidRPr="00BB5C09" w:rsidTr="00BB75AA">
        <w:tc>
          <w:tcPr>
            <w:tcW w:w="4785" w:type="dxa"/>
          </w:tcPr>
          <w:p w:rsidR="00BF0411" w:rsidRPr="00D24682" w:rsidRDefault="00BF0411" w:rsidP="00BB75AA">
            <w:pPr>
              <w:rPr>
                <w:sz w:val="22"/>
                <w:szCs w:val="22"/>
              </w:rPr>
            </w:pPr>
          </w:p>
          <w:p w:rsidR="00BF0411" w:rsidRPr="00D24682" w:rsidRDefault="00BF0411" w:rsidP="00BB75AA">
            <w:pPr>
              <w:rPr>
                <w:sz w:val="22"/>
                <w:szCs w:val="22"/>
              </w:rPr>
            </w:pPr>
          </w:p>
          <w:p w:rsidR="00BF0411" w:rsidRPr="00D24682" w:rsidRDefault="00D24682" w:rsidP="00BB75AA">
            <w:pPr>
              <w:rPr>
                <w:sz w:val="22"/>
                <w:szCs w:val="22"/>
              </w:rPr>
            </w:pPr>
            <w:r w:rsidRPr="00D24682">
              <w:rPr>
                <w:sz w:val="22"/>
                <w:szCs w:val="22"/>
              </w:rPr>
              <w:t>К</w:t>
            </w:r>
            <w:r w:rsidR="00BF0411" w:rsidRPr="00D24682">
              <w:rPr>
                <w:sz w:val="22"/>
                <w:szCs w:val="22"/>
              </w:rPr>
              <w:t>онкурсн</w:t>
            </w:r>
            <w:r w:rsidRPr="00D24682">
              <w:rPr>
                <w:sz w:val="22"/>
                <w:szCs w:val="22"/>
              </w:rPr>
              <w:t>ый</w:t>
            </w:r>
            <w:r w:rsidR="00BF0411" w:rsidRPr="00D24682">
              <w:rPr>
                <w:sz w:val="22"/>
                <w:szCs w:val="22"/>
              </w:rPr>
              <w:t xml:space="preserve"> управляющий</w:t>
            </w:r>
          </w:p>
          <w:p w:rsidR="00BF0411" w:rsidRPr="00D24682" w:rsidRDefault="00D24682" w:rsidP="00BB75AA">
            <w:pPr>
              <w:rPr>
                <w:sz w:val="22"/>
                <w:szCs w:val="22"/>
              </w:rPr>
            </w:pPr>
            <w:r w:rsidRPr="00D246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ООО «АПТЕКА «КЛАССИКА» </w:t>
            </w:r>
            <w:proofErr w:type="gramStart"/>
            <w:r w:rsidRPr="00D246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ЧЛ</w:t>
            </w:r>
            <w:proofErr w:type="gramEnd"/>
          </w:p>
        </w:tc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  <w:tr w:rsidR="00BF0411" w:rsidRPr="00BB5C09" w:rsidTr="00BB75AA">
        <w:tc>
          <w:tcPr>
            <w:tcW w:w="4785" w:type="dxa"/>
          </w:tcPr>
          <w:p w:rsidR="00BF0411" w:rsidRPr="00BB5C09" w:rsidRDefault="00BF0411" w:rsidP="00BB75AA">
            <w:pPr>
              <w:rPr>
                <w:sz w:val="22"/>
                <w:szCs w:val="22"/>
              </w:rPr>
            </w:pPr>
          </w:p>
          <w:p w:rsidR="00BF0411" w:rsidRPr="00BB5C09" w:rsidRDefault="00BF0411" w:rsidP="005C7D5D">
            <w:pPr>
              <w:rPr>
                <w:sz w:val="22"/>
                <w:szCs w:val="22"/>
              </w:rPr>
            </w:pPr>
            <w:r w:rsidRPr="00BB5C09">
              <w:rPr>
                <w:sz w:val="22"/>
                <w:szCs w:val="22"/>
              </w:rPr>
              <w:t>_______________</w:t>
            </w:r>
            <w:r w:rsidR="005C7D5D">
              <w:rPr>
                <w:sz w:val="22"/>
                <w:szCs w:val="22"/>
              </w:rPr>
              <w:t>_______В.Н. Стародумов</w:t>
            </w:r>
          </w:p>
        </w:tc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000" w:rsidRDefault="001C4000"/>
    <w:p w:rsidR="00FD56A9" w:rsidRDefault="00FD56A9">
      <w:bookmarkStart w:id="0" w:name="_GoBack"/>
      <w:bookmarkEnd w:id="0"/>
    </w:p>
    <w:p w:rsidR="00FD56A9" w:rsidRDefault="00FD56A9"/>
    <w:p w:rsidR="00FD56A9" w:rsidRDefault="00FD56A9" w:rsidP="00FD56A9">
      <w:pPr>
        <w:ind w:firstLine="708"/>
        <w:jc w:val="both"/>
        <w:rPr>
          <w:b/>
          <w:bCs/>
        </w:rPr>
      </w:pPr>
      <w:r>
        <w:rPr>
          <w:b/>
        </w:rPr>
        <w:t>*</w:t>
      </w:r>
      <w:r>
        <w:rPr>
          <w:b/>
          <w:bCs/>
        </w:rPr>
        <w:t>Проект договора может быть дополнен и  изменен продавцом после проведения торгов по своему усмотрению.</w:t>
      </w:r>
    </w:p>
    <w:p w:rsidR="00FD56A9" w:rsidRDefault="00FD56A9"/>
    <w:sectPr w:rsidR="00FD56A9" w:rsidSect="007135F7">
      <w:type w:val="continuous"/>
      <w:pgSz w:w="11905" w:h="16837"/>
      <w:pgMar w:top="1418" w:right="992" w:bottom="141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4F25DD5"/>
    <w:multiLevelType w:val="multilevel"/>
    <w:tmpl w:val="0824D1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2">
    <w:nsid w:val="302774DA"/>
    <w:multiLevelType w:val="multilevel"/>
    <w:tmpl w:val="77D24C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3">
    <w:nsid w:val="4B500780"/>
    <w:multiLevelType w:val="singleLevel"/>
    <w:tmpl w:val="BEE62DE6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11"/>
    <w:rsid w:val="00096A74"/>
    <w:rsid w:val="001146C0"/>
    <w:rsid w:val="001C4000"/>
    <w:rsid w:val="00263B22"/>
    <w:rsid w:val="002A7595"/>
    <w:rsid w:val="003E43AE"/>
    <w:rsid w:val="004D5099"/>
    <w:rsid w:val="00523D42"/>
    <w:rsid w:val="005C7D5D"/>
    <w:rsid w:val="006610BD"/>
    <w:rsid w:val="00686014"/>
    <w:rsid w:val="006E77EE"/>
    <w:rsid w:val="007135F7"/>
    <w:rsid w:val="00906F10"/>
    <w:rsid w:val="00A930D7"/>
    <w:rsid w:val="00BF0411"/>
    <w:rsid w:val="00D15BD9"/>
    <w:rsid w:val="00D24682"/>
    <w:rsid w:val="00ED0E17"/>
    <w:rsid w:val="00F54FB8"/>
    <w:rsid w:val="00FD56A9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uiPriority w:val="99"/>
    <w:rsid w:val="00BF041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uiPriority w:val="99"/>
    <w:rsid w:val="00BF041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">
    <w:name w:val="Обычный1"/>
    <w:rsid w:val="00BF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BF0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uiPriority w:val="99"/>
    <w:rsid w:val="00BF041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uiPriority w:val="99"/>
    <w:rsid w:val="00BF041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">
    <w:name w:val="Обычный1"/>
    <w:rsid w:val="00BF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BF0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sta67@gmai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Светана</cp:lastModifiedBy>
  <cp:revision>5</cp:revision>
  <dcterms:created xsi:type="dcterms:W3CDTF">2023-03-24T06:32:00Z</dcterms:created>
  <dcterms:modified xsi:type="dcterms:W3CDTF">2023-03-24T06:50:00Z</dcterms:modified>
</cp:coreProperties>
</file>