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F2987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F24F6" w:rsidRPr="00A912A8">
        <w:rPr>
          <w:rFonts w:ascii="Times New Roman" w:hAnsi="Times New Roman" w:cs="Times New Roman"/>
          <w:color w:val="333333"/>
          <w:sz w:val="24"/>
          <w:szCs w:val="24"/>
        </w:rPr>
        <w:t>Бахчалиевой Хавар Шахвал кызы (15.01.1979 г.р.,                  место рождения: с. Ермухало Сагареджойского р-на Грузинской ССР, адрес регистрации: Нижегородская обл., Володарский р-н, пос. Мулино, ул. Новая, д. 21, кв. 56;                            ИНН 521406512946, СНИЛС 149-937-912 30)</w:t>
      </w:r>
      <w:r w:rsidR="007F24F6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(ИНН 524710020365, СНИЛС 127-724-133 53; адрес: 603000, г. Нижний Новгород, а/я 55)</w:t>
      </w:r>
      <w:r w:rsidR="007F24F6" w:rsidRPr="00A912A8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7F24F6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7F24F6" w:rsidRPr="00A912A8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02.03.2020 г. по делу № А43-26169/2019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FF29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7F24F6" w:rsidRPr="00A912A8">
        <w:rPr>
          <w:rFonts w:ascii="Times New Roman" w:hAnsi="Times New Roman" w:cs="Times New Roman"/>
          <w:color w:val="333333"/>
          <w:sz w:val="24"/>
          <w:szCs w:val="24"/>
        </w:rPr>
        <w:t>Бахчалиевой Хавар Шахвал кызы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7F24F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0525E">
        <w:rPr>
          <w:rFonts w:ascii="Times New Roman" w:hAnsi="Times New Roman" w:cs="Times New Roman"/>
          <w:sz w:val="24"/>
          <w:szCs w:val="24"/>
        </w:rPr>
        <w:t>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4F6" w:rsidRPr="00EE57B2" w:rsidRDefault="007F24F6" w:rsidP="007F2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7F24F6" w:rsidRPr="00EE57B2" w:rsidRDefault="007F24F6" w:rsidP="007F2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2A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Бахчалиевой Хавар Шахвал кызы</w:t>
            </w:r>
          </w:p>
          <w:p w:rsidR="007F24F6" w:rsidRPr="00EE57B2" w:rsidRDefault="007F24F6" w:rsidP="007F24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F24F6" w:rsidRPr="00EE57B2" w:rsidRDefault="007F24F6" w:rsidP="007F24F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7F24F6" w:rsidRPr="00EE57B2" w:rsidRDefault="007F24F6" w:rsidP="007F24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Бахчалиева</w:t>
            </w:r>
            <w:r w:rsidRPr="00A912A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Хавар Шахвал кызы</w:t>
            </w:r>
          </w:p>
          <w:p w:rsidR="007F24F6" w:rsidRPr="00EE57B2" w:rsidRDefault="007F24F6" w:rsidP="007F24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A91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40817810842007324619</w:t>
            </w:r>
          </w:p>
          <w:p w:rsidR="007F24F6" w:rsidRPr="003513FA" w:rsidRDefault="007F24F6" w:rsidP="007F2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7F24F6" w:rsidRPr="003513FA" w:rsidRDefault="007F24F6" w:rsidP="007F2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7F24F6" w:rsidRPr="003513FA" w:rsidRDefault="007F24F6" w:rsidP="007F2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7F24F6" w:rsidRPr="003513FA" w:rsidRDefault="007F24F6" w:rsidP="007F2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7F24F6" w:rsidP="007F2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7F24F6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7F24F6">
      <w:footnotePr>
        <w:pos w:val="beneathText"/>
      </w:footnotePr>
      <w:pgSz w:w="11905" w:h="16837"/>
      <w:pgMar w:top="851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24F6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2022-12-09T03:25:00Z</dcterms:modified>
</cp:coreProperties>
</file>