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4A13E2DF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57318A">
        <w:t>Москва</w:t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  </w:t>
      </w:r>
      <w:r w:rsidR="0057318A">
        <w:t xml:space="preserve">                 </w:t>
      </w:r>
      <w:r w:rsidRPr="00B00ECE">
        <w:t xml:space="preserve"> «____»______________ 20</w:t>
      </w:r>
      <w:r w:rsidR="0057318A">
        <w:t>2</w:t>
      </w:r>
      <w:r w:rsidR="00B50BA4" w:rsidRPr="00B50BA4">
        <w:t>3</w:t>
      </w:r>
      <w:r w:rsidRPr="00B00ECE">
        <w:t>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3826274E" w:rsidR="00161EC7" w:rsidRPr="00627B04" w:rsidRDefault="0057318A" w:rsidP="00161EC7">
      <w:pPr>
        <w:ind w:firstLine="720"/>
        <w:jc w:val="both"/>
        <w:rPr>
          <w:color w:val="000000"/>
          <w:shd w:val="clear" w:color="auto" w:fill="FDFDFD"/>
        </w:rPr>
      </w:pPr>
      <w:r>
        <w:rPr>
          <w:rStyle w:val="20"/>
          <w:rFonts w:eastAsia="Tahoma"/>
        </w:rPr>
        <w:t xml:space="preserve">Финансовый управляющий </w:t>
      </w:r>
      <w:r>
        <w:t xml:space="preserve">Грицанова Евгения Александровича </w:t>
      </w:r>
      <w:r w:rsidR="00B50BA4" w:rsidRPr="00B50BA4">
        <w:t>Григорьева Анастасия Андреевна</w:t>
      </w:r>
      <w:r>
        <w:t xml:space="preserve"> (ИНН: 500103668957,  СНИЛС №077- 506- 223- 71; почтовый адрес: 143964, Московская обл., г. Реутов, а/я 456), </w:t>
      </w:r>
      <w:r w:rsidR="00B50BA4" w:rsidRPr="00295D8E">
        <w:rPr>
          <w:color w:val="000000" w:themeColor="text1"/>
        </w:rPr>
        <w:t xml:space="preserve">член Ассоциация арбитражных управляющих "СИРИУС" (ОГРН 1205000015615; ИНН/ КПП  5043069006 / </w:t>
      </w:r>
      <w:r w:rsidR="00B50BA4" w:rsidRPr="00295D8E">
        <w:rPr>
          <w:rFonts w:ascii="TimesNewRomanPSMT" w:hAnsi="TimesNewRomanPSMT" w:cs="TimesNewRomanPSMT"/>
        </w:rPr>
        <w:t>504301001</w:t>
      </w:r>
      <w:r w:rsidR="00B50BA4" w:rsidRPr="00295D8E">
        <w:rPr>
          <w:color w:val="000000" w:themeColor="text1"/>
        </w:rPr>
        <w:t>; место нахождения: 142280, Московская область, г. Протвино, Кременковское шоссе, д. 2, офис 104/2; фактический и почтовый адрес: 142280, Московская область, г. Протвино, Кременковское шоссе, д. 2, офис 104/2)</w:t>
      </w:r>
      <w:r>
        <w:rPr>
          <w:lang w:eastAsia="en-US" w:bidi="en-US"/>
        </w:rPr>
        <w:t>,</w:t>
      </w:r>
      <w:r w:rsidR="00161EC7">
        <w:rPr>
          <w:rStyle w:val="20"/>
          <w:b w:val="0"/>
          <w:bCs w:val="0"/>
        </w:rPr>
        <w:t xml:space="preserve"> </w:t>
      </w:r>
      <w:r w:rsidR="00161EC7" w:rsidRPr="00161EC7">
        <w:rPr>
          <w:rStyle w:val="20"/>
          <w:b w:val="0"/>
          <w:bCs w:val="0"/>
        </w:rPr>
        <w:t xml:space="preserve">действующий на </w:t>
      </w:r>
      <w:r>
        <w:rPr>
          <w:rStyle w:val="20"/>
          <w:b w:val="0"/>
          <w:bCs w:val="0"/>
        </w:rPr>
        <w:t>основании о</w:t>
      </w:r>
      <w:r>
        <w:t xml:space="preserve">пределения Арбитражного суда Московской области по делу №А41-38714/19 от </w:t>
      </w:r>
      <w:r w:rsidR="00B50BA4">
        <w:t>25</w:t>
      </w:r>
      <w:r w:rsidR="00B50BA4" w:rsidRPr="00B50BA4">
        <w:t>.01.2023</w:t>
      </w:r>
      <w:r>
        <w:t xml:space="preserve"> г</w:t>
      </w:r>
      <w:r w:rsidR="00C7321E" w:rsidRPr="00C7321E">
        <w:rPr>
          <w:rStyle w:val="20"/>
          <w:b w:val="0"/>
          <w:bCs w:val="0"/>
        </w:rPr>
        <w:t>.</w:t>
      </w:r>
      <w:r w:rsidR="00014266">
        <w:rPr>
          <w:rStyle w:val="20"/>
          <w:b w:val="0"/>
          <w:bCs w:val="0"/>
        </w:rPr>
        <w:t xml:space="preserve">, </w:t>
      </w:r>
      <w:r w:rsidR="00161EC7">
        <w:t xml:space="preserve">именуемый в дальнейшем </w:t>
      </w:r>
      <w:r>
        <w:rPr>
          <w:color w:val="000000"/>
          <w:shd w:val="clear" w:color="auto" w:fill="FDFDFD"/>
        </w:rPr>
        <w:t>«</w:t>
      </w:r>
      <w:r w:rsidR="00161EC7" w:rsidRPr="00B00ECE">
        <w:rPr>
          <w:b/>
          <w:color w:val="000000"/>
          <w:shd w:val="clear" w:color="auto" w:fill="FDFDFD"/>
        </w:rPr>
        <w:t>Продавец</w:t>
      </w:r>
      <w:r>
        <w:rPr>
          <w:color w:val="000000"/>
          <w:shd w:val="clear" w:color="auto" w:fill="FDFDFD"/>
        </w:rPr>
        <w:t>»</w:t>
      </w:r>
      <w:r w:rsidR="00161EC7" w:rsidRPr="00B00ECE">
        <w:rPr>
          <w:color w:val="000000"/>
          <w:shd w:val="clear" w:color="auto" w:fill="FDFDFD"/>
        </w:rPr>
        <w:t xml:space="preserve">, </w:t>
      </w:r>
      <w:r w:rsidR="00161EC7">
        <w:t>с одной стороны</w:t>
      </w:r>
      <w:r w:rsidR="00161EC7" w:rsidRPr="00B00ECE">
        <w:rPr>
          <w:color w:val="000000"/>
          <w:shd w:val="clear" w:color="auto" w:fill="FDFDFD"/>
        </w:rPr>
        <w:t>, и</w:t>
      </w:r>
      <w:r w:rsidR="00161EC7">
        <w:rPr>
          <w:color w:val="000000"/>
          <w:shd w:val="clear" w:color="auto" w:fill="FDFDFD"/>
        </w:rPr>
        <w:t xml:space="preserve"> </w:t>
      </w:r>
      <w:r w:rsidR="00161EC7" w:rsidRPr="00B00ECE">
        <w:rPr>
          <w:snapToGrid w:val="0"/>
        </w:rPr>
        <w:t xml:space="preserve">_______________________________ (ИНН_____________, ОГРН________________) </w:t>
      </w:r>
      <w:r w:rsidR="00161EC7" w:rsidRPr="00B00ECE">
        <w:t>в лице ________________</w:t>
      </w:r>
      <w:r w:rsidR="00161EC7">
        <w:t>________________</w:t>
      </w:r>
      <w:r w:rsidR="00161EC7" w:rsidRPr="00B00ECE">
        <w:t xml:space="preserve">, действующего на основании ________________________________________________, именуемое в дальнейшем </w:t>
      </w:r>
      <w:r>
        <w:rPr>
          <w:b/>
          <w:bCs/>
        </w:rPr>
        <w:t>«</w:t>
      </w:r>
      <w:r w:rsidR="00161EC7" w:rsidRPr="00B00ECE">
        <w:rPr>
          <w:b/>
          <w:bCs/>
        </w:rPr>
        <w:t>Покупатель</w:t>
      </w:r>
      <w:r>
        <w:rPr>
          <w:b/>
          <w:bCs/>
        </w:rPr>
        <w:t>»</w:t>
      </w:r>
      <w:r w:rsidR="00161EC7"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2D970F6A" w:rsidR="00161EC7" w:rsidRDefault="00161EC7" w:rsidP="00C7321E">
      <w:pPr>
        <w:numPr>
          <w:ilvl w:val="1"/>
          <w:numId w:val="2"/>
        </w:numPr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57318A">
        <w:t>Грицанову Евгению Александровичу</w:t>
      </w:r>
      <w:r w:rsidR="00C7321E" w:rsidRPr="00C7321E">
        <w:t xml:space="preserve"> </w:t>
      </w:r>
      <w:r w:rsidRPr="00B00ECE">
        <w:t xml:space="preserve">от </w:t>
      </w:r>
      <w:r>
        <w:t xml:space="preserve">_____________ </w:t>
      </w:r>
      <w:r w:rsidRPr="00B00ECE">
        <w:t>20</w:t>
      </w:r>
      <w:r w:rsidR="0057318A">
        <w:t>2</w:t>
      </w:r>
      <w:r w:rsidR="00B50BA4">
        <w:rPr>
          <w:lang w:val="en-US"/>
        </w:rPr>
        <w:t>3</w:t>
      </w:r>
      <w:r>
        <w:t xml:space="preserve">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7054D4D6" w14:textId="77777777" w:rsidR="0057318A" w:rsidRDefault="0057318A" w:rsidP="00C7321E">
      <w:pPr>
        <w:ind w:firstLine="720"/>
        <w:jc w:val="both"/>
        <w:rPr>
          <w:lang w:eastAsia="en-US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935"/>
        <w:gridCol w:w="3606"/>
      </w:tblGrid>
      <w:tr w:rsidR="0057318A" w14:paraId="6FD48AA5" w14:textId="77777777" w:rsidTr="0057318A">
        <w:trPr>
          <w:trHeight w:hRule="exact" w:val="647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2DE3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лота</w:t>
            </w:r>
          </w:p>
          <w:p w14:paraId="3DED2CBD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2F3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Описание, характеристика имущества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9668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Примечания</w:t>
            </w:r>
          </w:p>
          <w:p w14:paraId="0E04F916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8F9E4E3" w14:textId="77777777" w:rsidTr="0057318A">
        <w:trPr>
          <w:trHeight w:val="771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CAFC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6E1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"Мичуринец", участок №190, Площадь 500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85AB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27B4C7BF" w14:textId="77777777" w:rsidTr="0057318A">
        <w:trPr>
          <w:trHeight w:val="30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EA45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8410" w14:textId="77777777" w:rsidR="0057318A" w:rsidRDefault="0057318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"Волна", участок № 519, Площадь 1000 кв.м.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6169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6ABCBB0" w14:textId="77777777" w:rsidTr="00B50BA4">
        <w:trPr>
          <w:trHeight w:val="36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B29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3522" w14:textId="77777777" w:rsidR="0057318A" w:rsidRDefault="0057318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2455" w14:textId="17371BDE" w:rsidR="0057318A" w:rsidRDefault="0057318A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57318A" w14:paraId="6A8E782C" w14:textId="77777777" w:rsidTr="0057318A">
        <w:trPr>
          <w:trHeight w:val="34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ED9D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2A69" w14:textId="5B2CADE3" w:rsidR="0057318A" w:rsidRDefault="0057318A" w:rsidP="00F82D8D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</w:t>
            </w:r>
            <w:r w:rsidR="00F82D8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г. Одинцово, ул Верхнее </w:t>
            </w:r>
            <w:r>
              <w:rPr>
                <w:sz w:val="24"/>
                <w:szCs w:val="24"/>
                <w:lang w:eastAsia="en-US"/>
              </w:rPr>
              <w:lastRenderedPageBreak/>
              <w:t>Отрадное, дом 8, Площадь 873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2030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2CD2D90B" w14:textId="77777777" w:rsidTr="0057318A">
        <w:trPr>
          <w:trHeight w:val="115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2CA9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5930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  <w:p w14:paraId="16FD61C7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D56F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81E2115" w14:textId="77777777" w:rsidTr="0057318A">
        <w:trPr>
          <w:trHeight w:val="2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4D0B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74DD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Доля гражданина 1/11</w:t>
            </w:r>
          </w:p>
          <w:p w14:paraId="179AE866" w14:textId="77777777" w:rsidR="00673D17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Жилой дом, назначение Жилое, кадастровый (условный) номер 34:34:040006:226</w:t>
            </w:r>
          </w:p>
          <w:p w14:paraId="7F4D2244" w14:textId="2CD25DEF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РФ, Волгоградская обл., г Волгоград, ул. Совнаркомовская, дом 314б</w:t>
            </w:r>
          </w:p>
          <w:p w14:paraId="4D287EB1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Площадь 35,6 кв.м.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78DA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</w:tbl>
    <w:p w14:paraId="5D1C4E24" w14:textId="24B775AE" w:rsidR="00C7321E" w:rsidRDefault="00C7321E" w:rsidP="00C7321E">
      <w:pPr>
        <w:ind w:firstLine="720"/>
        <w:jc w:val="both"/>
        <w:rPr>
          <w:lang w:eastAsia="en-US"/>
        </w:rPr>
      </w:pPr>
    </w:p>
    <w:p w14:paraId="29B54B78" w14:textId="50F188DC" w:rsidR="00161EC7" w:rsidRPr="00B00ECE" w:rsidRDefault="00161EC7" w:rsidP="00C7321E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21EE9C56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9F0603D" w14:textId="77777777" w:rsidR="00C7321E" w:rsidRPr="00B00ECE" w:rsidRDefault="00C7321E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7A50700B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18A">
        <w:rPr>
          <w:rFonts w:ascii="Times New Roman" w:hAnsi="Times New Roman" w:cs="Times New Roman"/>
          <w:sz w:val="24"/>
          <w:szCs w:val="24"/>
        </w:rPr>
        <w:t>Грицанова Евгения Александровичу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</w:t>
      </w:r>
      <w:r w:rsidR="0057318A">
        <w:rPr>
          <w:rFonts w:ascii="Times New Roman" w:hAnsi="Times New Roman" w:cs="Times New Roman"/>
          <w:sz w:val="24"/>
          <w:szCs w:val="24"/>
        </w:rPr>
        <w:t>2</w:t>
      </w:r>
      <w:r w:rsidR="00B50BA4" w:rsidRPr="00B50BA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lastRenderedPageBreak/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3B737F76" w14:textId="77777777" w:rsid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="Tahoma"/>
              </w:rPr>
              <w:lastRenderedPageBreak/>
              <w:t xml:space="preserve">Финансовый управляющий </w:t>
            </w:r>
            <w:r>
              <w:rPr>
                <w:sz w:val="24"/>
                <w:szCs w:val="24"/>
              </w:rPr>
              <w:t>Грицанова Евгения Александровича</w:t>
            </w:r>
          </w:p>
          <w:p w14:paraId="58EDA171" w14:textId="77777777" w:rsid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Cs w:val="0"/>
                <w:sz w:val="24"/>
                <w:szCs w:val="24"/>
              </w:rPr>
            </w:pPr>
          </w:p>
          <w:p w14:paraId="7F4F125A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</w:rPr>
            </w:pPr>
            <w:r w:rsidRPr="0057318A">
              <w:rPr>
                <w:b w:val="0"/>
                <w:bCs w:val="0"/>
                <w:sz w:val="20"/>
                <w:szCs w:val="20"/>
              </w:rPr>
              <w:t xml:space="preserve">адрес для корреспонденции: </w:t>
            </w:r>
          </w:p>
          <w:p w14:paraId="17800EEB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57318A">
              <w:rPr>
                <w:b w:val="0"/>
                <w:sz w:val="20"/>
                <w:szCs w:val="20"/>
              </w:rPr>
              <w:t>143964, Московская обл., г. Реутов, а/я 456</w:t>
            </w:r>
          </w:p>
          <w:p w14:paraId="26C9098A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06156793" w14:textId="77777777" w:rsidR="0057318A" w:rsidRPr="0057318A" w:rsidRDefault="0057318A" w:rsidP="0057318A">
            <w:pPr>
              <w:shd w:val="clear" w:color="auto" w:fill="FFFFFF"/>
              <w:rPr>
                <w:sz w:val="20"/>
                <w:szCs w:val="20"/>
                <w:shd w:val="clear" w:color="auto" w:fill="FFFFFF"/>
              </w:rPr>
            </w:pPr>
            <w:r w:rsidRPr="0057318A">
              <w:rPr>
                <w:sz w:val="20"/>
                <w:szCs w:val="20"/>
                <w:shd w:val="clear" w:color="auto" w:fill="FFFFFF"/>
              </w:rPr>
              <w:t>Специальный текущий счет должника:</w:t>
            </w:r>
          </w:p>
          <w:p w14:paraId="6741DAF2" w14:textId="6F1E3FCF" w:rsidR="00161EC7" w:rsidRPr="0057318A" w:rsidRDefault="0057318A" w:rsidP="0057318A">
            <w:pPr>
              <w:pStyle w:val="consnonformat"/>
              <w:spacing w:line="240" w:lineRule="atLeast"/>
              <w:ind w:right="360"/>
              <w:rPr>
                <w:rFonts w:ascii="Times New Roman" w:hAnsi="Times New Roman" w:cs="Times New Roman"/>
              </w:rPr>
            </w:pPr>
            <w:r w:rsidRPr="0057318A">
              <w:rPr>
                <w:rFonts w:ascii="Times New Roman" w:hAnsi="Times New Roman" w:cs="Times New Roman"/>
              </w:rPr>
              <w:t xml:space="preserve">       Наименование: Акционерное Общество «Российский сельскохозяйственный банк»;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ИНН 7725114488 ОГРН 1027700342890;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Номер счета: 40817810363070007866;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Получатель: Грицанов Евгений Александрович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Банк получателя: ДО Московского РФ АО «Россельхозбанк» №3349/63/07;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БИК: 044525430;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Кор/счет банка: 30101810045250000430 </w:t>
            </w:r>
            <w:bookmarkStart w:id="0" w:name="_GoBack"/>
            <w:bookmarkEnd w:id="0"/>
            <w:r w:rsidRPr="0057318A">
              <w:rPr>
                <w:rFonts w:ascii="Times New Roman" w:hAnsi="Times New Roman" w:cs="Times New Roman"/>
              </w:rPr>
              <w:t>открыт в ГУ Банка России По ЦФО</w:t>
            </w:r>
          </w:p>
          <w:p w14:paraId="6479579E" w14:textId="20D5E475" w:rsidR="00161EC7" w:rsidRPr="00627B04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161EC7"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673AD0E1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r w:rsidR="00B50BA4">
              <w:rPr>
                <w:b/>
              </w:rPr>
              <w:t>А</w:t>
            </w:r>
            <w:r w:rsidR="00C7321E">
              <w:rPr>
                <w:b/>
              </w:rPr>
              <w:t>.</w:t>
            </w:r>
            <w:r w:rsidR="00B50BA4">
              <w:rPr>
                <w:b/>
              </w:rPr>
              <w:t>А</w:t>
            </w:r>
            <w:r w:rsidR="00C7321E">
              <w:rPr>
                <w:b/>
              </w:rPr>
              <w:t xml:space="preserve">. </w:t>
            </w:r>
            <w:r w:rsidR="00B50BA4">
              <w:rPr>
                <w:b/>
              </w:rPr>
              <w:t>Григорьева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19720296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53A206E5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3EC4333E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6E86F3C9" w14:textId="09EF5CB5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A635A" w14:textId="77777777" w:rsidR="00D1318A" w:rsidRDefault="004D2265">
      <w:r>
        <w:separator/>
      </w:r>
    </w:p>
  </w:endnote>
  <w:endnote w:type="continuationSeparator" w:id="0">
    <w:p w14:paraId="31091A84" w14:textId="77777777" w:rsidR="00D1318A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3563D9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1EFEC" w14:textId="6EEF2D53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563D9">
      <w:rPr>
        <w:rStyle w:val="a8"/>
        <w:noProof/>
      </w:rPr>
      <w:t>4</w:t>
    </w:r>
    <w:r>
      <w:rPr>
        <w:rStyle w:val="a8"/>
      </w:rPr>
      <w:fldChar w:fldCharType="end"/>
    </w:r>
  </w:p>
  <w:p w14:paraId="45DE204D" w14:textId="77777777" w:rsidR="00473424" w:rsidRDefault="003563D9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413F0" w14:textId="77777777" w:rsidR="00D1318A" w:rsidRDefault="004D2265">
      <w:r>
        <w:separator/>
      </w:r>
    </w:p>
  </w:footnote>
  <w:footnote w:type="continuationSeparator" w:id="0">
    <w:p w14:paraId="0606B8B3" w14:textId="77777777" w:rsidR="00D1318A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D4F6E35"/>
    <w:multiLevelType w:val="multilevel"/>
    <w:tmpl w:val="8C565B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C7"/>
    <w:rsid w:val="00014266"/>
    <w:rsid w:val="00161EC7"/>
    <w:rsid w:val="003563D9"/>
    <w:rsid w:val="004D2265"/>
    <w:rsid w:val="0057318A"/>
    <w:rsid w:val="00673D17"/>
    <w:rsid w:val="007E4F13"/>
    <w:rsid w:val="00885378"/>
    <w:rsid w:val="00902159"/>
    <w:rsid w:val="00B50BA4"/>
    <w:rsid w:val="00C7321E"/>
    <w:rsid w:val="00D1318A"/>
    <w:rsid w:val="00F8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1"/>
    <w:uiPriority w:val="1"/>
    <w:qFormat/>
    <w:rsid w:val="0057318A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character" w:customStyle="1" w:styleId="1">
    <w:name w:val="Заголовок №1_"/>
    <w:basedOn w:val="a2"/>
    <w:link w:val="10"/>
    <w:locked/>
    <w:rsid w:val="005731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1"/>
    <w:link w:val="1"/>
    <w:rsid w:val="0057318A"/>
    <w:pPr>
      <w:widowControl w:val="0"/>
      <w:shd w:val="clear" w:color="auto" w:fill="FFFFFF"/>
      <w:spacing w:before="60" w:after="240" w:line="0" w:lineRule="atLeast"/>
      <w:jc w:val="both"/>
      <w:outlineLvl w:val="0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Кириллов Николай</cp:lastModifiedBy>
  <cp:revision>2</cp:revision>
  <dcterms:created xsi:type="dcterms:W3CDTF">2023-02-14T10:04:00Z</dcterms:created>
  <dcterms:modified xsi:type="dcterms:W3CDTF">2023-02-14T10:04:00Z</dcterms:modified>
</cp:coreProperties>
</file>