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F0F3A" w:rsidRPr="00893DE6" w:rsidRDefault="00851793" w:rsidP="00893DE6">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 xml:space="preserve">Договора </w:t>
      </w:r>
      <w:r w:rsidR="00893DE6">
        <w:rPr>
          <w:color w:val="000000"/>
        </w:rPr>
        <w:t>движимое имущество, указанное в Приложении № 1, которое является неотъемлемой частью настоящего договора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F22965">
      <w:pPr>
        <w:pStyle w:val="ac"/>
        <w:numPr>
          <w:ilvl w:val="2"/>
          <w:numId w:val="1"/>
        </w:numPr>
        <w:jc w:val="both"/>
      </w:pPr>
      <w:r w:rsidRPr="006534B9">
        <w:rPr>
          <w:color w:val="000000"/>
        </w:rPr>
        <w:t xml:space="preserve">Цена продажи Имущества определена </w:t>
      </w:r>
      <w:r w:rsidR="00F22965" w:rsidRPr="00F22965">
        <w:rPr>
          <w:color w:val="000000"/>
        </w:rPr>
        <w:t>по результатам открытых электронных торгов посредством публичного предложения</w:t>
      </w:r>
      <w:r w:rsidRPr="006534B9">
        <w:rPr>
          <w:color w:val="000000"/>
        </w:rPr>
        <w:t>, состоявшихся на электронной торговой площадке</w:t>
      </w:r>
      <w:r w:rsidR="00F22965">
        <w:rPr>
          <w:color w:val="000000"/>
        </w:rPr>
        <w:t xml:space="preserve">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w:t>
      </w:r>
      <w:bookmarkStart w:id="0" w:name="_GoBack"/>
      <w:bookmarkEnd w:id="0"/>
      <w:r w:rsidR="00872345" w:rsidRPr="006534B9">
        <w:rPr>
          <w:color w:val="000000"/>
        </w:rPr>
        <w:t>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w:t>
      </w:r>
      <w:r w:rsidR="00534845">
        <w:t xml:space="preserve">самостоятельно </w:t>
      </w:r>
      <w:r w:rsidR="0058000A" w:rsidRPr="006534B9">
        <w:t>несет все расходы, связанные</w:t>
      </w:r>
      <w:r w:rsidR="00534845">
        <w:t xml:space="preserve"> с вывозом, разборкой, демонтажем, погрузкой и др. Имущества.</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lastRenderedPageBreak/>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534845" w:rsidRPr="00534845" w:rsidRDefault="00534845" w:rsidP="00534845">
      <w:pPr>
        <w:pStyle w:val="ac"/>
        <w:numPr>
          <w:ilvl w:val="2"/>
          <w:numId w:val="1"/>
        </w:numPr>
        <w:jc w:val="both"/>
        <w:rPr>
          <w:color w:val="000000"/>
        </w:rPr>
      </w:pPr>
      <w:r>
        <w:rPr>
          <w:color w:val="000000"/>
        </w:rPr>
        <w:t>С</w:t>
      </w:r>
      <w:r w:rsidRPr="00534845">
        <w:rPr>
          <w:color w:val="000000"/>
        </w:rPr>
        <w:t>амостоятельно вывезт</w:t>
      </w:r>
      <w:r>
        <w:rPr>
          <w:color w:val="000000"/>
        </w:rPr>
        <w:t>и своими силами и за свой счет И</w:t>
      </w:r>
      <w:r w:rsidRPr="00534845">
        <w:rPr>
          <w:color w:val="000000"/>
        </w:rPr>
        <w:t>мущество в полном объеме</w:t>
      </w:r>
      <w:r>
        <w:rPr>
          <w:color w:val="000000"/>
        </w:rPr>
        <w:t xml:space="preserve"> в день подписания акта приема-передачи.</w:t>
      </w:r>
    </w:p>
    <w:p w:rsidR="003C3D70" w:rsidRPr="00534845" w:rsidRDefault="00534845" w:rsidP="00534845">
      <w:pPr>
        <w:pStyle w:val="ac"/>
        <w:numPr>
          <w:ilvl w:val="2"/>
          <w:numId w:val="1"/>
        </w:numPr>
        <w:jc w:val="both"/>
        <w:rPr>
          <w:color w:val="000000"/>
        </w:rPr>
      </w:pPr>
      <w:r>
        <w:rPr>
          <w:color w:val="000000"/>
        </w:rPr>
        <w:t>При необходимости самостоятельно своими силами и за свой счет п</w:t>
      </w:r>
      <w:r w:rsidRPr="00534845">
        <w:rPr>
          <w:color w:val="000000"/>
        </w:rPr>
        <w:t>роизвести</w:t>
      </w:r>
      <w:r>
        <w:rPr>
          <w:color w:val="000000"/>
        </w:rPr>
        <w:t xml:space="preserve"> разборку, демонтаж, </w:t>
      </w:r>
      <w:r w:rsidRPr="00534845">
        <w:rPr>
          <w:color w:val="000000"/>
        </w:rPr>
        <w:t>погрузку</w:t>
      </w:r>
      <w:r>
        <w:rPr>
          <w:color w:val="000000"/>
        </w:rPr>
        <w:t xml:space="preserve"> и др. работы, необходимые для вывоза Имущества.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534845" w:rsidP="001B385A">
      <w:pPr>
        <w:pStyle w:val="ac"/>
        <w:numPr>
          <w:ilvl w:val="1"/>
          <w:numId w:val="1"/>
        </w:numPr>
        <w:tabs>
          <w:tab w:val="left" w:pos="180"/>
          <w:tab w:val="left" w:pos="360"/>
        </w:tabs>
        <w:jc w:val="both"/>
        <w:rPr>
          <w:color w:val="000000"/>
        </w:rPr>
      </w:pPr>
      <w:r>
        <w:rPr>
          <w:color w:val="000000"/>
        </w:rPr>
        <w:t>П</w:t>
      </w:r>
      <w:r w:rsidR="004E3022" w:rsidRPr="006534B9">
        <w:rPr>
          <w:color w:val="000000"/>
        </w:rPr>
        <w:t>ереход</w:t>
      </w:r>
      <w:r>
        <w:rPr>
          <w:color w:val="000000"/>
        </w:rPr>
        <w:t xml:space="preserve"> </w:t>
      </w:r>
      <w:r w:rsidR="004E3022" w:rsidRPr="006534B9">
        <w:rPr>
          <w:color w:val="000000"/>
        </w:rPr>
        <w:t xml:space="preserve">права </w:t>
      </w:r>
      <w:r w:rsidR="001B385A" w:rsidRPr="006534B9">
        <w:rPr>
          <w:color w:val="000000"/>
        </w:rPr>
        <w:t xml:space="preserve">собственности </w:t>
      </w:r>
      <w:r w:rsidR="004E3022" w:rsidRPr="006534B9">
        <w:rPr>
          <w:color w:val="000000"/>
        </w:rPr>
        <w:t>на Имущество производится после</w:t>
      </w:r>
      <w:r w:rsidR="003A36D2" w:rsidRPr="006534B9">
        <w:rPr>
          <w:color w:val="000000"/>
        </w:rPr>
        <w:t xml:space="preserve"> осуществления</w:t>
      </w:r>
      <w:r w:rsidR="004E3022"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004E3022"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534845">
      <w:footerReference w:type="default" r:id="rId8"/>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301" w:rsidRDefault="00A54301">
      <w:r>
        <w:separator/>
      </w:r>
    </w:p>
  </w:endnote>
  <w:endnote w:type="continuationSeparator" w:id="0">
    <w:p w:rsidR="00A54301" w:rsidRDefault="00A5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22965">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301" w:rsidRDefault="00A54301">
      <w:r>
        <w:separator/>
      </w:r>
    </w:p>
  </w:footnote>
  <w:footnote w:type="continuationSeparator" w:id="0">
    <w:p w:rsidR="00A54301" w:rsidRDefault="00A543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34845"/>
    <w:rsid w:val="005429FB"/>
    <w:rsid w:val="00543592"/>
    <w:rsid w:val="00544C04"/>
    <w:rsid w:val="0056144D"/>
    <w:rsid w:val="00561A20"/>
    <w:rsid w:val="005673A4"/>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93DE6"/>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301"/>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22965"/>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210A9"/>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2</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23</cp:revision>
  <cp:lastPrinted>2018-09-28T09:22:00Z</cp:lastPrinted>
  <dcterms:created xsi:type="dcterms:W3CDTF">2021-06-16T14:52:00Z</dcterms:created>
  <dcterms:modified xsi:type="dcterms:W3CDTF">2022-09-02T08:17:00Z</dcterms:modified>
</cp:coreProperties>
</file>