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E5C5" w14:textId="77777777" w:rsidR="008307C4" w:rsidRDefault="00000000">
      <w:pPr>
        <w:jc w:val="center"/>
      </w:pPr>
      <w:r>
        <w:t>ДОГОВОР</w:t>
      </w:r>
    </w:p>
    <w:p w14:paraId="1AD57D14" w14:textId="77777777" w:rsidR="008307C4" w:rsidRDefault="00000000">
      <w:pPr>
        <w:jc w:val="center"/>
      </w:pPr>
      <w:r>
        <w:t>КУПЛИ-ПРОДАЖИ ИМУЩЕСТВА ДОЛЖНИКА (ПРОЕКТ)</w:t>
      </w:r>
    </w:p>
    <w:p w14:paraId="0B2C18D3" w14:textId="77777777" w:rsidR="008307C4" w:rsidRDefault="008307C4">
      <w:pPr>
        <w:jc w:val="both"/>
      </w:pPr>
    </w:p>
    <w:p w14:paraId="35C0FEBD" w14:textId="77777777" w:rsidR="008307C4" w:rsidRDefault="00000000">
      <w:pPr>
        <w:jc w:val="both"/>
      </w:pPr>
      <w:r>
        <w:t>г. ___________________                                                                     "___"_____________ ___ г.</w:t>
      </w:r>
    </w:p>
    <w:p w14:paraId="47F97951" w14:textId="77777777" w:rsidR="008307C4" w:rsidRDefault="008307C4">
      <w:pPr>
        <w:jc w:val="both"/>
      </w:pPr>
    </w:p>
    <w:p w14:paraId="48AFFE67" w14:textId="53BB02BF" w:rsidR="008307C4" w:rsidRDefault="00A76ACC">
      <w:r>
        <w:t>Гагарин Леонид Эдуардович</w:t>
      </w:r>
      <w:r w:rsidR="00000000">
        <w:t xml:space="preserve">, именуемый в дальнейшем "Продавец", в лице финансового управляющего </w:t>
      </w:r>
      <w:r>
        <w:t>Кулагина Владимира Александровича</w:t>
      </w:r>
      <w:r w:rsidR="00000000">
        <w:t xml:space="preserve">, действующей на основании </w:t>
      </w:r>
      <w:r>
        <w:t>определения</w:t>
      </w:r>
      <w:r w:rsidR="00000000">
        <w:t xml:space="preserve"> Арбитражного суда Нижегородской области по делу № А43-</w:t>
      </w:r>
      <w:r>
        <w:t>18443</w:t>
      </w:r>
      <w:r w:rsidR="00000000">
        <w:t>/20</w:t>
      </w:r>
      <w:r>
        <w:t>20</w:t>
      </w:r>
      <w:r w:rsidR="00000000">
        <w:t xml:space="preserve"> от </w:t>
      </w:r>
      <w:r>
        <w:t>15</w:t>
      </w:r>
      <w:r w:rsidR="00000000">
        <w:t>.0</w:t>
      </w:r>
      <w:r>
        <w:t>7</w:t>
      </w:r>
      <w:r w:rsidR="00000000">
        <w:t>.20</w:t>
      </w:r>
      <w:r>
        <w:t>21</w:t>
      </w:r>
      <w:r w:rsidR="00000000">
        <w:t>, с одной стороны, и _______________________________________________________________________________</w:t>
      </w:r>
    </w:p>
    <w:p w14:paraId="22BF976D" w14:textId="77777777" w:rsidR="008307C4" w:rsidRDefault="00000000">
      <w:pPr>
        <w:jc w:val="both"/>
        <w:rPr>
          <w:sz w:val="16"/>
          <w:szCs w:val="16"/>
        </w:rPr>
      </w:pPr>
      <w:r>
        <w:t xml:space="preserve">                                             </w:t>
      </w:r>
      <w:r>
        <w:rPr>
          <w:sz w:val="16"/>
          <w:szCs w:val="16"/>
        </w:rPr>
        <w:t>(указать наименование/Ф.И.О. победителя торгов)</w:t>
      </w:r>
    </w:p>
    <w:p w14:paraId="2B20FA8E" w14:textId="77777777" w:rsidR="008307C4" w:rsidRDefault="00000000">
      <w:pPr>
        <w:jc w:val="both"/>
      </w:pPr>
      <w:r>
        <w:t>именуемый в дальнейшем  "Покупатель", в лице  _________________________________________________, действующий(</w:t>
      </w:r>
      <w:proofErr w:type="spellStart"/>
      <w:r>
        <w:t>ая</w:t>
      </w:r>
      <w:proofErr w:type="spellEnd"/>
      <w:r>
        <w:t>) на основании _______________________________________________, с другой стороны, заключили настоящий договор о нижеследующем:</w:t>
      </w:r>
    </w:p>
    <w:p w14:paraId="2B38D7C7" w14:textId="77777777" w:rsidR="008307C4" w:rsidRDefault="008307C4">
      <w:pPr>
        <w:jc w:val="both"/>
      </w:pPr>
    </w:p>
    <w:p w14:paraId="3EBABDFE" w14:textId="77777777" w:rsidR="008307C4" w:rsidRDefault="00000000">
      <w:pPr>
        <w:jc w:val="center"/>
      </w:pPr>
      <w:r>
        <w:t>1. ПРЕДМЕТ ДОГОВОРА</w:t>
      </w:r>
    </w:p>
    <w:p w14:paraId="1D1784CE" w14:textId="77777777" w:rsidR="008307C4" w:rsidRDefault="008307C4">
      <w:pPr>
        <w:jc w:val="both"/>
      </w:pPr>
    </w:p>
    <w:p w14:paraId="2A4E89E9" w14:textId="77777777" w:rsidR="008307C4" w:rsidRDefault="00000000">
      <w:pPr>
        <w:ind w:firstLine="708"/>
        <w:jc w:val="both"/>
      </w:pPr>
      <w:r>
        <w:t>1.1. Продавец обязуется передать в собственность, а Покупатель - принять и оплатить в соответствии с условиями настоящего договора имущество, состоящее из:</w:t>
      </w:r>
    </w:p>
    <w:p w14:paraId="220D7687" w14:textId="77777777" w:rsidR="008307C4" w:rsidRDefault="00000000">
      <w:pPr>
        <w:jc w:val="both"/>
      </w:pPr>
      <w:r>
        <w:t>_________________________________________________________________________</w:t>
      </w:r>
    </w:p>
    <w:p w14:paraId="7988EC6F" w14:textId="77777777" w:rsidR="008307C4" w:rsidRDefault="008307C4">
      <w:pPr>
        <w:jc w:val="both"/>
      </w:pPr>
    </w:p>
    <w:p w14:paraId="14E364E6" w14:textId="77777777" w:rsidR="008307C4" w:rsidRDefault="00000000">
      <w:pPr>
        <w:jc w:val="center"/>
      </w:pPr>
      <w:r>
        <w:t>2. ЦЕНА ДОГОВОРА И ПОРЯДОК РАСЧЕТОВ</w:t>
      </w:r>
    </w:p>
    <w:p w14:paraId="72A287B8" w14:textId="77777777" w:rsidR="008307C4" w:rsidRDefault="008307C4">
      <w:pPr>
        <w:jc w:val="both"/>
      </w:pPr>
    </w:p>
    <w:p w14:paraId="603D9893" w14:textId="77777777" w:rsidR="008307C4" w:rsidRDefault="00000000">
      <w:pPr>
        <w:ind w:firstLine="708"/>
        <w:jc w:val="both"/>
      </w:pPr>
      <w:r>
        <w:t>2.1. Согласно протоколу торгов от "___"__________ ___ г. цена Имущества составляет _______ (_______) рублей.</w:t>
      </w:r>
    </w:p>
    <w:p w14:paraId="36132D9F" w14:textId="77777777" w:rsidR="008307C4" w:rsidRDefault="00000000">
      <w:pPr>
        <w:ind w:firstLine="708"/>
        <w:jc w:val="both"/>
      </w:pPr>
      <w:r>
        <w:t>2.2. Задаток в сумме ______ (________) рублей, перечисленный Покупателем по Договору о задатке ___ от "__"__________ ____ г., засчитывается в счет оплаты Имущества.</w:t>
      </w:r>
    </w:p>
    <w:p w14:paraId="18CA0E05" w14:textId="77777777" w:rsidR="008307C4" w:rsidRDefault="00000000">
      <w:pPr>
        <w:ind w:firstLine="708"/>
        <w:jc w:val="both"/>
      </w:pPr>
      <w:r>
        <w:t>2.3. За вычетом суммы задатка Покупатель обязан уплатить ______ (_______) рублей.</w:t>
      </w:r>
    </w:p>
    <w:p w14:paraId="1A88A6D1" w14:textId="77777777" w:rsidR="008307C4" w:rsidRDefault="00000000">
      <w:pPr>
        <w:ind w:firstLine="708"/>
        <w:jc w:val="both"/>
      </w:pPr>
      <w:r>
        <w:t>2.4. Оплата суммы, указанной в п. 2.3 настоящего договора, производится Покупателем в течение 30 (тридцати) дней со дня подписания настоящего договора путем перечисления денежных средств на расчетный счет Продавца, указанный в п. 8 настоящего договора.</w:t>
      </w:r>
    </w:p>
    <w:p w14:paraId="077460F8" w14:textId="77777777" w:rsidR="008307C4" w:rsidRDefault="008307C4">
      <w:pPr>
        <w:jc w:val="center"/>
      </w:pPr>
    </w:p>
    <w:p w14:paraId="16B8B0AF" w14:textId="77777777" w:rsidR="008307C4" w:rsidRDefault="00000000">
      <w:pPr>
        <w:jc w:val="center"/>
      </w:pPr>
      <w:r>
        <w:t>3. ПЕРЕДАЧА ИМУЩЕСТВА</w:t>
      </w:r>
    </w:p>
    <w:p w14:paraId="465EF1F4" w14:textId="77777777" w:rsidR="008307C4" w:rsidRDefault="008307C4">
      <w:pPr>
        <w:jc w:val="both"/>
      </w:pPr>
    </w:p>
    <w:p w14:paraId="43750950" w14:textId="77777777" w:rsidR="008307C4" w:rsidRDefault="00000000">
      <w:pPr>
        <w:ind w:firstLine="708"/>
        <w:jc w:val="both"/>
      </w:pPr>
      <w:r>
        <w:t>3.1. Передача имущества Продавцом и принятие его Покупателем осуществляются в течение 30 (тридцати) дней после оплаты Продавцом Имущества по передаточному акту (Приложение № 1).</w:t>
      </w:r>
    </w:p>
    <w:p w14:paraId="7BF31C93" w14:textId="77777777" w:rsidR="008307C4" w:rsidRDefault="00000000">
      <w:pPr>
        <w:ind w:firstLine="708"/>
        <w:jc w:val="both"/>
      </w:pPr>
      <w:r>
        <w:t>3.2. 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имущества.</w:t>
      </w:r>
    </w:p>
    <w:p w14:paraId="389C1D6D" w14:textId="77777777" w:rsidR="008307C4" w:rsidRDefault="008307C4">
      <w:pPr>
        <w:jc w:val="center"/>
      </w:pPr>
    </w:p>
    <w:p w14:paraId="5821B956" w14:textId="77777777" w:rsidR="008307C4" w:rsidRDefault="00000000">
      <w:pPr>
        <w:jc w:val="center"/>
      </w:pPr>
      <w:r>
        <w:t>4. ПРАВА И ОБЯЗАННОСТИ СТОРОН</w:t>
      </w:r>
    </w:p>
    <w:p w14:paraId="20CFF0CF" w14:textId="77777777" w:rsidR="008307C4" w:rsidRDefault="00000000">
      <w:pPr>
        <w:ind w:firstLine="708"/>
        <w:jc w:val="both"/>
      </w:pPr>
      <w:r>
        <w:t>4.1. Продавец обязан:</w:t>
      </w:r>
    </w:p>
    <w:p w14:paraId="6456037F" w14:textId="77777777" w:rsidR="008307C4" w:rsidRDefault="00000000">
      <w:pPr>
        <w:ind w:firstLine="708"/>
        <w:jc w:val="both"/>
      </w:pPr>
      <w:r>
        <w:t>4.1.1. Подготовить Имущество к передаче, включая составление передаточного акта, указанного в п. 3.1 настоящего договора.</w:t>
      </w:r>
    </w:p>
    <w:p w14:paraId="52D11838" w14:textId="77777777" w:rsidR="008307C4" w:rsidRDefault="00000000">
      <w:pPr>
        <w:ind w:firstLine="708"/>
        <w:jc w:val="both"/>
      </w:pPr>
      <w:r>
        <w:t>4.1.2. Передать Покупателю Имущество по акту в срок, установленный п. 3.1 настоящего договора.</w:t>
      </w:r>
    </w:p>
    <w:p w14:paraId="3A9B0A90" w14:textId="77777777" w:rsidR="008307C4" w:rsidRDefault="00000000">
      <w:pPr>
        <w:ind w:firstLine="708"/>
        <w:jc w:val="both"/>
      </w:pPr>
      <w:r>
        <w:t>4.1.3. Представить документы и осуществить все связанные с передачей действия.</w:t>
      </w:r>
    </w:p>
    <w:p w14:paraId="68F11791" w14:textId="77777777" w:rsidR="008307C4" w:rsidRDefault="00000000">
      <w:pPr>
        <w:ind w:firstLine="708"/>
        <w:jc w:val="both"/>
      </w:pPr>
      <w:r>
        <w:t>4.2. Покупатель обязан:</w:t>
      </w:r>
    </w:p>
    <w:p w14:paraId="04220D0A" w14:textId="77777777" w:rsidR="008307C4" w:rsidRDefault="00000000">
      <w:pPr>
        <w:ind w:firstLine="708"/>
        <w:jc w:val="both"/>
      </w:pPr>
      <w:r>
        <w:t>4.2.1. Уплатить цену, указанную в п. 2.3 настоящего договора, в порядке, предусмотренном п. 2.4 настоящего договора.</w:t>
      </w:r>
    </w:p>
    <w:p w14:paraId="295AF9AC" w14:textId="77777777" w:rsidR="008307C4" w:rsidRDefault="00000000">
      <w:pPr>
        <w:ind w:firstLine="708"/>
        <w:jc w:val="both"/>
      </w:pPr>
      <w:r>
        <w:t>4.2.2. Перед подписанием передаточного акта осмотреть Имущество и проверить его состояние.</w:t>
      </w:r>
    </w:p>
    <w:p w14:paraId="22290870" w14:textId="77777777" w:rsidR="008307C4" w:rsidRDefault="008307C4">
      <w:pPr>
        <w:jc w:val="both"/>
      </w:pPr>
    </w:p>
    <w:p w14:paraId="1B357912" w14:textId="77777777" w:rsidR="008307C4" w:rsidRDefault="00000000">
      <w:pPr>
        <w:jc w:val="center"/>
      </w:pPr>
      <w:r>
        <w:lastRenderedPageBreak/>
        <w:t>5. ПЕРЕХОД ПРАВА СОБСТВЕННОСТИ</w:t>
      </w:r>
    </w:p>
    <w:p w14:paraId="6D726CD8" w14:textId="77777777" w:rsidR="008307C4" w:rsidRDefault="00000000">
      <w:pPr>
        <w:ind w:firstLine="708"/>
        <w:jc w:val="both"/>
      </w:pPr>
      <w:r>
        <w:t>5.1. Право собственности на имущество  возникает у Покупателя с момента подписания  передаточного акта обеими сторонами.</w:t>
      </w:r>
    </w:p>
    <w:p w14:paraId="59C69B58" w14:textId="77777777" w:rsidR="008307C4" w:rsidRDefault="008307C4">
      <w:pPr>
        <w:jc w:val="center"/>
      </w:pPr>
    </w:p>
    <w:p w14:paraId="334268FE" w14:textId="77777777" w:rsidR="008307C4" w:rsidRDefault="00000000">
      <w:pPr>
        <w:jc w:val="center"/>
      </w:pPr>
      <w:r>
        <w:t>6. ОТВЕТСТВЕННОСТЬ СТОРОН</w:t>
      </w:r>
    </w:p>
    <w:p w14:paraId="15C2B2F1" w14:textId="77777777" w:rsidR="008307C4" w:rsidRDefault="00000000">
      <w:pPr>
        <w:ind w:firstLine="708"/>
        <w:jc w:val="both"/>
      </w:pPr>
      <w:r>
        <w:t>6.1.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14:paraId="695772C8" w14:textId="77777777" w:rsidR="008307C4" w:rsidRDefault="00000000">
      <w:pPr>
        <w:ind w:firstLine="708"/>
        <w:jc w:val="both"/>
      </w:pPr>
      <w:r>
        <w:t>6.2. За нарушение срока внесения платежа, указанного в п. 2.2 настоящего договора, Покупатель выплачивает Продавцу пени из расчета 0,003 % от цены Имущества за каждый календарный день просрочки.</w:t>
      </w:r>
    </w:p>
    <w:p w14:paraId="5ADB5B70" w14:textId="77777777" w:rsidR="008307C4" w:rsidRDefault="00000000">
      <w:pPr>
        <w:ind w:firstLine="708"/>
        <w:jc w:val="both"/>
      </w:pPr>
      <w:r>
        <w:t>6.3. Не поступление денежных средств в счет оплаты Имущества в сумме и в сроки, указанные в п. 2.3 и п. 2.4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договора.</w:t>
      </w:r>
    </w:p>
    <w:p w14:paraId="2C4FD066" w14:textId="77777777" w:rsidR="008307C4" w:rsidRDefault="008307C4">
      <w:pPr>
        <w:jc w:val="both"/>
      </w:pPr>
    </w:p>
    <w:p w14:paraId="0CFAA470" w14:textId="77777777" w:rsidR="008307C4" w:rsidRDefault="00000000">
      <w:pPr>
        <w:jc w:val="center"/>
      </w:pPr>
      <w:r>
        <w:t>7. ЗАКЛЮЧИТЕЛЬНЫЕ ПОЛОЖЕНИЯ</w:t>
      </w:r>
    </w:p>
    <w:p w14:paraId="068305D4" w14:textId="77777777" w:rsidR="008307C4" w:rsidRDefault="008307C4">
      <w:pPr>
        <w:jc w:val="both"/>
      </w:pPr>
    </w:p>
    <w:p w14:paraId="6B833EC6" w14:textId="77777777" w:rsidR="008307C4" w:rsidRDefault="00000000">
      <w:pPr>
        <w:ind w:firstLine="708"/>
        <w:jc w:val="both"/>
      </w:pPr>
      <w:r>
        <w:t>7.1.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14:paraId="250C2AF1" w14:textId="77777777" w:rsidR="008307C4" w:rsidRDefault="00000000">
      <w:pPr>
        <w:ind w:firstLine="708"/>
        <w:jc w:val="both"/>
      </w:pPr>
      <w: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14:paraId="5ED82083" w14:textId="77777777" w:rsidR="008307C4" w:rsidRDefault="00000000">
      <w:pPr>
        <w:ind w:firstLine="708"/>
        <w:jc w:val="both"/>
      </w:pPr>
      <w:r>
        <w:t>7.3. Споры, возникающие при исполнении настоящего договора, подлежат рассмотрению в Арбитражном суде Нижегородской области в порядке, предусмотренном действующим законодательством РФ.</w:t>
      </w:r>
    </w:p>
    <w:p w14:paraId="24642DF0" w14:textId="77777777" w:rsidR="008307C4" w:rsidRDefault="00000000">
      <w:pPr>
        <w:ind w:firstLine="708"/>
        <w:jc w:val="both"/>
      </w:pPr>
      <w:r>
        <w:t>7.4. 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32431CB1" w14:textId="77777777" w:rsidR="008307C4" w:rsidRDefault="00000000">
      <w:pPr>
        <w:ind w:firstLine="708"/>
        <w:jc w:val="both"/>
      </w:pPr>
      <w:r>
        <w:t>7.5. Настоящий договор составлен в 2 (двух) экземплярах, имеющих равную юридическую силу, по одному для каждой из сторон.</w:t>
      </w:r>
    </w:p>
    <w:p w14:paraId="53B0773C" w14:textId="77777777" w:rsidR="008307C4" w:rsidRDefault="00000000">
      <w:pPr>
        <w:ind w:firstLine="708"/>
        <w:jc w:val="both"/>
      </w:pPr>
      <w:r>
        <w:t>7.6. Приложения, являющиеся неотъемлемой частью настоящего договора:</w:t>
      </w:r>
    </w:p>
    <w:p w14:paraId="33DB16D5" w14:textId="77777777" w:rsidR="008307C4" w:rsidRDefault="00000000">
      <w:pPr>
        <w:ind w:firstLine="708"/>
        <w:jc w:val="both"/>
      </w:pPr>
      <w:r>
        <w:t>7.6.1. Передаточный акт.</w:t>
      </w:r>
    </w:p>
    <w:p w14:paraId="7707C1A4" w14:textId="77777777" w:rsidR="008307C4" w:rsidRDefault="008307C4">
      <w:pPr>
        <w:jc w:val="both"/>
      </w:pPr>
    </w:p>
    <w:p w14:paraId="7F9CAFBA" w14:textId="77777777" w:rsidR="008307C4" w:rsidRDefault="00000000">
      <w:pPr>
        <w:jc w:val="center"/>
      </w:pPr>
      <w:r>
        <w:t>8.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857"/>
      </w:tblGrid>
      <w:tr w:rsidR="008307C4" w14:paraId="3FFB0FC9" w14:textId="77777777">
        <w:tc>
          <w:tcPr>
            <w:tcW w:w="5211" w:type="dxa"/>
          </w:tcPr>
          <w:p w14:paraId="390E7C37" w14:textId="77777777" w:rsidR="008307C4" w:rsidRDefault="000000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Продавец:</w:t>
            </w:r>
          </w:p>
          <w:p w14:paraId="7BC01761" w14:textId="23F4AEDA" w:rsidR="008307C4" w:rsidRDefault="00A7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Гагарин Леонид Эдуардович</w:t>
            </w:r>
          </w:p>
          <w:p w14:paraId="134DD66F" w14:textId="77777777" w:rsidR="008307C4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лице финансового управляющего</w:t>
            </w:r>
          </w:p>
          <w:p w14:paraId="2C280CE8" w14:textId="121A1E4B" w:rsidR="008307C4" w:rsidRDefault="00A76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Кулагина Владимира Александровича</w:t>
            </w:r>
            <w:r w:rsidR="00000000">
              <w:rPr>
                <w:sz w:val="20"/>
                <w:szCs w:val="20"/>
              </w:rPr>
              <w:t xml:space="preserve">, действующего на основании </w:t>
            </w:r>
            <w:r>
              <w:rPr>
                <w:sz w:val="20"/>
                <w:szCs w:val="20"/>
              </w:rPr>
              <w:t>определения</w:t>
            </w:r>
            <w:r w:rsidR="00000000">
              <w:rPr>
                <w:sz w:val="20"/>
                <w:szCs w:val="20"/>
              </w:rPr>
              <w:t xml:space="preserve"> Арбитражного суда Нижегородской области по делу № А43-</w:t>
            </w:r>
            <w:r>
              <w:rPr>
                <w:sz w:val="20"/>
                <w:szCs w:val="20"/>
              </w:rPr>
              <w:t>18443</w:t>
            </w:r>
            <w:r w:rsidR="00000000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20</w:t>
            </w:r>
            <w:r w:rsidR="0000000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15</w:t>
            </w:r>
            <w:r w:rsidR="0000000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00000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  <w:p w14:paraId="1783FD0C" w14:textId="77777777" w:rsidR="008307C4" w:rsidRDefault="00000000">
            <w:pPr>
              <w:ind w:left="-72" w:right="-54"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для оплаты: </w:t>
            </w:r>
          </w:p>
          <w:p w14:paraId="1D80830F" w14:textId="77777777" w:rsidR="00A76ACC" w:rsidRPr="008D34A0" w:rsidRDefault="00A76ACC" w:rsidP="00A76ACC">
            <w:pPr>
              <w:pStyle w:val="1"/>
              <w:ind w:firstLine="0"/>
              <w:rPr>
                <w:rFonts w:eastAsia="Tahom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NewRomanPSMT"/>
                <w:b w:val="0"/>
                <w:bCs w:val="0"/>
                <w:sz w:val="20"/>
                <w:szCs w:val="20"/>
              </w:rPr>
              <w:t>Гагарин Леонид Эдуардович</w:t>
            </w:r>
            <w:r w:rsidRPr="008D34A0">
              <w:rPr>
                <w:rFonts w:eastAsia="TimesNewRomanPSMT"/>
                <w:b w:val="0"/>
                <w:bCs w:val="0"/>
                <w:sz w:val="20"/>
                <w:szCs w:val="20"/>
              </w:rPr>
              <w:t xml:space="preserve"> ИНН  </w:t>
            </w:r>
            <w:r w:rsidRPr="008D34A0">
              <w:rPr>
                <w:rFonts w:eastAsia="Tahoma"/>
                <w:b w:val="0"/>
                <w:bCs w:val="0"/>
                <w:color w:val="000000"/>
                <w:sz w:val="20"/>
                <w:szCs w:val="20"/>
                <w:lang w:val="en-US"/>
              </w:rPr>
              <w:t>5249</w:t>
            </w:r>
            <w:r>
              <w:rPr>
                <w:rFonts w:eastAsia="Tahoma"/>
                <w:b w:val="0"/>
                <w:bCs w:val="0"/>
                <w:color w:val="000000"/>
                <w:sz w:val="20"/>
                <w:szCs w:val="20"/>
              </w:rPr>
              <w:t>07882171</w:t>
            </w:r>
          </w:p>
          <w:p w14:paraId="6630A246" w14:textId="77777777" w:rsidR="00A76ACC" w:rsidRPr="008D34A0" w:rsidRDefault="00A76ACC" w:rsidP="00A76ACC">
            <w:pPr>
              <w:spacing w:line="200" w:lineRule="atLeast"/>
              <w:rPr>
                <w:rFonts w:eastAsia="TimesNewRomanPSMT"/>
                <w:sz w:val="20"/>
                <w:szCs w:val="20"/>
              </w:rPr>
            </w:pPr>
            <w:r w:rsidRPr="008D34A0">
              <w:rPr>
                <w:rFonts w:eastAsia="TimesNewRomanPSMT"/>
                <w:sz w:val="20"/>
                <w:szCs w:val="20"/>
              </w:rPr>
              <w:t>р/с 40817</w:t>
            </w:r>
            <w:r>
              <w:rPr>
                <w:rFonts w:eastAsia="TimesNewRomanPSMT"/>
                <w:sz w:val="20"/>
                <w:szCs w:val="20"/>
              </w:rPr>
              <w:t>810142007468903</w:t>
            </w:r>
            <w:r w:rsidRPr="008D34A0">
              <w:rPr>
                <w:rFonts w:eastAsia="TimesNewRomanPSMT"/>
                <w:sz w:val="20"/>
                <w:szCs w:val="20"/>
              </w:rPr>
              <w:t xml:space="preserve"> в ПАО «Сбербанк России»</w:t>
            </w:r>
          </w:p>
          <w:p w14:paraId="75DF790D" w14:textId="72CE50BC" w:rsidR="008307C4" w:rsidRDefault="00A76ACC" w:rsidP="00A76ACC">
            <w:pPr>
              <w:ind w:left="-72" w:right="-54" w:firstLine="72"/>
              <w:rPr>
                <w:b/>
                <w:sz w:val="20"/>
                <w:szCs w:val="20"/>
              </w:rPr>
            </w:pPr>
            <w:r w:rsidRPr="008D34A0">
              <w:rPr>
                <w:rFonts w:eastAsia="TimesNewRomanPSMT"/>
                <w:sz w:val="20"/>
                <w:szCs w:val="20"/>
                <w:lang w:eastAsia="en-US" w:bidi="en-US"/>
              </w:rPr>
              <w:t>к/с 30101810900000000603 БИК 042202603</w:t>
            </w:r>
          </w:p>
          <w:p w14:paraId="1933EB4D" w14:textId="77777777" w:rsidR="008307C4" w:rsidRDefault="008307C4">
            <w:pPr>
              <w:ind w:left="-72" w:right="-54" w:firstLine="72"/>
            </w:pPr>
          </w:p>
          <w:p w14:paraId="77D69AF2" w14:textId="55612794" w:rsidR="008307C4" w:rsidRDefault="00A76ACC">
            <w:pPr>
              <w:ind w:left="-72" w:right="-54"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Кулагин</w:t>
            </w:r>
            <w:r w:rsidR="00000000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r w:rsidR="000000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000000">
              <w:rPr>
                <w:sz w:val="20"/>
                <w:szCs w:val="20"/>
              </w:rPr>
              <w:t>.</w:t>
            </w:r>
            <w:proofErr w:type="gramEnd"/>
          </w:p>
          <w:p w14:paraId="7F033C08" w14:textId="77777777" w:rsidR="008307C4" w:rsidRDefault="008307C4">
            <w:pPr>
              <w:rPr>
                <w:sz w:val="22"/>
              </w:rPr>
            </w:pPr>
          </w:p>
          <w:p w14:paraId="3A230481" w14:textId="77777777" w:rsidR="008307C4" w:rsidRDefault="008307C4">
            <w:pPr>
              <w:pBdr>
                <w:bottom w:val="single" w:sz="8" w:space="1" w:color="000000"/>
              </w:pBdr>
              <w:ind w:left="-72" w:right="-54" w:firstLine="72"/>
              <w:rPr>
                <w:sz w:val="20"/>
                <w:szCs w:val="20"/>
              </w:rPr>
            </w:pPr>
          </w:p>
          <w:p w14:paraId="6C709D9B" w14:textId="77777777" w:rsidR="008307C4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857" w:type="dxa"/>
          </w:tcPr>
          <w:p w14:paraId="375B2DDC" w14:textId="77777777" w:rsidR="008307C4" w:rsidRDefault="000000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Покупатель:</w:t>
            </w:r>
          </w:p>
        </w:tc>
      </w:tr>
    </w:tbl>
    <w:p w14:paraId="1D997B12" w14:textId="190D9C2A" w:rsidR="008307C4" w:rsidRDefault="008307C4">
      <w:pPr>
        <w:autoSpaceDE w:val="0"/>
        <w:jc w:val="right"/>
      </w:pPr>
    </w:p>
    <w:p w14:paraId="3A2CB706" w14:textId="77777777" w:rsidR="00A76ACC" w:rsidRDefault="00A76ACC">
      <w:pPr>
        <w:autoSpaceDE w:val="0"/>
        <w:jc w:val="right"/>
      </w:pPr>
    </w:p>
    <w:p w14:paraId="24132E58" w14:textId="77777777" w:rsidR="008307C4" w:rsidRDefault="008307C4">
      <w:pPr>
        <w:autoSpaceDE w:val="0"/>
        <w:jc w:val="right"/>
      </w:pPr>
    </w:p>
    <w:p w14:paraId="0EE5A06B" w14:textId="77777777" w:rsidR="008307C4" w:rsidRDefault="008307C4">
      <w:pPr>
        <w:autoSpaceDE w:val="0"/>
        <w:jc w:val="right"/>
      </w:pPr>
    </w:p>
    <w:p w14:paraId="1A47D010" w14:textId="77777777" w:rsidR="008307C4" w:rsidRDefault="008307C4">
      <w:pPr>
        <w:autoSpaceDE w:val="0"/>
        <w:jc w:val="right"/>
      </w:pPr>
    </w:p>
    <w:p w14:paraId="5005A936" w14:textId="77777777" w:rsidR="008307C4" w:rsidRDefault="008307C4">
      <w:pPr>
        <w:autoSpaceDE w:val="0"/>
        <w:jc w:val="right"/>
      </w:pPr>
    </w:p>
    <w:p w14:paraId="04396DB0" w14:textId="77777777" w:rsidR="008307C4" w:rsidRDefault="008307C4">
      <w:pPr>
        <w:autoSpaceDE w:val="0"/>
        <w:jc w:val="right"/>
      </w:pPr>
    </w:p>
    <w:p w14:paraId="2A31B016" w14:textId="77777777" w:rsidR="008307C4" w:rsidRDefault="00000000">
      <w:pPr>
        <w:autoSpaceDE w:val="0"/>
        <w:jc w:val="right"/>
      </w:pPr>
      <w:r>
        <w:lastRenderedPageBreak/>
        <w:t>Приложение № 1</w:t>
      </w:r>
    </w:p>
    <w:p w14:paraId="4F3D09D8" w14:textId="77777777" w:rsidR="008307C4" w:rsidRDefault="00000000">
      <w:pPr>
        <w:autoSpaceDE w:val="0"/>
        <w:jc w:val="right"/>
      </w:pPr>
      <w:r>
        <w:t>к Договору купли-продажи имущества</w:t>
      </w:r>
    </w:p>
    <w:p w14:paraId="73AF72BD" w14:textId="77777777" w:rsidR="008307C4" w:rsidRDefault="00000000">
      <w:pPr>
        <w:autoSpaceDE w:val="0"/>
        <w:jc w:val="right"/>
      </w:pPr>
      <w:r>
        <w:t>должника от "___"____________ ___ г.</w:t>
      </w:r>
    </w:p>
    <w:p w14:paraId="2CD1C39C" w14:textId="77777777" w:rsidR="008307C4" w:rsidRDefault="008307C4">
      <w:pPr>
        <w:autoSpaceDE w:val="0"/>
        <w:ind w:firstLine="540"/>
        <w:jc w:val="both"/>
      </w:pPr>
    </w:p>
    <w:p w14:paraId="0649F065" w14:textId="77777777" w:rsidR="008307C4" w:rsidRDefault="00000000">
      <w:pPr>
        <w:autoSpaceDE w:val="0"/>
        <w:jc w:val="center"/>
      </w:pPr>
      <w:r>
        <w:t>ПЕРЕДАТОЧНЫЙ АКТ</w:t>
      </w:r>
    </w:p>
    <w:p w14:paraId="5D98196C" w14:textId="77777777" w:rsidR="008307C4" w:rsidRDefault="008307C4">
      <w:pPr>
        <w:autoSpaceDE w:val="0"/>
        <w:ind w:firstLine="540"/>
        <w:jc w:val="both"/>
      </w:pPr>
    </w:p>
    <w:p w14:paraId="2F14300F" w14:textId="77777777" w:rsidR="008307C4" w:rsidRDefault="000000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                                                                      "___"_______________ ___ г.</w:t>
      </w:r>
    </w:p>
    <w:p w14:paraId="34847189" w14:textId="77777777" w:rsidR="008307C4" w:rsidRDefault="008307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804768D" w14:textId="493CFE03" w:rsidR="008307C4" w:rsidRDefault="00A76ACC">
      <w:r>
        <w:t>Гагарин Леонид Эдуардович, именуемый в дальнейшем "Продавец", в лице финансового управляющего Кулагина Владимира Александровича, действующей на основании определения Арбитражного суда Нижегородской области по делу № А43-18443/2020 от 15.07.2021</w:t>
      </w:r>
      <w:r w:rsidR="00000000">
        <w:t>, с одной стороны, и _______________________________________________________________________________</w:t>
      </w:r>
    </w:p>
    <w:p w14:paraId="3E44DAA3" w14:textId="77777777" w:rsidR="008307C4" w:rsidRDefault="00000000">
      <w:pPr>
        <w:jc w:val="both"/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>(указать наименование/Ф.И.О. победителя торгов)</w:t>
      </w:r>
    </w:p>
    <w:p w14:paraId="728469C4" w14:textId="77777777" w:rsidR="008307C4" w:rsidRDefault="000000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 "Покупатель", в лице  _________________________________________________, действующий(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основании ________________, с другой стороны,</w:t>
      </w:r>
    </w:p>
    <w:p w14:paraId="5CDA7A24" w14:textId="77777777" w:rsidR="008307C4" w:rsidRDefault="000000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14:paraId="448C8D52" w14:textId="77777777" w:rsidR="008307C4" w:rsidRDefault="008307C4">
      <w:pPr>
        <w:autoSpaceDE w:val="0"/>
        <w:ind w:firstLine="540"/>
        <w:jc w:val="both"/>
      </w:pPr>
    </w:p>
    <w:p w14:paraId="5F165F40" w14:textId="77777777" w:rsidR="008307C4" w:rsidRDefault="00000000">
      <w:pPr>
        <w:autoSpaceDE w:val="0"/>
        <w:ind w:firstLine="540"/>
        <w:jc w:val="both"/>
      </w:pPr>
      <w:r>
        <w:t xml:space="preserve">1. Продавец </w:t>
      </w:r>
      <w:proofErr w:type="gramStart"/>
      <w:r>
        <w:t>передал</w:t>
      </w:r>
      <w:proofErr w:type="gramEnd"/>
      <w:r>
        <w:t xml:space="preserve"> и Покупатель принял Имущество в составе, указанном в  договоре купле-продаже имущества должника от "___"__________ ___ г.</w:t>
      </w:r>
    </w:p>
    <w:p w14:paraId="7850F9A1" w14:textId="77777777" w:rsidR="008307C4" w:rsidRDefault="00000000">
      <w:pPr>
        <w:autoSpaceDE w:val="0"/>
        <w:ind w:firstLine="540"/>
        <w:jc w:val="both"/>
      </w:pPr>
      <w:r>
        <w:t>2. Техническое состояние Имущества удовлетворительное и позволяет использовать его в соответствии с назначением.</w:t>
      </w:r>
    </w:p>
    <w:p w14:paraId="55859E75" w14:textId="77777777" w:rsidR="008307C4" w:rsidRDefault="00000000">
      <w:pPr>
        <w:autoSpaceDE w:val="0"/>
        <w:ind w:firstLine="540"/>
        <w:jc w:val="both"/>
      </w:pPr>
      <w:r>
        <w:t>3. Одновременно с Имуществом передаются следующие документы:</w:t>
      </w:r>
    </w:p>
    <w:p w14:paraId="021CC9D8" w14:textId="77777777" w:rsidR="008307C4" w:rsidRDefault="00000000">
      <w:pPr>
        <w:autoSpaceDE w:val="0"/>
        <w:ind w:firstLine="540"/>
        <w:jc w:val="both"/>
      </w:pPr>
      <w:r>
        <w:t>___________________________________________________________</w:t>
      </w:r>
    </w:p>
    <w:p w14:paraId="2578270E" w14:textId="77777777" w:rsidR="008307C4" w:rsidRDefault="00000000">
      <w:pPr>
        <w:autoSpaceDE w:val="0"/>
        <w:ind w:firstLine="540"/>
        <w:jc w:val="both"/>
      </w:pPr>
      <w:r>
        <w:t>__________________________________________________________.</w:t>
      </w:r>
    </w:p>
    <w:p w14:paraId="0D7F17C9" w14:textId="77777777" w:rsidR="008307C4" w:rsidRDefault="008307C4">
      <w:pPr>
        <w:autoSpaceDE w:val="0"/>
        <w:ind w:firstLine="540"/>
        <w:jc w:val="both"/>
      </w:pPr>
    </w:p>
    <w:p w14:paraId="5FC04060" w14:textId="77777777" w:rsidR="008307C4" w:rsidRDefault="008307C4">
      <w:pPr>
        <w:autoSpaceDE w:val="0"/>
        <w:ind w:firstLine="540"/>
        <w:jc w:val="both"/>
      </w:pPr>
    </w:p>
    <w:p w14:paraId="6D729237" w14:textId="77777777" w:rsidR="008307C4" w:rsidRDefault="0000000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Продавец:                                                  Покупатель:</w:t>
      </w:r>
    </w:p>
    <w:p w14:paraId="5F604509" w14:textId="77777777" w:rsidR="008307C4" w:rsidRDefault="008307C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14:paraId="0B454A42" w14:textId="77777777" w:rsidR="008307C4" w:rsidRDefault="0000000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           _____________________________</w:t>
      </w:r>
    </w:p>
    <w:p w14:paraId="7C3E6D3C" w14:textId="77777777" w:rsidR="008307C4" w:rsidRDefault="008307C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14:paraId="01F19DE6" w14:textId="77777777" w:rsidR="008307C4" w:rsidRDefault="0000000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___________/_________________           ___________/_________________</w:t>
      </w:r>
    </w:p>
    <w:p w14:paraId="2D4320DA" w14:textId="77777777" w:rsidR="008307C4" w:rsidRDefault="0000000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(подпись)       (Ф.И.О.)                              (подпись)       (Ф.И.О.)</w:t>
      </w:r>
    </w:p>
    <w:p w14:paraId="035009B1" w14:textId="77777777" w:rsidR="008307C4" w:rsidRDefault="008307C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14:paraId="30908226" w14:textId="77777777" w:rsidR="008307C4" w:rsidRDefault="0000000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М.П.</w:t>
      </w:r>
    </w:p>
    <w:p w14:paraId="32DDC426" w14:textId="77777777" w:rsidR="00660FF9" w:rsidRDefault="00660FF9">
      <w:pPr>
        <w:autoSpaceDE w:val="0"/>
        <w:ind w:firstLine="540"/>
        <w:jc w:val="both"/>
      </w:pPr>
    </w:p>
    <w:sectPr w:rsidR="00660FF9">
      <w:pgSz w:w="11905" w:h="16837"/>
      <w:pgMar w:top="851" w:right="99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9853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2A"/>
    <w:rsid w:val="002E122A"/>
    <w:rsid w:val="00660FF9"/>
    <w:rsid w:val="008307C4"/>
    <w:rsid w:val="00A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15ECBEE9"/>
  <w15:chartTrackingRefBased/>
  <w15:docId w15:val="{20968820-A780-3C46-84CB-1FCC02A3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Tahoma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22</dc:title>
  <dc:subject/>
  <dc:creator>User</dc:creator>
  <cp:keywords/>
  <cp:lastModifiedBy>Игорь Белов</cp:lastModifiedBy>
  <cp:revision>3</cp:revision>
  <cp:lastPrinted>1899-12-31T21:29:43Z</cp:lastPrinted>
  <dcterms:created xsi:type="dcterms:W3CDTF">2023-01-22T11:05:00Z</dcterms:created>
  <dcterms:modified xsi:type="dcterms:W3CDTF">2023-01-23T16:23:00Z</dcterms:modified>
</cp:coreProperties>
</file>