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EF5CC3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894DE2" w:rsidRPr="002A6CED">
        <w:rPr>
          <w:rFonts w:ascii="Times New Roman" w:hAnsi="Times New Roman" w:cs="Times New Roman"/>
          <w:color w:val="000000"/>
          <w:sz w:val="24"/>
          <w:szCs w:val="24"/>
        </w:rPr>
        <w:t xml:space="preserve">Молявина Виктора Вячеславовича (03.01.1976 г.р., </w:t>
      </w:r>
      <w:r w:rsidR="00894DE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м.р.</w:t>
      </w:r>
      <w:r w:rsidR="00894DE2" w:rsidRPr="002A6CED">
        <w:rPr>
          <w:rFonts w:ascii="Times New Roman" w:hAnsi="Times New Roman" w:cs="Times New Roman"/>
          <w:color w:val="000000"/>
          <w:sz w:val="24"/>
          <w:szCs w:val="24"/>
        </w:rPr>
        <w:t>: г. Москва, адрес: Московская обл., Егорь</w:t>
      </w:r>
      <w:r w:rsidR="00894DE2">
        <w:rPr>
          <w:rFonts w:ascii="Times New Roman" w:hAnsi="Times New Roman" w:cs="Times New Roman"/>
          <w:color w:val="000000"/>
          <w:sz w:val="24"/>
          <w:szCs w:val="24"/>
        </w:rPr>
        <w:t xml:space="preserve">евский р-н, д. Некрасово, д. 8;                                 </w:t>
      </w:r>
      <w:r w:rsidR="00894DE2" w:rsidRPr="002A6CED">
        <w:rPr>
          <w:rFonts w:ascii="Times New Roman" w:hAnsi="Times New Roman" w:cs="Times New Roman"/>
          <w:color w:val="000000"/>
          <w:sz w:val="24"/>
          <w:szCs w:val="24"/>
        </w:rPr>
        <w:t>ИНН 773401730934, СНИЛС 101-937-279 41)</w:t>
      </w:r>
      <w:r w:rsidR="00894DE2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                                    </w:t>
      </w:r>
      <w:r w:rsidR="00894DE2" w:rsidRPr="002A6CED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 Нижний Новгород, а/я 55)</w:t>
      </w:r>
      <w:r w:rsidR="00894DE2" w:rsidRPr="002A6CED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894DE2" w:rsidRPr="002A6CED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894DE2" w:rsidRPr="002A6CED">
        <w:rPr>
          <w:rFonts w:ascii="Times New Roman" w:hAnsi="Times New Roman" w:cs="Times New Roman"/>
          <w:color w:val="333333"/>
          <w:sz w:val="24"/>
          <w:szCs w:val="24"/>
        </w:rPr>
        <w:t xml:space="preserve">Московской области </w:t>
      </w:r>
      <w:r w:rsidR="00894DE2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</w:t>
      </w:r>
      <w:r w:rsidR="00894DE2" w:rsidRPr="002A6CED">
        <w:rPr>
          <w:rFonts w:ascii="Times New Roman" w:hAnsi="Times New Roman" w:cs="Times New Roman"/>
          <w:color w:val="333333"/>
          <w:sz w:val="24"/>
          <w:szCs w:val="24"/>
        </w:rPr>
        <w:t>от 02.03.2021 г. по делу № А41-683/2021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894DE2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894DE2" w:rsidRPr="002A6CED">
        <w:rPr>
          <w:rFonts w:ascii="Times New Roman" w:hAnsi="Times New Roman" w:cs="Times New Roman"/>
          <w:color w:val="000000"/>
          <w:sz w:val="24"/>
          <w:szCs w:val="24"/>
        </w:rPr>
        <w:t>Молявина Виктора Вячеславовича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DE2" w:rsidRPr="00EE57B2" w:rsidRDefault="00894DE2" w:rsidP="00894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894DE2" w:rsidRPr="00EE57B2" w:rsidRDefault="00894DE2" w:rsidP="00894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Молявина Виктора Вячеславовича</w:t>
            </w:r>
          </w:p>
          <w:p w:rsidR="00894DE2" w:rsidRPr="00EE57B2" w:rsidRDefault="00894DE2" w:rsidP="00894D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94DE2" w:rsidRPr="00EE57B2" w:rsidRDefault="00894DE2" w:rsidP="00894DE2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894DE2" w:rsidRPr="00EE57B2" w:rsidRDefault="00894DE2" w:rsidP="00894D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Молявин Виктор Вячеславович</w:t>
            </w:r>
          </w:p>
          <w:p w:rsidR="00894DE2" w:rsidRPr="00EE57B2" w:rsidRDefault="00894DE2" w:rsidP="00894D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2A6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40817810442005780273</w:t>
            </w:r>
          </w:p>
          <w:p w:rsidR="00894DE2" w:rsidRPr="003513FA" w:rsidRDefault="00894DE2" w:rsidP="0089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894DE2" w:rsidRPr="003513FA" w:rsidRDefault="00894DE2" w:rsidP="0089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894DE2" w:rsidRPr="003513FA" w:rsidRDefault="00894DE2" w:rsidP="0089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894DE2" w:rsidRPr="003513FA" w:rsidRDefault="00894DE2" w:rsidP="00894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DE2" w:rsidRPr="003513FA" w:rsidRDefault="00894DE2" w:rsidP="00894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EF5CC3" w:rsidRPr="003513FA" w:rsidRDefault="00EF5CC3" w:rsidP="00EF5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894DE2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94DE2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EF5CC3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73</cp:revision>
  <cp:lastPrinted>2020-03-09T05:38:00Z</cp:lastPrinted>
  <dcterms:created xsi:type="dcterms:W3CDTF">2019-02-03T14:34:00Z</dcterms:created>
  <dcterms:modified xsi:type="dcterms:W3CDTF">2022-05-29T06:44:00Z</dcterms:modified>
</cp:coreProperties>
</file>