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1AD60" w14:textId="77777777" w:rsidR="00EB0889" w:rsidRPr="00897E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GoBack"/>
      <w:bookmarkEnd w:id="0"/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14:paraId="08150CCD" w14:textId="77777777" w:rsidR="00DB1F49" w:rsidRPr="00897E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недвижимого имущества</w:t>
      </w:r>
    </w:p>
    <w:p w14:paraId="2A98CE8B" w14:textId="77777777" w:rsidR="00DB1F49" w:rsidRPr="00897E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AE38D30" w14:textId="672A7433" w:rsidR="00FE049E" w:rsidRDefault="007A4CA1" w:rsidP="00E51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sz w:val="22"/>
          <w:szCs w:val="22"/>
          <w:lang w:val="ru-RU"/>
        </w:rPr>
        <w:t>______________________</w:t>
      </w:r>
      <w:r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</w:t>
      </w:r>
      <w:r w:rsidR="00E5184F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_____________________</w:t>
      </w:r>
      <w:r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_________________</w:t>
      </w:r>
      <w:r w:rsidR="00FD134D"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FA3FBC"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две тысячи </w:t>
      </w:r>
      <w:r w:rsidR="00C7723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двадцат</w:t>
      </w:r>
      <w:r w:rsidR="00EA3F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ь</w:t>
      </w:r>
      <w:r w:rsidR="00C7723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7728D8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второго </w:t>
      </w:r>
      <w:r w:rsidR="00FA3FBC"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года</w:t>
      </w:r>
    </w:p>
    <w:p w14:paraId="4E3147E1" w14:textId="77777777" w:rsidR="00E5184F" w:rsidRPr="00E5184F" w:rsidRDefault="00E5184F" w:rsidP="00E51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6AC598E" w14:textId="68AE660F" w:rsidR="007A4CA1" w:rsidRPr="00E5184F" w:rsidRDefault="00EA3FD9" w:rsidP="00E518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proofErr w:type="gramStart"/>
      <w:r w:rsidRPr="00EA3FD9">
        <w:rPr>
          <w:rFonts w:ascii="Times New Roman" w:hAnsi="Times New Roman" w:cs="Times New Roman"/>
          <w:sz w:val="22"/>
          <w:szCs w:val="22"/>
          <w:lang w:val="ru-RU"/>
        </w:rPr>
        <w:t>Гражданин РФ Подольский Кирилл Олегович (дата рождения: 19.08.1970 г., место рождения: гор.</w:t>
      </w:r>
      <w:proofErr w:type="gramEnd"/>
      <w:r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Таганрог Ростовской обл.; СНИЛС 049-204-211 31; ИНН 615401902047; </w:t>
      </w:r>
      <w:proofErr w:type="gramStart"/>
      <w:r w:rsidRPr="00EA3FD9">
        <w:rPr>
          <w:rFonts w:ascii="Times New Roman" w:hAnsi="Times New Roman" w:cs="Times New Roman"/>
          <w:sz w:val="22"/>
          <w:szCs w:val="22"/>
          <w:lang w:val="ru-RU"/>
        </w:rPr>
        <w:t>регистрация по месту жительства: 347904, Ростовская обл., г. Таганрог, ул. Мало-Свердлова, 22 / 16-й Переулок, 9)</w:t>
      </w:r>
      <w:r w:rsidR="00D65A21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7ED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в лице финансового управляющего </w:t>
      </w:r>
      <w:proofErr w:type="spellStart"/>
      <w:r w:rsidRPr="00EA3FD9">
        <w:rPr>
          <w:rFonts w:ascii="Times New Roman" w:hAnsi="Times New Roman" w:cs="Times New Roman"/>
          <w:sz w:val="22"/>
          <w:szCs w:val="22"/>
          <w:lang w:val="ru-RU"/>
        </w:rPr>
        <w:t>Ермошина</w:t>
      </w:r>
      <w:proofErr w:type="spellEnd"/>
      <w:r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Дмитрия Александровича</w:t>
      </w:r>
      <w:r w:rsidRPr="00EA3FD9">
        <w:rPr>
          <w:rStyle w:val="ae"/>
          <w:rFonts w:ascii="Times New Roman" w:hAnsi="Times New Roman" w:cs="Times New Roman"/>
          <w:b w:val="0"/>
          <w:color w:val="000000"/>
          <w:lang w:val="ru-RU"/>
        </w:rPr>
        <w:t xml:space="preserve">, </w:t>
      </w:r>
      <w:r w:rsidRPr="00EA3FD9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>действующего на основании</w:t>
      </w:r>
      <w:r w:rsidR="00E5184F">
        <w:rPr>
          <w:lang w:val="ru-RU"/>
        </w:rPr>
        <w:t xml:space="preserve"> </w:t>
      </w:r>
      <w:r w:rsidR="00E5184F" w:rsidRPr="00E5184F">
        <w:rPr>
          <w:rFonts w:ascii="Times New Roman" w:hAnsi="Times New Roman" w:cs="Times New Roman"/>
          <w:sz w:val="22"/>
          <w:szCs w:val="22"/>
          <w:lang w:val="ru-RU"/>
        </w:rPr>
        <w:t>ре</w:t>
      </w:r>
      <w:r w:rsidR="00E5184F" w:rsidRPr="00E5184F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>шени</w:t>
      </w:r>
      <w:r w:rsidR="00E5184F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>я</w:t>
      </w:r>
      <w:r w:rsidR="00E5184F" w:rsidRPr="00E5184F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Арбитражного суда Ростовской области от 13.11.2018 г. по делу № А53-26864/2018</w:t>
      </w:r>
      <w:r w:rsidR="00E5184F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A3FD9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EA3FD9">
        <w:rPr>
          <w:rFonts w:ascii="Times New Roman" w:hAnsi="Times New Roman" w:cs="Times New Roman"/>
          <w:sz w:val="22"/>
          <w:szCs w:val="22"/>
          <w:lang w:val="ru-RU"/>
        </w:rPr>
        <w:t>пределения Арбитражного суда Ростовской области по делу № А53-26864-9/2018 от 03.02.2021 г. (резолютивная часть определения оглашена 25.01.2021 г.)</w:t>
      </w:r>
      <w:r w:rsidR="00897ED9" w:rsidRPr="00EA3FD9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897ED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именуемы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="00897ED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897ED9" w:rsidRPr="00EA3FD9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</w:t>
      </w:r>
      <w:r w:rsidR="00E5184F">
        <w:rPr>
          <w:rFonts w:ascii="Times New Roman" w:hAnsi="Times New Roman" w:cs="Times New Roman"/>
          <w:b/>
          <w:bCs/>
          <w:sz w:val="22"/>
          <w:szCs w:val="22"/>
          <w:lang w:val="ru-RU"/>
        </w:rPr>
        <w:t>ец</w:t>
      </w:r>
      <w:r w:rsidR="00897ED9" w:rsidRPr="00EA3FD9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  <w:r w:rsidR="00897ED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4098C" w:rsidRPr="00EA3FD9">
        <w:rPr>
          <w:rFonts w:ascii="Times New Roman" w:hAnsi="Times New Roman" w:cs="Times New Roman"/>
          <w:sz w:val="22"/>
          <w:szCs w:val="22"/>
          <w:lang w:val="ru-RU"/>
        </w:rPr>
        <w:t>с</w:t>
      </w:r>
      <w:proofErr w:type="gramEnd"/>
      <w:r w:rsidR="0074098C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одной стороны</w:t>
      </w:r>
      <w:r w:rsidR="00D6024A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proofErr w:type="gramStart"/>
      <w:r w:rsidR="00EB088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A4CA1" w:rsidRPr="00EA3FD9">
        <w:rPr>
          <w:rFonts w:ascii="Times New Roman" w:hAnsi="Times New Roman" w:cs="Times New Roman"/>
          <w:b/>
          <w:sz w:val="22"/>
          <w:szCs w:val="22"/>
          <w:lang w:val="ru-RU"/>
        </w:rPr>
        <w:t>___________________</w:t>
      </w:r>
      <w:r w:rsidR="00FD134D" w:rsidRPr="00EA3F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897ED9" w:rsidRPr="00EA3F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D134D" w:rsidRPr="00EA3FD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="00FD134D" w:rsidRPr="00EA3FD9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="00FD134D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gramEnd"/>
      <w:r w:rsidR="00FD134D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>________________________________</w:t>
      </w:r>
      <w:r w:rsidR="00FD134D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FD134D" w:rsidRPr="00EA3FD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107BB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F045B" w:rsidRPr="00EA3FD9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D107BB" w:rsidRPr="00EA3FD9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="0074098C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9559B7" w:rsidRPr="00EA3FD9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EA3FD9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EA3FD9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</w:t>
      </w:r>
      <w:r w:rsidR="006A0222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торгов 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№ ______________ от </w:t>
      </w:r>
      <w:r w:rsidR="0084396C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EA3FD9">
        <w:rPr>
          <w:rFonts w:ascii="Times New Roman" w:hAnsi="Times New Roman" w:cs="Times New Roman"/>
          <w:sz w:val="22"/>
          <w:szCs w:val="22"/>
          <w:lang w:val="ru-RU"/>
        </w:rPr>
        <w:t xml:space="preserve"> г. заключили настоящий договор, далее «Договор», о нижеследующем:</w:t>
      </w:r>
    </w:p>
    <w:p w14:paraId="7CF484BC" w14:textId="77777777" w:rsidR="0074098C" w:rsidRPr="00897ED9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B950C91" w14:textId="77777777" w:rsidR="009559B7" w:rsidRPr="00897ED9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14:paraId="301002A6" w14:textId="06FD7A77" w:rsidR="00123C66" w:rsidRPr="00897ED9" w:rsidRDefault="009559B7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Продав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ец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переда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т в собственность Покупателю, а Покупатель обязуется принять и оплатить следующее 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недвижимое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897ED9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«Объект»:</w:t>
      </w:r>
    </w:p>
    <w:p w14:paraId="71426A53" w14:textId="77777777" w:rsidR="00D65A21" w:rsidRPr="00897ED9" w:rsidRDefault="006A0222" w:rsidP="00D65A21">
      <w:pPr>
        <w:shd w:val="clear" w:color="auto" w:fill="FFFFFF"/>
        <w:tabs>
          <w:tab w:val="left" w:pos="993"/>
          <w:tab w:val="left" w:pos="1701"/>
        </w:tabs>
        <w:ind w:left="993" w:firstLine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728D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1BF5F20F" w14:textId="2480382D" w:rsidR="009559B7" w:rsidRPr="00897ED9" w:rsidRDefault="003E6250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Объект принадлежит 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родавц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на праве </w:t>
      </w:r>
      <w:r w:rsidR="009804CE">
        <w:rPr>
          <w:rFonts w:ascii="Times New Roman" w:hAnsi="Times New Roman" w:cs="Times New Roman"/>
          <w:sz w:val="22"/>
          <w:szCs w:val="22"/>
          <w:lang w:val="ru-RU"/>
        </w:rPr>
        <w:t xml:space="preserve">общей 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совместной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собственности.</w:t>
      </w:r>
    </w:p>
    <w:p w14:paraId="4553DF53" w14:textId="77777777" w:rsidR="0074098C" w:rsidRPr="00897ED9" w:rsidRDefault="0074098C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3E6250" w:rsidRPr="00897ED9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DAB3DA2" w14:textId="77777777" w:rsidR="000373DF" w:rsidRPr="00897ED9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14:paraId="6D683874" w14:textId="77777777" w:rsidR="0074098C" w:rsidRPr="00897ED9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14:paraId="524ABAB7" w14:textId="77777777" w:rsidR="00B6638C" w:rsidRPr="00897ED9" w:rsidRDefault="00B6638C" w:rsidP="00342159">
      <w:pPr>
        <w:widowControl w:val="0"/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Продажная цена Объекта, указанного в п.</w:t>
      </w:r>
      <w:r w:rsidR="002F045B"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713ED9">
        <w:rPr>
          <w:rFonts w:ascii="Times New Roman" w:hAnsi="Times New Roman" w:cs="Times New Roman"/>
          <w:sz w:val="22"/>
          <w:szCs w:val="22"/>
          <w:lang w:val="ru-RU"/>
        </w:rPr>
        <w:t>01.11.2022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14:paraId="17E9F2FF" w14:textId="77777777" w:rsidR="00B6638C" w:rsidRPr="00897ED9" w:rsidRDefault="00B6638C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Цена данной сделки составляет</w:t>
      </w:r>
      <w:proofErr w:type="gramStart"/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="00D107B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897ED9">
        <w:rPr>
          <w:rFonts w:ascii="Times New Roman" w:hAnsi="Times New Roman" w:cs="Times New Roman"/>
          <w:sz w:val="22"/>
          <w:szCs w:val="22"/>
          <w:lang w:val="ru-RU"/>
        </w:rPr>
        <w:t>рублей</w:t>
      </w:r>
      <w:r w:rsidR="00BF7769" w:rsidRPr="00897ED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spacing w:val="-4"/>
          <w:sz w:val="22"/>
          <w:szCs w:val="22"/>
          <w:lang w:val="ru-RU"/>
        </w:rPr>
        <w:t>Указанная цена является окончательной и изменению не полежит.</w:t>
      </w:r>
    </w:p>
    <w:p w14:paraId="051BE56D" w14:textId="77777777" w:rsidR="00F65424" w:rsidRDefault="0074098C" w:rsidP="00342159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831195" w:rsidRPr="00897ED9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897ED9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D107BB" w:rsidRPr="00897ED9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14:paraId="1A3D3056" w14:textId="77777777" w:rsidR="0084396C" w:rsidRPr="0084396C" w:rsidRDefault="0084396C" w:rsidP="0084396C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4396C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несоблюдения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</w:t>
      </w:r>
      <w:r w:rsidRPr="0084396C">
        <w:rPr>
          <w:rFonts w:ascii="Times New Roman" w:hAnsi="Times New Roman" w:cs="Times New Roman"/>
          <w:sz w:val="22"/>
          <w:szCs w:val="22"/>
          <w:lang w:val="ru-RU"/>
        </w:rPr>
        <w:t>срока оплаты по Договору, установленному п. 2.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84396C">
        <w:rPr>
          <w:rFonts w:ascii="Times New Roman" w:hAnsi="Times New Roman" w:cs="Times New Roman"/>
          <w:sz w:val="22"/>
          <w:szCs w:val="22"/>
          <w:lang w:val="ru-RU"/>
        </w:rPr>
        <w:t xml:space="preserve">. настоящего договора,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Продавец </w:t>
      </w:r>
      <w:r w:rsidRPr="0084396C">
        <w:rPr>
          <w:rFonts w:ascii="Times New Roman" w:hAnsi="Times New Roman" w:cs="Times New Roman"/>
          <w:sz w:val="22"/>
          <w:szCs w:val="22"/>
          <w:lang w:val="ru-RU"/>
        </w:rPr>
        <w:t xml:space="preserve">имеет право на односторонний отказ от Договора, Договор считается незаключенным, 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Продавец </w:t>
      </w:r>
      <w:r w:rsidRPr="0084396C">
        <w:rPr>
          <w:rFonts w:ascii="Times New Roman" w:hAnsi="Times New Roman" w:cs="Times New Roman"/>
          <w:sz w:val="22"/>
          <w:szCs w:val="22"/>
          <w:lang w:val="ru-RU"/>
        </w:rPr>
        <w:t>вправе требовать возмещения причиненных ему убытков.</w:t>
      </w:r>
    </w:p>
    <w:p w14:paraId="38740D63" w14:textId="77777777" w:rsidR="0098455D" w:rsidRPr="00897ED9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326701" w14:textId="77777777" w:rsidR="0074098C" w:rsidRPr="00897ED9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0846FB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Объекта</w:t>
      </w:r>
    </w:p>
    <w:p w14:paraId="43A67B9D" w14:textId="390351AD" w:rsidR="006A0222" w:rsidRPr="00897ED9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897ED9">
        <w:rPr>
          <w:rFonts w:ascii="Times New Roman" w:hAnsi="Times New Roman" w:cs="Times New Roman"/>
          <w:sz w:val="22"/>
          <w:szCs w:val="22"/>
          <w:lang w:val="ru-RU"/>
        </w:rPr>
        <w:t>, являющееся Объектом по договору,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по акту приема-передачи.</w:t>
      </w:r>
    </w:p>
    <w:p w14:paraId="26ACB2C2" w14:textId="199C4BD4" w:rsidR="000846FB" w:rsidRPr="00897ED9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Передача Объекта Продавц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и принятие его Покупателем осуществляется по подписываемому сторонами акту приема-передачи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, который составляется на территории РФ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. С момента подписания передаточного акта обязанность Продавц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Объекта Покупателю считается исполненной. Продав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ец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также переда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ет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документы, необходимые для государственной регистрации перехода права собственности.</w:t>
      </w:r>
    </w:p>
    <w:p w14:paraId="4A529005" w14:textId="77777777" w:rsidR="0074098C" w:rsidRPr="00897ED9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0846F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недвижимое имущество</w:t>
      </w:r>
      <w:r w:rsidR="00A64642" w:rsidRPr="00897ED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C6BFDF6" w14:textId="4BE9E58A" w:rsidR="000846FB" w:rsidRPr="00897ED9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</w:t>
      </w:r>
      <w:r w:rsidR="00E5184F">
        <w:rPr>
          <w:rFonts w:ascii="Times New Roman" w:hAnsi="Times New Roman" w:cs="Times New Roman"/>
          <w:sz w:val="22"/>
          <w:szCs w:val="22"/>
          <w:lang w:val="ru-RU"/>
        </w:rPr>
        <w:t>ец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считается исполнившим свою обязанность по передаче Объекта.</w:t>
      </w:r>
    </w:p>
    <w:p w14:paraId="35FAA0A8" w14:textId="77777777" w:rsidR="000846FB" w:rsidRPr="00897ED9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14:paraId="6AF22226" w14:textId="77777777" w:rsidR="000846FB" w:rsidRPr="00897ED9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Переход права собственности</w:t>
      </w:r>
    </w:p>
    <w:p w14:paraId="6614F2D4" w14:textId="77777777" w:rsidR="000846FB" w:rsidRPr="00897ED9" w:rsidRDefault="000846FB" w:rsidP="00342159">
      <w:pPr>
        <w:widowControl w:val="0"/>
        <w:numPr>
          <w:ilvl w:val="1"/>
          <w:numId w:val="14"/>
        </w:numPr>
        <w:tabs>
          <w:tab w:val="clear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Покупатель приобретает право собственности (владения, пользования, распоряжения) на Объект с момента государ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договора.</w:t>
      </w:r>
    </w:p>
    <w:p w14:paraId="4CB4A5ED" w14:textId="77777777" w:rsidR="00897ED9" w:rsidRPr="00897ED9" w:rsidRDefault="00897ED9" w:rsidP="00897E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94E590D" w14:textId="77777777" w:rsidR="0074098C" w:rsidRPr="00897ED9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Ответственность сторон</w:t>
      </w:r>
    </w:p>
    <w:p w14:paraId="70C98E8C" w14:textId="7E4D6936" w:rsidR="002F045B" w:rsidRPr="00E5184F" w:rsidRDefault="0074098C" w:rsidP="00E5184F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</w:t>
      </w:r>
      <w:r w:rsidR="00713ED9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действующим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законодательством </w:t>
      </w:r>
      <w:r w:rsidR="00713ED9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настоящим Договором.</w:t>
      </w:r>
    </w:p>
    <w:p w14:paraId="7F6E91A8" w14:textId="77777777" w:rsidR="00713ED9" w:rsidRPr="00897ED9" w:rsidRDefault="00713ED9" w:rsidP="002F04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14:paraId="4FD6E386" w14:textId="77777777" w:rsidR="00EC518A" w:rsidRPr="00897ED9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Споры</w:t>
      </w:r>
    </w:p>
    <w:p w14:paraId="01E37183" w14:textId="77777777" w:rsidR="00EC518A" w:rsidRPr="00897ED9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14:paraId="0D865C4D" w14:textId="77777777" w:rsidR="00D71A0A" w:rsidRPr="00897ED9" w:rsidRDefault="00D71A0A" w:rsidP="00D71A0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68FA1CE" w14:textId="77777777" w:rsidR="00EC518A" w:rsidRPr="00897ED9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Прочие условия</w:t>
      </w:r>
    </w:p>
    <w:p w14:paraId="1AC1491B" w14:textId="7DF70E5C" w:rsidR="00E5184F" w:rsidRDefault="00EC518A" w:rsidP="00E5184F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14:paraId="09EED06B" w14:textId="182E72EF" w:rsidR="00B50BDB" w:rsidRPr="00B50BDB" w:rsidRDefault="00B50BDB" w:rsidP="00B50BDB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0BDB">
        <w:rPr>
          <w:rFonts w:ascii="Times New Roman" w:hAnsi="Times New Roman" w:cs="Times New Roman"/>
          <w:sz w:val="22"/>
          <w:szCs w:val="22"/>
          <w:lang w:val="ru-RU"/>
        </w:rPr>
        <w:t>Продавец имеет право на односторонний отказ от исполнения договора, если покупатель не произвел оплату по договору в установленные сроки; в нарушение договора отказывается принять и оплатить недвижимость.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Уведомление об одностороннем отказе от исполнения договора считается полученным, а договор прекращенным по истечении 10 дней с момента направления соответствующего уведомления.</w:t>
      </w:r>
    </w:p>
    <w:p w14:paraId="74AAD5C7" w14:textId="77777777" w:rsidR="00E5184F" w:rsidRDefault="00E5184F" w:rsidP="00E5184F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5184F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принадлежит Подольскому Кириллу Олеговичу на праве общей совместной собственности с супругой (бывшей супругой) </w:t>
      </w:r>
      <w:proofErr w:type="spellStart"/>
      <w:r w:rsidRPr="00E5184F">
        <w:rPr>
          <w:rFonts w:ascii="Times New Roman" w:hAnsi="Times New Roman" w:cs="Times New Roman"/>
          <w:sz w:val="22"/>
          <w:szCs w:val="22"/>
          <w:lang w:val="ru-RU"/>
        </w:rPr>
        <w:t>Сайкадзе</w:t>
      </w:r>
      <w:proofErr w:type="spellEnd"/>
      <w:r w:rsidRPr="00E5184F">
        <w:rPr>
          <w:rFonts w:ascii="Times New Roman" w:hAnsi="Times New Roman" w:cs="Times New Roman"/>
          <w:sz w:val="22"/>
          <w:szCs w:val="22"/>
          <w:lang w:val="ru-RU"/>
        </w:rPr>
        <w:t xml:space="preserve"> Юлией </w:t>
      </w:r>
      <w:proofErr w:type="spellStart"/>
      <w:r w:rsidRPr="00E5184F">
        <w:rPr>
          <w:rFonts w:ascii="Times New Roman" w:hAnsi="Times New Roman" w:cs="Times New Roman"/>
          <w:sz w:val="22"/>
          <w:szCs w:val="22"/>
          <w:lang w:val="ru-RU"/>
        </w:rPr>
        <w:t>Арсеновной</w:t>
      </w:r>
      <w:proofErr w:type="spellEnd"/>
      <w:r w:rsidRPr="00E5184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0E41560" w14:textId="4C999EBC" w:rsidR="00E5184F" w:rsidRDefault="00E5184F" w:rsidP="00E5184F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E5184F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находится за пределами Российской Федерации - на территории Швейцарской Конфедерации и </w:t>
      </w:r>
      <w:r w:rsidR="00CD7E5E">
        <w:rPr>
          <w:rFonts w:ascii="Times New Roman" w:hAnsi="Times New Roman" w:cs="Times New Roman"/>
          <w:sz w:val="22"/>
          <w:szCs w:val="22"/>
          <w:lang w:val="ru-RU"/>
        </w:rPr>
        <w:t>реализовано</w:t>
      </w:r>
      <w:r w:rsidRPr="00E5184F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отдельного определения Арбитражного суда Ростовской области по делу № А53-26864-19/2018 от 16.07.2022 г. (резолютивная часть оглашена 12.07.2022 г.) об утверждении положения о порядке, об условиях и о сроках реализации имущества гражданина, и об установлении начальной цены продажи имущества должника.</w:t>
      </w:r>
      <w:proofErr w:type="gramEnd"/>
      <w:r w:rsidRPr="00E5184F">
        <w:rPr>
          <w:rFonts w:ascii="Times New Roman" w:hAnsi="Times New Roman" w:cs="Times New Roman"/>
          <w:sz w:val="22"/>
          <w:szCs w:val="22"/>
          <w:lang w:val="ru-RU"/>
        </w:rPr>
        <w:t xml:space="preserve"> Исполнение указанного определения суда осуществляется по правилам процессуального законодательства государства, на территории которого это имущество находится, или в соответствии с международными договорами Российской Федерации с государством, на территории которого это имущество находится.</w:t>
      </w:r>
    </w:p>
    <w:p w14:paraId="13200E1A" w14:textId="22B55552" w:rsidR="00E5184F" w:rsidRPr="00E5184F" w:rsidRDefault="00E5184F" w:rsidP="00E5184F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5184F">
        <w:rPr>
          <w:rFonts w:ascii="Times New Roman" w:hAnsi="Times New Roman" w:cs="Times New Roman"/>
          <w:sz w:val="22"/>
          <w:szCs w:val="22"/>
          <w:lang w:val="ru-RU"/>
        </w:rPr>
        <w:t>Покупатель самостоятельно несет все риски, связанные с приведением в исполнение на территории Швейцарской Конфедерации сделки, заключенной по результатам настоящих торгов и регистрационными действиями в соответствующем реестре на территории Швейцарской Федерации, самостоятельно несет все связанные с этим расходы и не вправе возлагать их на финансового управляющего и/или Должника. Финансовый управляющий действует в соответствии с российским гражданским законодательством и законодательством о банкротстве и не несет ответственности за негативные для покупателя последствия, которые могут возникнуть в ходе приведения в исполнение на территории иностранного государства сделки, заключенной по результатам настоящих торгов.</w:t>
      </w:r>
    </w:p>
    <w:p w14:paraId="3BEBC6B1" w14:textId="77777777" w:rsidR="00EC518A" w:rsidRPr="00897ED9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F324A8B" w14:textId="77777777" w:rsidR="00EC518A" w:rsidRPr="00897ED9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14:paraId="4E5E7B24" w14:textId="161A2B9C" w:rsidR="00E5184F" w:rsidRPr="00E5184F" w:rsidRDefault="00EC518A" w:rsidP="00E5184F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14:paraId="0BACA064" w14:textId="77777777" w:rsidR="007E0077" w:rsidRPr="00897ED9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891D891" w14:textId="77777777" w:rsidR="00EC518A" w:rsidRPr="00897ED9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063" w:type="dxa"/>
        <w:tblLook w:val="01E0" w:firstRow="1" w:lastRow="1" w:firstColumn="1" w:lastColumn="1" w:noHBand="0" w:noVBand="0"/>
      </w:tblPr>
      <w:tblGrid>
        <w:gridCol w:w="10031"/>
        <w:gridCol w:w="32"/>
      </w:tblGrid>
      <w:tr w:rsidR="00897ED9" w:rsidRPr="00897ED9" w14:paraId="1D9C30E7" w14:textId="77777777" w:rsidTr="00897ED9">
        <w:trPr>
          <w:gridAfter w:val="1"/>
          <w:wAfter w:w="32" w:type="dxa"/>
          <w:trHeight w:val="14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0E2E3461" w14:textId="77777777" w:rsidR="00897ED9" w:rsidRPr="00897ED9" w:rsidRDefault="00897ED9" w:rsidP="00897E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Продавцы:</w:t>
            </w:r>
          </w:p>
        </w:tc>
      </w:tr>
      <w:tr w:rsidR="00897ED9" w:rsidRPr="00901010" w14:paraId="705C00B7" w14:textId="77777777" w:rsidTr="00897ED9">
        <w:trPr>
          <w:gridAfter w:val="1"/>
          <w:wAfter w:w="32" w:type="dxa"/>
          <w:trHeight w:hRule="exact" w:val="321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0C0CC239" w14:textId="77777777" w:rsidR="00EA3FD9" w:rsidRPr="00EA3FD9" w:rsidRDefault="00EA3FD9" w:rsidP="00EA3F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Подольский Кирилл Олегович</w:t>
            </w:r>
          </w:p>
          <w:p w14:paraId="6083AFF0" w14:textId="77777777" w:rsidR="00EA3FD9" w:rsidRPr="00EA3FD9" w:rsidRDefault="00EA3FD9" w:rsidP="00EA3F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347904, Ростовская обл., г. Таганрог, ул. </w:t>
            </w:r>
            <w:proofErr w:type="gramStart"/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Мало-Свердлова</w:t>
            </w:r>
            <w:proofErr w:type="gramEnd"/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22 / 16-й Переулок, 9</w:t>
            </w:r>
          </w:p>
          <w:p w14:paraId="370182F9" w14:textId="77777777" w:rsidR="00EA3FD9" w:rsidRPr="00EA3FD9" w:rsidRDefault="00EA3FD9" w:rsidP="00EA3F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615401902047, СНИЛС 049-204-211 31</w:t>
            </w:r>
          </w:p>
          <w:p w14:paraId="500A5CCD" w14:textId="77777777" w:rsidR="00EA3FD9" w:rsidRPr="00EA3FD9" w:rsidRDefault="00EA3FD9" w:rsidP="00EA3F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Счет </w:t>
            </w:r>
            <w:r w:rsidRPr="00EA3FD9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№ 40817810242005551408</w:t>
            </w: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 w:rsidRPr="00EA3FD9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ВОЛГО-ВЯТСКИЙ БАНК ПАО </w:t>
            </w: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СБЕРБАНК</w:t>
            </w:r>
          </w:p>
          <w:p w14:paraId="38971637" w14:textId="77777777" w:rsidR="00897ED9" w:rsidRPr="00EA3FD9" w:rsidRDefault="00EA3FD9" w:rsidP="00EA3FD9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C0A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30101810900000000603, БИК 042202603</w:t>
            </w:r>
          </w:p>
          <w:p w14:paraId="173C0B7B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5913CCE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FD6A3D8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48587CCB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5B86419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DE4B939" w14:textId="77777777" w:rsidR="00897ED9" w:rsidRPr="00EA3F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Ермошин</w:t>
            </w:r>
            <w:proofErr w:type="spellEnd"/>
            <w:r w:rsidRPr="00EA3F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1AA284A5" w14:textId="77777777" w:rsid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7C7659C" w14:textId="77777777" w:rsidR="00713ED9" w:rsidRDefault="00713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792104C" w14:textId="77777777" w:rsidR="00713ED9" w:rsidRDefault="00713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98832C3" w14:textId="77777777" w:rsidR="00713ED9" w:rsidRDefault="00713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2910460C" w14:textId="77777777" w:rsidR="00713ED9" w:rsidRPr="00EA3FD9" w:rsidRDefault="00713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97ED9" w:rsidRPr="00897ED9" w14:paraId="252C5A2F" w14:textId="77777777" w:rsidTr="00897ED9">
        <w:trPr>
          <w:trHeight w:val="141"/>
        </w:trPr>
        <w:tc>
          <w:tcPr>
            <w:tcW w:w="10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F62C1" w14:textId="77777777" w:rsidR="00897ED9" w:rsidRPr="00897ED9" w:rsidRDefault="00897ED9" w:rsidP="00CB37F3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7E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897E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897ED9" w:rsidRPr="00897ED9" w14:paraId="0DEB4513" w14:textId="77777777" w:rsidTr="00897ED9">
        <w:trPr>
          <w:trHeight w:hRule="exact" w:val="1590"/>
        </w:trPr>
        <w:tc>
          <w:tcPr>
            <w:tcW w:w="10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C8F46" w14:textId="77777777"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8612DDE" w14:textId="77777777"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3299BC1" w14:textId="77777777"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E490991" w14:textId="77777777"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300B9F8" w14:textId="77777777" w:rsidR="00897ED9" w:rsidRPr="00897ED9" w:rsidRDefault="00897ED9" w:rsidP="00897E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________________________/_____________/</w:t>
            </w:r>
          </w:p>
        </w:tc>
      </w:tr>
    </w:tbl>
    <w:p w14:paraId="15C5A58C" w14:textId="77777777" w:rsidR="00FA3FBC" w:rsidRPr="00897ED9" w:rsidRDefault="00FA3FBC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A3FBC" w:rsidRPr="00897ED9" w:rsidSect="00897ED9">
      <w:type w:val="continuous"/>
      <w:pgSz w:w="11909" w:h="16834"/>
      <w:pgMar w:top="568" w:right="567" w:bottom="426" w:left="1418" w:header="720" w:footer="3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EE9AC" w14:textId="77777777" w:rsidR="00583E70" w:rsidRDefault="00583E70" w:rsidP="00897ED9">
      <w:r>
        <w:separator/>
      </w:r>
    </w:p>
  </w:endnote>
  <w:endnote w:type="continuationSeparator" w:id="0">
    <w:p w14:paraId="6E790A49" w14:textId="77777777" w:rsidR="00583E70" w:rsidRDefault="00583E70" w:rsidP="008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70581" w14:textId="77777777" w:rsidR="00583E70" w:rsidRDefault="00583E70" w:rsidP="00897ED9">
      <w:r>
        <w:separator/>
      </w:r>
    </w:p>
  </w:footnote>
  <w:footnote w:type="continuationSeparator" w:id="0">
    <w:p w14:paraId="3CEB0B7E" w14:textId="77777777" w:rsidR="00583E70" w:rsidRDefault="00583E70" w:rsidP="0089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103C047F"/>
    <w:multiLevelType w:val="multilevel"/>
    <w:tmpl w:val="DC0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4424F56"/>
    <w:multiLevelType w:val="hybridMultilevel"/>
    <w:tmpl w:val="AE28B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515"/>
    <w:multiLevelType w:val="hybridMultilevel"/>
    <w:tmpl w:val="E69210BE"/>
    <w:lvl w:ilvl="0" w:tplc="A8EA82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7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E70065"/>
    <w:multiLevelType w:val="hybridMultilevel"/>
    <w:tmpl w:val="7FD0DA1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1">
      <w:start w:val="1"/>
      <w:numFmt w:val="decimal"/>
      <w:lvlText w:val="%2)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4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2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21"/>
  </w:num>
  <w:num w:numId="8">
    <w:abstractNumId w:val="10"/>
  </w:num>
  <w:num w:numId="9">
    <w:abstractNumId w:val="10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23"/>
  </w:num>
  <w:num w:numId="12">
    <w:abstractNumId w:val="11"/>
  </w:num>
  <w:num w:numId="13">
    <w:abstractNumId w:val="14"/>
  </w:num>
  <w:num w:numId="14">
    <w:abstractNumId w:val="15"/>
  </w:num>
  <w:num w:numId="15">
    <w:abstractNumId w:val="19"/>
  </w:num>
  <w:num w:numId="16">
    <w:abstractNumId w:val="8"/>
  </w:num>
  <w:num w:numId="17">
    <w:abstractNumId w:val="20"/>
  </w:num>
  <w:num w:numId="18">
    <w:abstractNumId w:val="16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17"/>
  </w:num>
  <w:num w:numId="24">
    <w:abstractNumId w:val="5"/>
  </w:num>
  <w:num w:numId="25">
    <w:abstractNumId w:val="12"/>
  </w:num>
  <w:num w:numId="26">
    <w:abstractNumId w:val="4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C"/>
    <w:rsid w:val="000373DF"/>
    <w:rsid w:val="000420FA"/>
    <w:rsid w:val="0006313D"/>
    <w:rsid w:val="00071AF6"/>
    <w:rsid w:val="000802BF"/>
    <w:rsid w:val="000846FB"/>
    <w:rsid w:val="000A1CE4"/>
    <w:rsid w:val="000F6ECA"/>
    <w:rsid w:val="00123C66"/>
    <w:rsid w:val="0014049E"/>
    <w:rsid w:val="001444B1"/>
    <w:rsid w:val="001B07AC"/>
    <w:rsid w:val="001C3CFF"/>
    <w:rsid w:val="001E114A"/>
    <w:rsid w:val="00226639"/>
    <w:rsid w:val="00226D56"/>
    <w:rsid w:val="0025610B"/>
    <w:rsid w:val="0027238E"/>
    <w:rsid w:val="002863D9"/>
    <w:rsid w:val="002F045B"/>
    <w:rsid w:val="00342159"/>
    <w:rsid w:val="003920B8"/>
    <w:rsid w:val="003C4DB7"/>
    <w:rsid w:val="003E39F2"/>
    <w:rsid w:val="003E6250"/>
    <w:rsid w:val="0042320F"/>
    <w:rsid w:val="00464F48"/>
    <w:rsid w:val="004824E1"/>
    <w:rsid w:val="004D0EE9"/>
    <w:rsid w:val="00517633"/>
    <w:rsid w:val="00583E70"/>
    <w:rsid w:val="00587AD3"/>
    <w:rsid w:val="00596B59"/>
    <w:rsid w:val="005A7FE8"/>
    <w:rsid w:val="006058FD"/>
    <w:rsid w:val="0062277F"/>
    <w:rsid w:val="00644C40"/>
    <w:rsid w:val="006521FB"/>
    <w:rsid w:val="00652AD9"/>
    <w:rsid w:val="006968CB"/>
    <w:rsid w:val="006A0222"/>
    <w:rsid w:val="006E078A"/>
    <w:rsid w:val="006F2E71"/>
    <w:rsid w:val="00704B66"/>
    <w:rsid w:val="00713ED9"/>
    <w:rsid w:val="00717BDD"/>
    <w:rsid w:val="007333ED"/>
    <w:rsid w:val="0074098C"/>
    <w:rsid w:val="007728D8"/>
    <w:rsid w:val="00796CFB"/>
    <w:rsid w:val="007A4CA1"/>
    <w:rsid w:val="007E0077"/>
    <w:rsid w:val="00831195"/>
    <w:rsid w:val="0084396C"/>
    <w:rsid w:val="00897ED9"/>
    <w:rsid w:val="008A66CF"/>
    <w:rsid w:val="008D3947"/>
    <w:rsid w:val="008D73B0"/>
    <w:rsid w:val="00901010"/>
    <w:rsid w:val="009270ED"/>
    <w:rsid w:val="00943361"/>
    <w:rsid w:val="0095588C"/>
    <w:rsid w:val="009559B7"/>
    <w:rsid w:val="009713B5"/>
    <w:rsid w:val="009804CE"/>
    <w:rsid w:val="0098455D"/>
    <w:rsid w:val="00992233"/>
    <w:rsid w:val="009D2BBE"/>
    <w:rsid w:val="009E4484"/>
    <w:rsid w:val="00A144D7"/>
    <w:rsid w:val="00A43E86"/>
    <w:rsid w:val="00A60F9B"/>
    <w:rsid w:val="00A64642"/>
    <w:rsid w:val="00AB57B1"/>
    <w:rsid w:val="00AC16EB"/>
    <w:rsid w:val="00AD7B17"/>
    <w:rsid w:val="00B50BDB"/>
    <w:rsid w:val="00B6638C"/>
    <w:rsid w:val="00B76AF7"/>
    <w:rsid w:val="00B83249"/>
    <w:rsid w:val="00B95FCA"/>
    <w:rsid w:val="00BB5CC2"/>
    <w:rsid w:val="00BC134D"/>
    <w:rsid w:val="00BF7769"/>
    <w:rsid w:val="00C07E44"/>
    <w:rsid w:val="00C27ED6"/>
    <w:rsid w:val="00C30029"/>
    <w:rsid w:val="00C77239"/>
    <w:rsid w:val="00C837E1"/>
    <w:rsid w:val="00C911D3"/>
    <w:rsid w:val="00CB7BA9"/>
    <w:rsid w:val="00CD7E5E"/>
    <w:rsid w:val="00CE3461"/>
    <w:rsid w:val="00CF54D6"/>
    <w:rsid w:val="00D107BB"/>
    <w:rsid w:val="00D53CCB"/>
    <w:rsid w:val="00D6024A"/>
    <w:rsid w:val="00D62BBA"/>
    <w:rsid w:val="00D65A21"/>
    <w:rsid w:val="00D71A0A"/>
    <w:rsid w:val="00D9574C"/>
    <w:rsid w:val="00DA025B"/>
    <w:rsid w:val="00DA6643"/>
    <w:rsid w:val="00DB1F49"/>
    <w:rsid w:val="00DB2B9A"/>
    <w:rsid w:val="00DB4354"/>
    <w:rsid w:val="00DD4F5B"/>
    <w:rsid w:val="00DF1610"/>
    <w:rsid w:val="00E036C5"/>
    <w:rsid w:val="00E12DEC"/>
    <w:rsid w:val="00E34822"/>
    <w:rsid w:val="00E5184F"/>
    <w:rsid w:val="00EA3FD9"/>
    <w:rsid w:val="00EB0889"/>
    <w:rsid w:val="00EC518A"/>
    <w:rsid w:val="00EC5C9A"/>
    <w:rsid w:val="00EE7820"/>
    <w:rsid w:val="00F2136C"/>
    <w:rsid w:val="00F65424"/>
    <w:rsid w:val="00F73D02"/>
    <w:rsid w:val="00FA3FBC"/>
    <w:rsid w:val="00FC0A7F"/>
    <w:rsid w:val="00FD134D"/>
    <w:rsid w:val="00FE049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AB9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Emphasis"/>
    <w:qFormat/>
    <w:rsid w:val="006A0222"/>
    <w:rPr>
      <w:i/>
      <w:iCs/>
    </w:rPr>
  </w:style>
  <w:style w:type="paragraph" w:styleId="a7">
    <w:name w:val="List Paragraph"/>
    <w:basedOn w:val="a"/>
    <w:uiPriority w:val="34"/>
    <w:qFormat/>
    <w:rsid w:val="0089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ED9"/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ED9"/>
    <w:rPr>
      <w:rFonts w:ascii="Arial" w:hAnsi="Arial" w:cs="Arial"/>
      <w:sz w:val="20"/>
      <w:szCs w:val="20"/>
      <w:lang w:val="en-US"/>
    </w:rPr>
  </w:style>
  <w:style w:type="character" w:customStyle="1" w:styleId="ac">
    <w:name w:val="Основной текст Знак"/>
    <w:link w:val="ad"/>
    <w:rsid w:val="00EA3FD9"/>
    <w:rPr>
      <w:shd w:val="clear" w:color="auto" w:fill="FFFFFF"/>
    </w:rPr>
  </w:style>
  <w:style w:type="character" w:customStyle="1" w:styleId="ae">
    <w:name w:val="Основной текст + Полужирный"/>
    <w:rsid w:val="00EA3FD9"/>
    <w:rPr>
      <w:b/>
      <w:bCs/>
      <w:sz w:val="22"/>
      <w:szCs w:val="22"/>
      <w:lang w:bidi="ar-SA"/>
    </w:rPr>
  </w:style>
  <w:style w:type="paragraph" w:styleId="ad">
    <w:name w:val="Body Text"/>
    <w:basedOn w:val="a"/>
    <w:link w:val="ac"/>
    <w:rsid w:val="00EA3FD9"/>
    <w:pPr>
      <w:widowControl w:val="0"/>
      <w:shd w:val="clear" w:color="auto" w:fill="FFFFFF"/>
      <w:spacing w:before="240" w:line="250" w:lineRule="exact"/>
      <w:ind w:hanging="320"/>
      <w:jc w:val="both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EA3FD9"/>
    <w:rPr>
      <w:rFonts w:ascii="Arial" w:hAnsi="Arial" w:cs="Arial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B50B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0B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Emphasis"/>
    <w:qFormat/>
    <w:rsid w:val="006A0222"/>
    <w:rPr>
      <w:i/>
      <w:iCs/>
    </w:rPr>
  </w:style>
  <w:style w:type="paragraph" w:styleId="a7">
    <w:name w:val="List Paragraph"/>
    <w:basedOn w:val="a"/>
    <w:uiPriority w:val="34"/>
    <w:qFormat/>
    <w:rsid w:val="0089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ED9"/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ED9"/>
    <w:rPr>
      <w:rFonts w:ascii="Arial" w:hAnsi="Arial" w:cs="Arial"/>
      <w:sz w:val="20"/>
      <w:szCs w:val="20"/>
      <w:lang w:val="en-US"/>
    </w:rPr>
  </w:style>
  <w:style w:type="character" w:customStyle="1" w:styleId="ac">
    <w:name w:val="Основной текст Знак"/>
    <w:link w:val="ad"/>
    <w:rsid w:val="00EA3FD9"/>
    <w:rPr>
      <w:shd w:val="clear" w:color="auto" w:fill="FFFFFF"/>
    </w:rPr>
  </w:style>
  <w:style w:type="character" w:customStyle="1" w:styleId="ae">
    <w:name w:val="Основной текст + Полужирный"/>
    <w:rsid w:val="00EA3FD9"/>
    <w:rPr>
      <w:b/>
      <w:bCs/>
      <w:sz w:val="22"/>
      <w:szCs w:val="22"/>
      <w:lang w:bidi="ar-SA"/>
    </w:rPr>
  </w:style>
  <w:style w:type="paragraph" w:styleId="ad">
    <w:name w:val="Body Text"/>
    <w:basedOn w:val="a"/>
    <w:link w:val="ac"/>
    <w:rsid w:val="00EA3FD9"/>
    <w:pPr>
      <w:widowControl w:val="0"/>
      <w:shd w:val="clear" w:color="auto" w:fill="FFFFFF"/>
      <w:spacing w:before="240" w:line="250" w:lineRule="exact"/>
      <w:ind w:hanging="320"/>
      <w:jc w:val="both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EA3FD9"/>
    <w:rPr>
      <w:rFonts w:ascii="Arial" w:hAnsi="Arial" w:cs="Arial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B50B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E592-9088-420F-8202-25F93FDE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User</cp:lastModifiedBy>
  <cp:revision>2</cp:revision>
  <cp:lastPrinted>2010-06-02T09:14:00Z</cp:lastPrinted>
  <dcterms:created xsi:type="dcterms:W3CDTF">2022-09-23T12:17:00Z</dcterms:created>
  <dcterms:modified xsi:type="dcterms:W3CDTF">2022-09-23T12:17:00Z</dcterms:modified>
</cp:coreProperties>
</file>