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D1B" w:rsidRPr="006772AC" w:rsidRDefault="00423F29" w:rsidP="00423F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2AC">
        <w:rPr>
          <w:rFonts w:ascii="Times New Roman" w:hAnsi="Times New Roman" w:cs="Times New Roman"/>
          <w:b/>
          <w:sz w:val="24"/>
          <w:szCs w:val="24"/>
        </w:rPr>
        <w:t xml:space="preserve">Договор уступки права требования </w:t>
      </w:r>
      <w:r w:rsidR="004C58ED" w:rsidRPr="006772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1262" w:rsidRPr="006772AC">
        <w:rPr>
          <w:rFonts w:ascii="Times New Roman" w:hAnsi="Times New Roman" w:cs="Times New Roman"/>
          <w:b/>
          <w:sz w:val="24"/>
          <w:szCs w:val="24"/>
        </w:rPr>
        <w:t>(цессии)</w:t>
      </w:r>
      <w:r w:rsidR="00187CF6" w:rsidRPr="006772A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23F29" w:rsidRPr="006772AC" w:rsidRDefault="00423F29" w:rsidP="00423F29">
      <w:pPr>
        <w:jc w:val="both"/>
        <w:rPr>
          <w:rFonts w:ascii="Times New Roman" w:hAnsi="Times New Roman" w:cs="Times New Roman"/>
          <w:sz w:val="24"/>
          <w:szCs w:val="24"/>
        </w:rPr>
      </w:pPr>
      <w:r w:rsidRPr="006772AC">
        <w:rPr>
          <w:rFonts w:ascii="Times New Roman" w:hAnsi="Times New Roman" w:cs="Times New Roman"/>
          <w:sz w:val="24"/>
          <w:szCs w:val="24"/>
        </w:rPr>
        <w:t xml:space="preserve">г. </w:t>
      </w:r>
      <w:r w:rsidR="0021652A" w:rsidRPr="006772AC">
        <w:rPr>
          <w:rFonts w:ascii="Times New Roman" w:hAnsi="Times New Roman" w:cs="Times New Roman"/>
          <w:sz w:val="24"/>
          <w:szCs w:val="24"/>
        </w:rPr>
        <w:t>Москва</w:t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="00234645"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="004C58ED" w:rsidRPr="006772AC">
        <w:rPr>
          <w:rFonts w:ascii="Times New Roman" w:hAnsi="Times New Roman" w:cs="Times New Roman"/>
          <w:sz w:val="24"/>
          <w:szCs w:val="24"/>
        </w:rPr>
        <w:tab/>
      </w:r>
      <w:r w:rsidRPr="006772AC">
        <w:rPr>
          <w:rFonts w:ascii="Times New Roman" w:hAnsi="Times New Roman" w:cs="Times New Roman"/>
          <w:sz w:val="24"/>
          <w:szCs w:val="24"/>
        </w:rPr>
        <w:tab/>
      </w:r>
      <w:r w:rsidR="0001494E" w:rsidRPr="006772AC">
        <w:rPr>
          <w:rFonts w:ascii="Times New Roman" w:hAnsi="Times New Roman" w:cs="Times New Roman"/>
          <w:sz w:val="24"/>
          <w:szCs w:val="24"/>
        </w:rPr>
        <w:t xml:space="preserve">   </w:t>
      </w:r>
      <w:r w:rsidRPr="006772AC">
        <w:rPr>
          <w:rFonts w:ascii="Times New Roman" w:hAnsi="Times New Roman" w:cs="Times New Roman"/>
          <w:sz w:val="24"/>
          <w:szCs w:val="24"/>
        </w:rPr>
        <w:t>«</w:t>
      </w:r>
      <w:r w:rsidR="00231948">
        <w:rPr>
          <w:rFonts w:ascii="Times New Roman" w:hAnsi="Times New Roman" w:cs="Times New Roman"/>
          <w:sz w:val="24"/>
          <w:szCs w:val="24"/>
        </w:rPr>
        <w:t xml:space="preserve">    </w:t>
      </w:r>
      <w:r w:rsidRPr="006772AC">
        <w:rPr>
          <w:rFonts w:ascii="Times New Roman" w:hAnsi="Times New Roman" w:cs="Times New Roman"/>
          <w:sz w:val="24"/>
          <w:szCs w:val="24"/>
        </w:rPr>
        <w:t xml:space="preserve">» </w:t>
      </w:r>
      <w:r w:rsidR="0023194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6772AC">
        <w:rPr>
          <w:rFonts w:ascii="Times New Roman" w:hAnsi="Times New Roman" w:cs="Times New Roman"/>
          <w:sz w:val="24"/>
          <w:szCs w:val="24"/>
        </w:rPr>
        <w:t xml:space="preserve"> 20</w:t>
      </w:r>
      <w:r w:rsidR="00866766" w:rsidRPr="006772AC">
        <w:rPr>
          <w:rFonts w:ascii="Times New Roman" w:hAnsi="Times New Roman" w:cs="Times New Roman"/>
          <w:sz w:val="24"/>
          <w:szCs w:val="24"/>
        </w:rPr>
        <w:t>21</w:t>
      </w:r>
      <w:r w:rsidRPr="006772A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F5FD8" w:rsidRPr="006772AC" w:rsidRDefault="00231948" w:rsidP="006772AC">
      <w:pPr>
        <w:pStyle w:val="center"/>
        <w:jc w:val="both"/>
        <w:rPr>
          <w:sz w:val="24"/>
          <w:szCs w:val="24"/>
        </w:rPr>
      </w:pPr>
      <w:r>
        <w:rPr>
          <w:b/>
          <w:sz w:val="24"/>
          <w:szCs w:val="24"/>
        </w:rPr>
        <w:t>Акционерное общество</w:t>
      </w:r>
      <w:r w:rsidR="00E20183" w:rsidRPr="006772AC">
        <w:rPr>
          <w:b/>
          <w:sz w:val="24"/>
          <w:szCs w:val="24"/>
        </w:rPr>
        <w:t xml:space="preserve"> «</w:t>
      </w:r>
      <w:r w:rsidRPr="003A234C">
        <w:rPr>
          <w:b/>
          <w:noProof/>
        </w:rPr>
        <w:t>Запприкаспийгеофизика</w:t>
      </w:r>
      <w:r w:rsidR="00E20183" w:rsidRPr="006772AC">
        <w:rPr>
          <w:noProof/>
          <w:sz w:val="24"/>
          <w:szCs w:val="24"/>
        </w:rPr>
        <w:t>»</w:t>
      </w:r>
      <w:r w:rsidR="00E20183" w:rsidRPr="006772AC">
        <w:rPr>
          <w:sz w:val="24"/>
          <w:szCs w:val="24"/>
        </w:rPr>
        <w:t xml:space="preserve">, в лице конкурсного управляющего </w:t>
      </w:r>
      <w:r>
        <w:rPr>
          <w:sz w:val="24"/>
          <w:szCs w:val="24"/>
        </w:rPr>
        <w:t>Рычкова Кирилла Михайловича</w:t>
      </w:r>
      <w:r w:rsidR="00E20183" w:rsidRPr="006772AC">
        <w:rPr>
          <w:sz w:val="24"/>
          <w:szCs w:val="24"/>
        </w:rPr>
        <w:t xml:space="preserve">, </w:t>
      </w:r>
      <w:r w:rsidR="00E20183" w:rsidRPr="006772AC">
        <w:rPr>
          <w:noProof/>
          <w:sz w:val="24"/>
          <w:szCs w:val="24"/>
        </w:rPr>
        <w:t>действующ</w:t>
      </w:r>
      <w:r w:rsidR="00575BFC" w:rsidRPr="006772AC">
        <w:rPr>
          <w:noProof/>
          <w:sz w:val="24"/>
          <w:szCs w:val="24"/>
        </w:rPr>
        <w:t>его</w:t>
      </w:r>
      <w:r w:rsidR="00E20183" w:rsidRPr="006772AC">
        <w:rPr>
          <w:noProof/>
          <w:sz w:val="24"/>
          <w:szCs w:val="24"/>
        </w:rPr>
        <w:t xml:space="preserve"> на основании </w:t>
      </w:r>
      <w:r w:rsidRPr="003A234C">
        <w:rPr>
          <w:noProof/>
        </w:rPr>
        <w:t xml:space="preserve">решения Арбитражного суда Волгоградской области от «18» июня 2019 г. по делу № </w:t>
      </w:r>
      <w:r w:rsidRPr="003A234C">
        <w:t>А12-7/2019</w:t>
      </w:r>
      <w:r w:rsidR="00E20183" w:rsidRPr="007A0C00">
        <w:rPr>
          <w:sz w:val="24"/>
          <w:szCs w:val="24"/>
        </w:rPr>
        <w:t>,</w:t>
      </w:r>
      <w:r w:rsidR="003158A3" w:rsidRPr="007A0C00">
        <w:rPr>
          <w:sz w:val="24"/>
          <w:szCs w:val="24"/>
        </w:rPr>
        <w:t xml:space="preserve"> </w:t>
      </w:r>
      <w:r w:rsidR="008F5FD8" w:rsidRPr="007A0C00">
        <w:rPr>
          <w:sz w:val="24"/>
          <w:szCs w:val="24"/>
        </w:rPr>
        <w:t>именуемое в дальнейшем «Цедент», с одной стороны, и</w:t>
      </w:r>
      <w:r w:rsidR="00DD1FA8" w:rsidRPr="007A0C00">
        <w:rPr>
          <w:sz w:val="24"/>
          <w:szCs w:val="24"/>
        </w:rPr>
        <w:t xml:space="preserve"> </w:t>
      </w:r>
      <w:r w:rsidRPr="003A234C">
        <w:t>_________________</w:t>
      </w:r>
      <w:r w:rsidR="006212FF" w:rsidRPr="007A0C00">
        <w:rPr>
          <w:sz w:val="24"/>
          <w:szCs w:val="24"/>
        </w:rPr>
        <w:t>,</w:t>
      </w:r>
      <w:r w:rsidR="006212FF" w:rsidRPr="007A0C00">
        <w:rPr>
          <w:bCs/>
          <w:sz w:val="24"/>
          <w:szCs w:val="24"/>
        </w:rPr>
        <w:t xml:space="preserve"> </w:t>
      </w:r>
      <w:r w:rsidR="008F5FD8" w:rsidRPr="007A0C00">
        <w:rPr>
          <w:bCs/>
          <w:sz w:val="24"/>
          <w:szCs w:val="24"/>
        </w:rPr>
        <w:t>именуемое в дальнейшем «Цессионарий», с другой стороны, именуемы</w:t>
      </w:r>
      <w:r>
        <w:rPr>
          <w:bCs/>
          <w:sz w:val="24"/>
          <w:szCs w:val="24"/>
        </w:rPr>
        <w:t>е совместно «Стороны»</w:t>
      </w:r>
      <w:r w:rsidR="008F5FD8" w:rsidRPr="007A0C00">
        <w:rPr>
          <w:bCs/>
          <w:sz w:val="24"/>
          <w:szCs w:val="24"/>
        </w:rPr>
        <w:t>, заключили настоящий Договор о нижеследующем:</w:t>
      </w:r>
    </w:p>
    <w:p w:rsidR="006F0A2E" w:rsidRPr="007F393A" w:rsidRDefault="006F0A2E" w:rsidP="008F5F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772AC" w:rsidRDefault="00D213C1" w:rsidP="000E4FBE">
      <w:pPr>
        <w:pStyle w:val="a3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79F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6772AC" w:rsidRPr="006772AC" w:rsidRDefault="006772AC" w:rsidP="006772AC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231948" w:rsidRDefault="00D213C1" w:rsidP="004C107B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54AA">
        <w:rPr>
          <w:rFonts w:ascii="Times New Roman" w:hAnsi="Times New Roman" w:cs="Times New Roman"/>
          <w:sz w:val="24"/>
          <w:szCs w:val="24"/>
        </w:rPr>
        <w:t>Цедент уступает</w:t>
      </w:r>
      <w:r w:rsidR="00C16CAB" w:rsidRPr="00B354AA">
        <w:rPr>
          <w:rFonts w:ascii="Times New Roman" w:hAnsi="Times New Roman" w:cs="Times New Roman"/>
          <w:sz w:val="24"/>
          <w:szCs w:val="24"/>
        </w:rPr>
        <w:t xml:space="preserve">, а Цессионарий принимает в полном объеме </w:t>
      </w:r>
      <w:r w:rsidR="00406FA1" w:rsidRPr="00B354AA">
        <w:rPr>
          <w:rFonts w:ascii="Times New Roman" w:hAnsi="Times New Roman" w:cs="Times New Roman"/>
          <w:sz w:val="24"/>
          <w:szCs w:val="24"/>
        </w:rPr>
        <w:t>права</w:t>
      </w:r>
      <w:r w:rsidRPr="00B354AA">
        <w:rPr>
          <w:rFonts w:ascii="Times New Roman" w:hAnsi="Times New Roman" w:cs="Times New Roman"/>
          <w:sz w:val="24"/>
          <w:szCs w:val="24"/>
        </w:rPr>
        <w:t xml:space="preserve"> требования </w:t>
      </w:r>
      <w:r w:rsidR="00935AA1" w:rsidRPr="00B354AA">
        <w:rPr>
          <w:rFonts w:ascii="Times New Roman" w:hAnsi="Times New Roman" w:cs="Times New Roman"/>
          <w:sz w:val="24"/>
          <w:szCs w:val="24"/>
        </w:rPr>
        <w:t>Цедента к Д</w:t>
      </w:r>
      <w:r w:rsidR="00C16CAB" w:rsidRPr="00B354AA">
        <w:rPr>
          <w:rFonts w:ascii="Times New Roman" w:hAnsi="Times New Roman" w:cs="Times New Roman"/>
          <w:sz w:val="24"/>
          <w:szCs w:val="24"/>
        </w:rPr>
        <w:t xml:space="preserve">олжнику – </w:t>
      </w:r>
      <w:r w:rsidR="00C3269D" w:rsidRPr="00B354AA">
        <w:rPr>
          <w:rFonts w:ascii="Times New Roman" w:hAnsi="Times New Roman" w:cs="Times New Roman"/>
          <w:b/>
          <w:sz w:val="24"/>
          <w:szCs w:val="24"/>
        </w:rPr>
        <w:t>Лот</w:t>
      </w:r>
      <w:r w:rsidR="008676EE" w:rsidRPr="00B35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5FD8" w:rsidRPr="00B354AA">
        <w:rPr>
          <w:rFonts w:ascii="Times New Roman" w:hAnsi="Times New Roman" w:cs="Times New Roman"/>
          <w:b/>
          <w:sz w:val="24"/>
          <w:szCs w:val="24"/>
        </w:rPr>
        <w:t>№</w:t>
      </w:r>
      <w:r w:rsidR="008676EE" w:rsidRPr="00B354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1948">
        <w:rPr>
          <w:rFonts w:ascii="Times New Roman" w:hAnsi="Times New Roman" w:cs="Times New Roman"/>
          <w:b/>
          <w:sz w:val="24"/>
          <w:szCs w:val="24"/>
        </w:rPr>
        <w:t>10</w:t>
      </w:r>
      <w:r w:rsidR="008F5FD8" w:rsidRPr="00B354AA">
        <w:rPr>
          <w:rFonts w:ascii="Times New Roman" w:hAnsi="Times New Roman" w:cs="Times New Roman"/>
          <w:sz w:val="24"/>
          <w:szCs w:val="24"/>
        </w:rPr>
        <w:t xml:space="preserve">, </w:t>
      </w:r>
      <w:r w:rsidR="007A625D" w:rsidRPr="00B354AA">
        <w:rPr>
          <w:rFonts w:ascii="Times New Roman" w:hAnsi="Times New Roman" w:cs="Times New Roman"/>
          <w:sz w:val="24"/>
          <w:szCs w:val="24"/>
        </w:rPr>
        <w:t>прав</w:t>
      </w:r>
      <w:r w:rsidR="00231948">
        <w:rPr>
          <w:rFonts w:ascii="Times New Roman" w:hAnsi="Times New Roman" w:cs="Times New Roman"/>
          <w:sz w:val="24"/>
          <w:szCs w:val="24"/>
        </w:rPr>
        <w:t>а</w:t>
      </w:r>
      <w:r w:rsidR="007A625D" w:rsidRPr="00B354AA">
        <w:rPr>
          <w:rFonts w:ascii="Times New Roman" w:hAnsi="Times New Roman" w:cs="Times New Roman"/>
          <w:sz w:val="24"/>
          <w:szCs w:val="24"/>
        </w:rPr>
        <w:t xml:space="preserve"> </w:t>
      </w:r>
      <w:r w:rsidR="008F5FD8" w:rsidRPr="00B354AA">
        <w:rPr>
          <w:rFonts w:ascii="Times New Roman" w:hAnsi="Times New Roman" w:cs="Times New Roman"/>
          <w:sz w:val="24"/>
          <w:szCs w:val="24"/>
        </w:rPr>
        <w:t>тре</w:t>
      </w:r>
      <w:r w:rsidR="00745321" w:rsidRPr="00B354AA">
        <w:rPr>
          <w:rFonts w:ascii="Times New Roman" w:hAnsi="Times New Roman" w:cs="Times New Roman"/>
          <w:sz w:val="24"/>
          <w:szCs w:val="24"/>
        </w:rPr>
        <w:t>бо</w:t>
      </w:r>
      <w:r w:rsidR="008F5FD8" w:rsidRPr="00B354AA">
        <w:rPr>
          <w:rFonts w:ascii="Times New Roman" w:hAnsi="Times New Roman" w:cs="Times New Roman"/>
          <w:sz w:val="24"/>
          <w:szCs w:val="24"/>
        </w:rPr>
        <w:t>вани</w:t>
      </w:r>
      <w:r w:rsidR="007A625D" w:rsidRPr="00B354AA">
        <w:rPr>
          <w:rFonts w:ascii="Times New Roman" w:hAnsi="Times New Roman" w:cs="Times New Roman"/>
          <w:sz w:val="24"/>
          <w:szCs w:val="24"/>
        </w:rPr>
        <w:t>я</w:t>
      </w:r>
      <w:r w:rsidR="008F5FD8" w:rsidRPr="00B354A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5FD8" w:rsidRPr="00B354A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231948">
        <w:rPr>
          <w:rFonts w:ascii="Times New Roman" w:hAnsi="Times New Roman" w:cs="Times New Roman"/>
          <w:sz w:val="24"/>
          <w:szCs w:val="24"/>
        </w:rPr>
        <w:t>:</w:t>
      </w:r>
    </w:p>
    <w:p w:rsidR="008F5FD8" w:rsidRDefault="008F5FD8" w:rsidP="00231948">
      <w:pPr>
        <w:jc w:val="both"/>
        <w:rPr>
          <w:rFonts w:ascii="Times New Roman" w:hAnsi="Times New Roman" w:cs="Times New Roman"/>
          <w:sz w:val="24"/>
          <w:szCs w:val="24"/>
        </w:rPr>
      </w:pPr>
      <w:r w:rsidRPr="00B354AA">
        <w:rPr>
          <w:rFonts w:ascii="Times New Roman" w:hAnsi="Times New Roman" w:cs="Times New Roman"/>
          <w:sz w:val="24"/>
          <w:szCs w:val="24"/>
        </w:rPr>
        <w:t xml:space="preserve"> </w:t>
      </w:r>
      <w:r w:rsidR="00231948" w:rsidRPr="00231948">
        <w:rPr>
          <w:rFonts w:ascii="Times New Roman" w:hAnsi="Times New Roman" w:cs="Times New Roman"/>
          <w:sz w:val="24"/>
          <w:szCs w:val="24"/>
        </w:rPr>
        <w:t xml:space="preserve">- </w:t>
      </w:r>
      <w:r w:rsidR="00231948" w:rsidRPr="00231948">
        <w:rPr>
          <w:rFonts w:ascii="Times New Roman" w:hAnsi="Times New Roman" w:cs="Times New Roman"/>
          <w:sz w:val="24"/>
          <w:szCs w:val="24"/>
        </w:rPr>
        <w:t>АО "НЕГУСНЕФТЬ"</w:t>
      </w:r>
      <w:r w:rsidR="00231948" w:rsidRPr="00231948">
        <w:rPr>
          <w:rFonts w:ascii="Times New Roman" w:hAnsi="Times New Roman" w:cs="Times New Roman"/>
          <w:sz w:val="24"/>
          <w:szCs w:val="24"/>
        </w:rPr>
        <w:t xml:space="preserve"> </w:t>
      </w:r>
      <w:r w:rsidR="00231948" w:rsidRPr="00231948">
        <w:rPr>
          <w:rFonts w:ascii="Times New Roman" w:hAnsi="Times New Roman" w:cs="Times New Roman"/>
          <w:sz w:val="24"/>
          <w:szCs w:val="24"/>
        </w:rPr>
        <w:t>ИНН: 8609000900</w:t>
      </w:r>
      <w:r w:rsidR="00231948" w:rsidRPr="00231948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231948" w:rsidRPr="00231948">
        <w:rPr>
          <w:rFonts w:ascii="Times New Roman" w:hAnsi="Times New Roman" w:cs="Times New Roman"/>
          <w:sz w:val="24"/>
          <w:szCs w:val="24"/>
        </w:rPr>
        <w:t>332 514,76</w:t>
      </w:r>
      <w:r w:rsidR="00231948" w:rsidRPr="00231948">
        <w:rPr>
          <w:rFonts w:ascii="Times New Roman" w:hAnsi="Times New Roman" w:cs="Times New Roman"/>
          <w:sz w:val="24"/>
          <w:szCs w:val="24"/>
        </w:rPr>
        <w:t xml:space="preserve"> рублей на основании </w:t>
      </w:r>
      <w:r w:rsidR="00231948" w:rsidRPr="00231948">
        <w:rPr>
          <w:rFonts w:ascii="Times New Roman" w:hAnsi="Times New Roman" w:cs="Times New Roman"/>
          <w:sz w:val="24"/>
          <w:szCs w:val="24"/>
        </w:rPr>
        <w:t>Решени</w:t>
      </w:r>
      <w:r w:rsidR="00231948" w:rsidRPr="00231948">
        <w:rPr>
          <w:rFonts w:ascii="Times New Roman" w:hAnsi="Times New Roman" w:cs="Times New Roman"/>
          <w:sz w:val="24"/>
          <w:szCs w:val="24"/>
        </w:rPr>
        <w:t>я</w:t>
      </w:r>
      <w:r w:rsidR="00231948" w:rsidRPr="00231948">
        <w:rPr>
          <w:rFonts w:ascii="Times New Roman" w:hAnsi="Times New Roman" w:cs="Times New Roman"/>
          <w:sz w:val="24"/>
          <w:szCs w:val="24"/>
        </w:rPr>
        <w:t xml:space="preserve"> Арбитражного суда Ханты-Мансийского автономного округа от 27.05.2020 по делу №А75-2734/2020</w:t>
      </w:r>
      <w:r w:rsidR="00B354AA" w:rsidRPr="00231948">
        <w:rPr>
          <w:rFonts w:ascii="Times New Roman" w:hAnsi="Times New Roman" w:cs="Times New Roman"/>
          <w:sz w:val="24"/>
          <w:szCs w:val="24"/>
        </w:rPr>
        <w:t>.</w:t>
      </w:r>
    </w:p>
    <w:p w:rsidR="00231948" w:rsidRDefault="00231948" w:rsidP="00B008B5">
      <w:pPr>
        <w:jc w:val="both"/>
        <w:rPr>
          <w:rFonts w:ascii="Times New Roman" w:hAnsi="Times New Roman" w:cs="Times New Roman"/>
          <w:sz w:val="24"/>
          <w:szCs w:val="24"/>
        </w:rPr>
      </w:pPr>
      <w:r w:rsidRPr="00B008B5">
        <w:rPr>
          <w:rFonts w:ascii="Times New Roman" w:hAnsi="Times New Roman" w:cs="Times New Roman"/>
          <w:sz w:val="24"/>
          <w:szCs w:val="24"/>
        </w:rPr>
        <w:t xml:space="preserve">- </w:t>
      </w:r>
      <w:r w:rsidRPr="00B008B5">
        <w:rPr>
          <w:rFonts w:ascii="Times New Roman" w:hAnsi="Times New Roman" w:cs="Times New Roman"/>
          <w:sz w:val="24"/>
          <w:szCs w:val="24"/>
        </w:rPr>
        <w:t>АО "КИРЕНСК-НЕФТЕГАЗ"</w:t>
      </w:r>
      <w:r w:rsidRPr="00B008B5">
        <w:rPr>
          <w:rFonts w:ascii="Times New Roman" w:hAnsi="Times New Roman" w:cs="Times New Roman"/>
          <w:sz w:val="24"/>
          <w:szCs w:val="24"/>
        </w:rPr>
        <w:t xml:space="preserve"> </w:t>
      </w:r>
      <w:r w:rsidRPr="00B008B5">
        <w:rPr>
          <w:rFonts w:ascii="Times New Roman" w:hAnsi="Times New Roman" w:cs="Times New Roman"/>
          <w:sz w:val="24"/>
          <w:szCs w:val="24"/>
        </w:rPr>
        <w:t>ИНН: 7701923779</w:t>
      </w:r>
      <w:r w:rsidR="00B008B5" w:rsidRPr="00B008B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="00B008B5" w:rsidRPr="00B008B5">
        <w:rPr>
          <w:rFonts w:ascii="Times New Roman" w:hAnsi="Times New Roman" w:cs="Times New Roman"/>
          <w:sz w:val="24"/>
          <w:szCs w:val="24"/>
        </w:rPr>
        <w:t>21 129</w:t>
      </w:r>
      <w:r w:rsidR="00B008B5" w:rsidRPr="00B008B5">
        <w:rPr>
          <w:rFonts w:ascii="Times New Roman" w:hAnsi="Times New Roman" w:cs="Times New Roman"/>
          <w:sz w:val="24"/>
          <w:szCs w:val="24"/>
        </w:rPr>
        <w:t> </w:t>
      </w:r>
      <w:r w:rsidR="00B008B5" w:rsidRPr="00B008B5">
        <w:rPr>
          <w:rFonts w:ascii="Times New Roman" w:hAnsi="Times New Roman" w:cs="Times New Roman"/>
          <w:sz w:val="24"/>
          <w:szCs w:val="24"/>
        </w:rPr>
        <w:t>325</w:t>
      </w:r>
      <w:r w:rsidR="00B008B5" w:rsidRPr="00B008B5">
        <w:rPr>
          <w:rFonts w:ascii="Times New Roman" w:hAnsi="Times New Roman" w:cs="Times New Roman"/>
          <w:sz w:val="24"/>
          <w:szCs w:val="24"/>
        </w:rPr>
        <w:t xml:space="preserve"> рублей на основании </w:t>
      </w:r>
      <w:r w:rsidR="00B008B5" w:rsidRPr="00B008B5">
        <w:rPr>
          <w:rFonts w:ascii="Times New Roman" w:hAnsi="Times New Roman" w:cs="Times New Roman"/>
          <w:sz w:val="24"/>
          <w:szCs w:val="24"/>
        </w:rPr>
        <w:t>Определени</w:t>
      </w:r>
      <w:r w:rsidR="00B008B5" w:rsidRPr="00B008B5">
        <w:rPr>
          <w:rFonts w:ascii="Times New Roman" w:hAnsi="Times New Roman" w:cs="Times New Roman"/>
          <w:sz w:val="24"/>
          <w:szCs w:val="24"/>
        </w:rPr>
        <w:t>я</w:t>
      </w:r>
      <w:r w:rsidR="00B008B5" w:rsidRPr="00B008B5">
        <w:rPr>
          <w:rFonts w:ascii="Times New Roman" w:hAnsi="Times New Roman" w:cs="Times New Roman"/>
          <w:sz w:val="24"/>
          <w:szCs w:val="24"/>
        </w:rPr>
        <w:t xml:space="preserve"> Арбитражного суда г. Москвы от 15.01.2020 по делу №А40-34901/19-123-37Б</w:t>
      </w:r>
      <w:r w:rsidR="00B008B5">
        <w:rPr>
          <w:rFonts w:ascii="Times New Roman" w:hAnsi="Times New Roman" w:cs="Times New Roman"/>
          <w:sz w:val="24"/>
          <w:szCs w:val="24"/>
        </w:rPr>
        <w:t>.</w:t>
      </w:r>
    </w:p>
    <w:p w:rsidR="00B008B5" w:rsidRDefault="00B008B5" w:rsidP="00B008B5">
      <w:pPr>
        <w:jc w:val="both"/>
        <w:rPr>
          <w:rFonts w:ascii="Times New Roman" w:hAnsi="Times New Roman" w:cs="Times New Roman"/>
          <w:sz w:val="24"/>
          <w:szCs w:val="24"/>
        </w:rPr>
      </w:pPr>
      <w:r w:rsidRPr="00B008B5">
        <w:rPr>
          <w:rFonts w:ascii="Times New Roman" w:hAnsi="Times New Roman" w:cs="Times New Roman"/>
          <w:sz w:val="24"/>
          <w:szCs w:val="24"/>
        </w:rPr>
        <w:t xml:space="preserve">- </w:t>
      </w:r>
      <w:r w:rsidRPr="00B008B5">
        <w:rPr>
          <w:rFonts w:ascii="Times New Roman" w:hAnsi="Times New Roman" w:cs="Times New Roman"/>
          <w:sz w:val="24"/>
          <w:szCs w:val="24"/>
        </w:rPr>
        <w:t xml:space="preserve">ООО </w:t>
      </w:r>
      <w:r w:rsidR="00B76CFD" w:rsidRPr="00B008B5">
        <w:rPr>
          <w:rFonts w:ascii="Times New Roman" w:hAnsi="Times New Roman" w:cs="Times New Roman"/>
          <w:sz w:val="24"/>
          <w:szCs w:val="24"/>
        </w:rPr>
        <w:t>"</w:t>
      </w:r>
      <w:r w:rsidRPr="00B008B5">
        <w:rPr>
          <w:rFonts w:ascii="Times New Roman" w:hAnsi="Times New Roman" w:cs="Times New Roman"/>
          <w:sz w:val="24"/>
          <w:szCs w:val="24"/>
        </w:rPr>
        <w:t>ТАЙФУН" ИНН: 7709485140</w:t>
      </w:r>
      <w:r w:rsidRPr="00B008B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B008B5">
        <w:rPr>
          <w:rFonts w:ascii="Times New Roman" w:hAnsi="Times New Roman" w:cs="Times New Roman"/>
          <w:sz w:val="24"/>
          <w:szCs w:val="24"/>
        </w:rPr>
        <w:t>2 069 778,98</w:t>
      </w:r>
      <w:r w:rsidRPr="00B008B5">
        <w:rPr>
          <w:rFonts w:ascii="Times New Roman" w:hAnsi="Times New Roman" w:cs="Times New Roman"/>
          <w:sz w:val="24"/>
          <w:szCs w:val="24"/>
        </w:rPr>
        <w:t xml:space="preserve"> рублей на основании </w:t>
      </w:r>
      <w:r w:rsidRPr="00B008B5">
        <w:rPr>
          <w:rFonts w:ascii="Times New Roman" w:hAnsi="Times New Roman" w:cs="Times New Roman"/>
          <w:sz w:val="24"/>
          <w:szCs w:val="24"/>
        </w:rPr>
        <w:t>Решени</w:t>
      </w:r>
      <w:r w:rsidRPr="00B008B5">
        <w:rPr>
          <w:rFonts w:ascii="Times New Roman" w:hAnsi="Times New Roman" w:cs="Times New Roman"/>
          <w:sz w:val="24"/>
          <w:szCs w:val="24"/>
        </w:rPr>
        <w:t>я</w:t>
      </w:r>
      <w:r w:rsidRPr="00B008B5">
        <w:rPr>
          <w:rFonts w:ascii="Times New Roman" w:hAnsi="Times New Roman" w:cs="Times New Roman"/>
          <w:sz w:val="24"/>
          <w:szCs w:val="24"/>
        </w:rPr>
        <w:t xml:space="preserve"> Арбитражного суда г. Москвы от 03.07.2020 по делу №А40-19932/20-142-145</w:t>
      </w:r>
      <w:r w:rsidRPr="00B008B5">
        <w:rPr>
          <w:rFonts w:ascii="Times New Roman" w:hAnsi="Times New Roman" w:cs="Times New Roman"/>
          <w:sz w:val="24"/>
          <w:szCs w:val="24"/>
        </w:rPr>
        <w:t>.</w:t>
      </w:r>
    </w:p>
    <w:p w:rsidR="00B008B5" w:rsidRDefault="00B008B5" w:rsidP="00B008B5">
      <w:pPr>
        <w:jc w:val="both"/>
        <w:rPr>
          <w:rFonts w:ascii="Times New Roman" w:hAnsi="Times New Roman" w:cs="Times New Roman"/>
          <w:sz w:val="24"/>
          <w:szCs w:val="24"/>
        </w:rPr>
      </w:pPr>
      <w:r w:rsidRPr="00B008B5">
        <w:rPr>
          <w:rFonts w:ascii="Times New Roman" w:hAnsi="Times New Roman" w:cs="Times New Roman"/>
          <w:sz w:val="24"/>
          <w:szCs w:val="24"/>
        </w:rPr>
        <w:t xml:space="preserve">- </w:t>
      </w:r>
      <w:r w:rsidR="00B76CFD">
        <w:rPr>
          <w:rFonts w:ascii="Times New Roman" w:hAnsi="Times New Roman" w:cs="Times New Roman"/>
          <w:sz w:val="24"/>
          <w:szCs w:val="24"/>
        </w:rPr>
        <w:t>ООО "</w:t>
      </w:r>
      <w:r w:rsidRPr="00B008B5">
        <w:rPr>
          <w:rFonts w:ascii="Times New Roman" w:hAnsi="Times New Roman" w:cs="Times New Roman"/>
          <w:sz w:val="24"/>
          <w:szCs w:val="24"/>
        </w:rPr>
        <w:t>ЕВРО СОЮЗ-ХМАО" ИНН: 1102055811</w:t>
      </w:r>
      <w:r w:rsidRPr="00B008B5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B008B5">
        <w:rPr>
          <w:rFonts w:ascii="Times New Roman" w:hAnsi="Times New Roman" w:cs="Times New Roman"/>
          <w:sz w:val="24"/>
          <w:szCs w:val="24"/>
        </w:rPr>
        <w:t>30 422</w:t>
      </w:r>
      <w:r w:rsidRPr="00B008B5">
        <w:rPr>
          <w:rFonts w:ascii="Times New Roman" w:hAnsi="Times New Roman" w:cs="Times New Roman"/>
          <w:sz w:val="24"/>
          <w:szCs w:val="24"/>
        </w:rPr>
        <w:t> </w:t>
      </w:r>
      <w:r w:rsidRPr="00B008B5">
        <w:rPr>
          <w:rFonts w:ascii="Times New Roman" w:hAnsi="Times New Roman" w:cs="Times New Roman"/>
          <w:sz w:val="24"/>
          <w:szCs w:val="24"/>
        </w:rPr>
        <w:t>250</w:t>
      </w:r>
      <w:r w:rsidRPr="00B008B5">
        <w:rPr>
          <w:rFonts w:ascii="Times New Roman" w:hAnsi="Times New Roman" w:cs="Times New Roman"/>
          <w:sz w:val="24"/>
          <w:szCs w:val="24"/>
        </w:rPr>
        <w:t xml:space="preserve"> рублей на основании </w:t>
      </w:r>
      <w:r w:rsidRPr="00B008B5">
        <w:rPr>
          <w:rFonts w:ascii="Times New Roman" w:hAnsi="Times New Roman" w:cs="Times New Roman"/>
          <w:sz w:val="24"/>
          <w:szCs w:val="24"/>
        </w:rPr>
        <w:t>Решени</w:t>
      </w:r>
      <w:r w:rsidRPr="00B008B5">
        <w:rPr>
          <w:rFonts w:ascii="Times New Roman" w:hAnsi="Times New Roman" w:cs="Times New Roman"/>
          <w:sz w:val="24"/>
          <w:szCs w:val="24"/>
        </w:rPr>
        <w:t>я</w:t>
      </w:r>
      <w:r w:rsidRPr="00B008B5">
        <w:rPr>
          <w:rFonts w:ascii="Times New Roman" w:hAnsi="Times New Roman" w:cs="Times New Roman"/>
          <w:sz w:val="24"/>
          <w:szCs w:val="24"/>
        </w:rPr>
        <w:t xml:space="preserve"> Арбитражного суда г. Москвы от 08.06.2020 по делу № А40-14619/20-96-102</w:t>
      </w:r>
      <w:r w:rsidRPr="00B008B5">
        <w:rPr>
          <w:rFonts w:ascii="Times New Roman" w:hAnsi="Times New Roman" w:cs="Times New Roman"/>
          <w:sz w:val="24"/>
          <w:szCs w:val="24"/>
        </w:rPr>
        <w:t>.</w:t>
      </w:r>
    </w:p>
    <w:p w:rsidR="00B008B5" w:rsidRDefault="00B008B5" w:rsidP="00B008B5">
      <w:pPr>
        <w:jc w:val="both"/>
        <w:rPr>
          <w:rFonts w:ascii="Times New Roman" w:hAnsi="Times New Roman" w:cs="Times New Roman"/>
          <w:sz w:val="24"/>
          <w:szCs w:val="24"/>
        </w:rPr>
      </w:pPr>
      <w:r w:rsidRPr="00C1796C">
        <w:rPr>
          <w:rFonts w:ascii="Times New Roman" w:hAnsi="Times New Roman" w:cs="Times New Roman"/>
          <w:sz w:val="24"/>
          <w:szCs w:val="24"/>
        </w:rPr>
        <w:t>- ООО "ВЕРСОРГУНГ"</w:t>
      </w:r>
      <w:r w:rsidRPr="00C1796C">
        <w:rPr>
          <w:rFonts w:ascii="Times New Roman" w:hAnsi="Times New Roman" w:cs="Times New Roman"/>
          <w:sz w:val="24"/>
          <w:szCs w:val="24"/>
        </w:rPr>
        <w:t xml:space="preserve"> ИНН: 7718303678</w:t>
      </w:r>
      <w:r w:rsidRPr="00C1796C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C1796C">
        <w:rPr>
          <w:rFonts w:ascii="Times New Roman" w:hAnsi="Times New Roman" w:cs="Times New Roman"/>
          <w:sz w:val="24"/>
          <w:szCs w:val="24"/>
        </w:rPr>
        <w:t>191 445</w:t>
      </w:r>
      <w:r w:rsidRPr="00C1796C">
        <w:rPr>
          <w:rFonts w:ascii="Times New Roman" w:hAnsi="Times New Roman" w:cs="Times New Roman"/>
          <w:sz w:val="24"/>
          <w:szCs w:val="24"/>
        </w:rPr>
        <w:t> </w:t>
      </w:r>
      <w:r w:rsidRPr="00C1796C">
        <w:rPr>
          <w:rFonts w:ascii="Times New Roman" w:hAnsi="Times New Roman" w:cs="Times New Roman"/>
          <w:sz w:val="24"/>
          <w:szCs w:val="24"/>
        </w:rPr>
        <w:t>508</w:t>
      </w:r>
      <w:r w:rsidRPr="00C1796C">
        <w:rPr>
          <w:rFonts w:ascii="Times New Roman" w:hAnsi="Times New Roman" w:cs="Times New Roman"/>
          <w:sz w:val="24"/>
          <w:szCs w:val="24"/>
        </w:rPr>
        <w:t xml:space="preserve"> рублей на основании </w:t>
      </w:r>
      <w:r w:rsidRPr="00C1796C">
        <w:rPr>
          <w:rFonts w:ascii="Times New Roman" w:hAnsi="Times New Roman" w:cs="Times New Roman"/>
          <w:sz w:val="24"/>
          <w:szCs w:val="24"/>
        </w:rPr>
        <w:t>Решение Арбитражного суда г. Москвы от 03.12.2018 по делу №А40-159179/18-158-1127</w:t>
      </w:r>
      <w:r w:rsidR="00C1796C" w:rsidRPr="00C1796C">
        <w:rPr>
          <w:rFonts w:ascii="Times New Roman" w:hAnsi="Times New Roman" w:cs="Times New Roman"/>
          <w:sz w:val="24"/>
          <w:szCs w:val="24"/>
        </w:rPr>
        <w:t>.</w:t>
      </w:r>
    </w:p>
    <w:p w:rsidR="00C1796C" w:rsidRDefault="00C1796C" w:rsidP="00C1796C">
      <w:pPr>
        <w:jc w:val="both"/>
        <w:rPr>
          <w:rFonts w:ascii="Times New Roman" w:hAnsi="Times New Roman" w:cs="Times New Roman"/>
          <w:sz w:val="24"/>
          <w:szCs w:val="24"/>
        </w:rPr>
      </w:pPr>
      <w:r w:rsidRPr="00C1796C">
        <w:rPr>
          <w:rFonts w:ascii="Times New Roman" w:hAnsi="Times New Roman" w:cs="Times New Roman"/>
          <w:sz w:val="24"/>
          <w:szCs w:val="24"/>
        </w:rPr>
        <w:t>- ООО "ПНП-НЕФТЕСЕРВИС"</w:t>
      </w:r>
      <w:r w:rsidRPr="00C1796C">
        <w:rPr>
          <w:rFonts w:ascii="Times New Roman" w:hAnsi="Times New Roman" w:cs="Times New Roman"/>
          <w:sz w:val="24"/>
          <w:szCs w:val="24"/>
        </w:rPr>
        <w:t xml:space="preserve"> ИНН: 7730156003</w:t>
      </w:r>
      <w:r w:rsidRPr="00C1796C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C1796C">
        <w:rPr>
          <w:rFonts w:ascii="Times New Roman" w:hAnsi="Times New Roman" w:cs="Times New Roman"/>
          <w:sz w:val="24"/>
          <w:szCs w:val="24"/>
        </w:rPr>
        <w:t>6 578</w:t>
      </w:r>
      <w:r w:rsidRPr="00C1796C">
        <w:rPr>
          <w:rFonts w:ascii="Times New Roman" w:hAnsi="Times New Roman" w:cs="Times New Roman"/>
          <w:sz w:val="24"/>
          <w:szCs w:val="24"/>
        </w:rPr>
        <w:t> </w:t>
      </w:r>
      <w:r w:rsidRPr="00C1796C">
        <w:rPr>
          <w:rFonts w:ascii="Times New Roman" w:hAnsi="Times New Roman" w:cs="Times New Roman"/>
          <w:sz w:val="24"/>
          <w:szCs w:val="24"/>
        </w:rPr>
        <w:t>022</w:t>
      </w:r>
      <w:r w:rsidRPr="00C1796C">
        <w:rPr>
          <w:rFonts w:ascii="Times New Roman" w:hAnsi="Times New Roman" w:cs="Times New Roman"/>
          <w:sz w:val="24"/>
          <w:szCs w:val="24"/>
        </w:rPr>
        <w:t xml:space="preserve"> рублей на основании </w:t>
      </w:r>
      <w:r w:rsidRPr="00C1796C">
        <w:rPr>
          <w:rFonts w:ascii="Times New Roman" w:hAnsi="Times New Roman" w:cs="Times New Roman"/>
          <w:bCs/>
          <w:sz w:val="24"/>
          <w:szCs w:val="24"/>
        </w:rPr>
        <w:t>Решени</w:t>
      </w:r>
      <w:r w:rsidRPr="00C1796C">
        <w:rPr>
          <w:rFonts w:ascii="Times New Roman" w:hAnsi="Times New Roman" w:cs="Times New Roman"/>
          <w:bCs/>
          <w:sz w:val="24"/>
          <w:szCs w:val="24"/>
        </w:rPr>
        <w:t>я</w:t>
      </w:r>
      <w:r w:rsidRPr="00C1796C">
        <w:rPr>
          <w:rFonts w:ascii="Times New Roman" w:hAnsi="Times New Roman" w:cs="Times New Roman"/>
          <w:bCs/>
          <w:sz w:val="24"/>
          <w:szCs w:val="24"/>
        </w:rPr>
        <w:t xml:space="preserve"> Арбитражного суда г. Москвы от 24.12.2020 по делу №</w:t>
      </w:r>
      <w:r w:rsidRPr="00C1796C">
        <w:rPr>
          <w:rFonts w:ascii="Times New Roman" w:hAnsi="Times New Roman" w:cs="Times New Roman"/>
          <w:sz w:val="24"/>
          <w:szCs w:val="24"/>
        </w:rPr>
        <w:t xml:space="preserve"> А40-64319/20-68-419</w:t>
      </w:r>
      <w:r w:rsidRPr="00C1796C">
        <w:rPr>
          <w:rFonts w:ascii="Times New Roman" w:hAnsi="Times New Roman" w:cs="Times New Roman"/>
          <w:sz w:val="24"/>
          <w:szCs w:val="24"/>
        </w:rPr>
        <w:t>.</w:t>
      </w:r>
    </w:p>
    <w:p w:rsidR="00C1796C" w:rsidRDefault="00C1796C" w:rsidP="00C1796C">
      <w:pPr>
        <w:jc w:val="both"/>
        <w:rPr>
          <w:rFonts w:ascii="Times New Roman" w:hAnsi="Times New Roman" w:cs="Times New Roman"/>
          <w:sz w:val="24"/>
          <w:szCs w:val="24"/>
        </w:rPr>
      </w:pPr>
      <w:r w:rsidRPr="00C1796C">
        <w:rPr>
          <w:rFonts w:ascii="Times New Roman" w:hAnsi="Times New Roman" w:cs="Times New Roman"/>
          <w:sz w:val="24"/>
          <w:szCs w:val="24"/>
        </w:rPr>
        <w:t xml:space="preserve">- </w:t>
      </w:r>
      <w:r w:rsidRPr="00C1796C">
        <w:rPr>
          <w:rFonts w:ascii="Times New Roman" w:hAnsi="Times New Roman" w:cs="Times New Roman"/>
          <w:sz w:val="24"/>
          <w:szCs w:val="24"/>
        </w:rPr>
        <w:t>ООО "СТРОЙМОНОЛИТ" ИНН: 7715947586</w:t>
      </w:r>
      <w:r w:rsidRPr="00C1796C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C1796C">
        <w:rPr>
          <w:rFonts w:ascii="Times New Roman" w:hAnsi="Times New Roman" w:cs="Times New Roman"/>
          <w:sz w:val="24"/>
          <w:szCs w:val="24"/>
        </w:rPr>
        <w:t>76 978 038,35</w:t>
      </w:r>
      <w:r w:rsidRPr="00C1796C">
        <w:rPr>
          <w:rFonts w:ascii="Times New Roman" w:hAnsi="Times New Roman" w:cs="Times New Roman"/>
          <w:sz w:val="24"/>
          <w:szCs w:val="24"/>
        </w:rPr>
        <w:t xml:space="preserve"> рублей на основании </w:t>
      </w:r>
      <w:r w:rsidRPr="00C1796C">
        <w:rPr>
          <w:rFonts w:ascii="Times New Roman" w:hAnsi="Times New Roman" w:cs="Times New Roman"/>
          <w:bCs/>
          <w:sz w:val="24"/>
          <w:szCs w:val="24"/>
        </w:rPr>
        <w:t>Определени</w:t>
      </w:r>
      <w:r w:rsidRPr="00C1796C">
        <w:rPr>
          <w:rFonts w:ascii="Times New Roman" w:hAnsi="Times New Roman" w:cs="Times New Roman"/>
          <w:bCs/>
          <w:sz w:val="24"/>
          <w:szCs w:val="24"/>
        </w:rPr>
        <w:t>я</w:t>
      </w:r>
      <w:r w:rsidRPr="00C1796C">
        <w:rPr>
          <w:rFonts w:ascii="Times New Roman" w:hAnsi="Times New Roman" w:cs="Times New Roman"/>
          <w:bCs/>
          <w:sz w:val="24"/>
          <w:szCs w:val="24"/>
        </w:rPr>
        <w:t xml:space="preserve"> Арбитражного суда г. Москвы от 01.11.2018 по делу № </w:t>
      </w:r>
      <w:r w:rsidRPr="00C1796C">
        <w:rPr>
          <w:rFonts w:ascii="Times New Roman" w:hAnsi="Times New Roman" w:cs="Times New Roman"/>
          <w:sz w:val="24"/>
          <w:szCs w:val="24"/>
        </w:rPr>
        <w:t>А40-187422/2017-184-232</w:t>
      </w:r>
      <w:r w:rsidRPr="00C1796C">
        <w:rPr>
          <w:rFonts w:ascii="Times New Roman" w:hAnsi="Times New Roman" w:cs="Times New Roman"/>
          <w:sz w:val="24"/>
          <w:szCs w:val="24"/>
        </w:rPr>
        <w:t>.</w:t>
      </w:r>
    </w:p>
    <w:p w:rsidR="00C1796C" w:rsidRDefault="00C1796C" w:rsidP="00C1796C">
      <w:pPr>
        <w:jc w:val="both"/>
        <w:rPr>
          <w:rFonts w:ascii="Times New Roman" w:hAnsi="Times New Roman" w:cs="Times New Roman"/>
          <w:sz w:val="24"/>
          <w:szCs w:val="24"/>
        </w:rPr>
      </w:pPr>
      <w:r w:rsidRPr="00C1796C">
        <w:rPr>
          <w:rFonts w:ascii="Times New Roman" w:hAnsi="Times New Roman" w:cs="Times New Roman"/>
          <w:sz w:val="24"/>
          <w:szCs w:val="24"/>
        </w:rPr>
        <w:t xml:space="preserve">- </w:t>
      </w:r>
      <w:r w:rsidRPr="00C1796C">
        <w:rPr>
          <w:rFonts w:ascii="Times New Roman" w:hAnsi="Times New Roman" w:cs="Times New Roman"/>
          <w:sz w:val="24"/>
          <w:szCs w:val="24"/>
        </w:rPr>
        <w:t>ООО "НГДУ ВОСТОЧНАЯ СИБИРЬ" ИНН: 7722411958</w:t>
      </w:r>
      <w:r w:rsidRPr="00C1796C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C1796C">
        <w:rPr>
          <w:rFonts w:ascii="Times New Roman" w:hAnsi="Times New Roman" w:cs="Times New Roman"/>
          <w:sz w:val="24"/>
          <w:szCs w:val="24"/>
        </w:rPr>
        <w:t>478 395,03</w:t>
      </w:r>
      <w:r w:rsidRPr="00C1796C">
        <w:rPr>
          <w:rFonts w:ascii="Times New Roman" w:hAnsi="Times New Roman" w:cs="Times New Roman"/>
          <w:sz w:val="24"/>
          <w:szCs w:val="24"/>
        </w:rPr>
        <w:t xml:space="preserve"> рублей на основании </w:t>
      </w:r>
      <w:r w:rsidRPr="00C1796C">
        <w:rPr>
          <w:rFonts w:ascii="Times New Roman" w:hAnsi="Times New Roman" w:cs="Times New Roman"/>
          <w:bCs/>
          <w:sz w:val="24"/>
          <w:szCs w:val="24"/>
        </w:rPr>
        <w:t>Решение Арбитражного суда г. Москвы от 28.07.2020 по делу №</w:t>
      </w:r>
      <w:r w:rsidRPr="00C1796C">
        <w:rPr>
          <w:rFonts w:ascii="Times New Roman" w:hAnsi="Times New Roman" w:cs="Times New Roman"/>
          <w:sz w:val="24"/>
          <w:szCs w:val="24"/>
        </w:rPr>
        <w:t xml:space="preserve"> А40-16422/20-28-126</w:t>
      </w:r>
      <w:r w:rsidRPr="00C1796C">
        <w:rPr>
          <w:rFonts w:ascii="Times New Roman" w:hAnsi="Times New Roman" w:cs="Times New Roman"/>
          <w:sz w:val="24"/>
          <w:szCs w:val="24"/>
        </w:rPr>
        <w:t>.</w:t>
      </w:r>
    </w:p>
    <w:p w:rsidR="00C1796C" w:rsidRDefault="00C1796C" w:rsidP="00C1796C">
      <w:pPr>
        <w:jc w:val="both"/>
        <w:rPr>
          <w:rFonts w:ascii="Times New Roman" w:hAnsi="Times New Roman" w:cs="Times New Roman"/>
          <w:sz w:val="24"/>
          <w:szCs w:val="24"/>
        </w:rPr>
      </w:pPr>
      <w:r w:rsidRPr="00C1796C">
        <w:rPr>
          <w:rFonts w:ascii="Times New Roman" w:hAnsi="Times New Roman" w:cs="Times New Roman"/>
          <w:sz w:val="24"/>
          <w:szCs w:val="24"/>
        </w:rPr>
        <w:t xml:space="preserve">- </w:t>
      </w:r>
      <w:r w:rsidRPr="00C1796C">
        <w:rPr>
          <w:rFonts w:ascii="Times New Roman" w:hAnsi="Times New Roman" w:cs="Times New Roman"/>
          <w:sz w:val="24"/>
          <w:szCs w:val="24"/>
        </w:rPr>
        <w:t>ООО "РУСГЕОСЕРВИС" ИНН: 7718259877</w:t>
      </w:r>
      <w:r w:rsidRPr="00C1796C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C1796C">
        <w:rPr>
          <w:rFonts w:ascii="Times New Roman" w:hAnsi="Times New Roman" w:cs="Times New Roman"/>
          <w:sz w:val="24"/>
          <w:szCs w:val="24"/>
        </w:rPr>
        <w:t>2 998 958,62</w:t>
      </w:r>
      <w:r w:rsidRPr="00C1796C">
        <w:rPr>
          <w:rFonts w:ascii="Times New Roman" w:hAnsi="Times New Roman" w:cs="Times New Roman"/>
          <w:sz w:val="24"/>
          <w:szCs w:val="24"/>
        </w:rPr>
        <w:t xml:space="preserve"> рублей на основании </w:t>
      </w:r>
      <w:r w:rsidRPr="00C1796C">
        <w:rPr>
          <w:rFonts w:ascii="Times New Roman" w:hAnsi="Times New Roman" w:cs="Times New Roman"/>
          <w:bCs/>
          <w:sz w:val="24"/>
          <w:szCs w:val="24"/>
        </w:rPr>
        <w:t>Решени</w:t>
      </w:r>
      <w:r w:rsidRPr="00C1796C">
        <w:rPr>
          <w:rFonts w:ascii="Times New Roman" w:hAnsi="Times New Roman" w:cs="Times New Roman"/>
          <w:bCs/>
          <w:sz w:val="24"/>
          <w:szCs w:val="24"/>
        </w:rPr>
        <w:t>я</w:t>
      </w:r>
      <w:r w:rsidRPr="00C1796C">
        <w:rPr>
          <w:rFonts w:ascii="Times New Roman" w:hAnsi="Times New Roman" w:cs="Times New Roman"/>
          <w:bCs/>
          <w:sz w:val="24"/>
          <w:szCs w:val="24"/>
        </w:rPr>
        <w:t xml:space="preserve"> Арбитражного суда г. Москвы от 30.12.2020 по делу №</w:t>
      </w:r>
      <w:r w:rsidRPr="00C1796C">
        <w:rPr>
          <w:rFonts w:ascii="Times New Roman" w:hAnsi="Times New Roman" w:cs="Times New Roman"/>
          <w:sz w:val="24"/>
          <w:szCs w:val="24"/>
        </w:rPr>
        <w:t xml:space="preserve"> А40-64314/20-68-416</w:t>
      </w:r>
      <w:r w:rsidRPr="00C1796C">
        <w:rPr>
          <w:rFonts w:ascii="Times New Roman" w:hAnsi="Times New Roman" w:cs="Times New Roman"/>
          <w:sz w:val="24"/>
          <w:szCs w:val="24"/>
        </w:rPr>
        <w:t>.</w:t>
      </w:r>
    </w:p>
    <w:p w:rsidR="00C1796C" w:rsidRDefault="00C1796C" w:rsidP="00C1796C">
      <w:pPr>
        <w:jc w:val="both"/>
        <w:rPr>
          <w:rFonts w:ascii="Times New Roman" w:hAnsi="Times New Roman" w:cs="Times New Roman"/>
          <w:sz w:val="24"/>
          <w:szCs w:val="24"/>
        </w:rPr>
      </w:pPr>
      <w:r w:rsidRPr="00C1796C">
        <w:rPr>
          <w:rFonts w:ascii="Times New Roman" w:hAnsi="Times New Roman" w:cs="Times New Roman"/>
          <w:sz w:val="24"/>
          <w:szCs w:val="24"/>
        </w:rPr>
        <w:t xml:space="preserve">- </w:t>
      </w:r>
      <w:r w:rsidRPr="00C1796C">
        <w:rPr>
          <w:rFonts w:ascii="Times New Roman" w:hAnsi="Times New Roman" w:cs="Times New Roman"/>
          <w:sz w:val="24"/>
          <w:szCs w:val="24"/>
        </w:rPr>
        <w:t>ООО "СК КРОНБЕРГ" ИНН: 7719890098</w:t>
      </w:r>
      <w:r w:rsidRPr="00C1796C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C1796C">
        <w:rPr>
          <w:rFonts w:ascii="Times New Roman" w:hAnsi="Times New Roman" w:cs="Times New Roman"/>
          <w:sz w:val="24"/>
          <w:szCs w:val="24"/>
        </w:rPr>
        <w:t>221 993,79</w:t>
      </w:r>
      <w:r w:rsidRPr="00C1796C">
        <w:rPr>
          <w:rFonts w:ascii="Times New Roman" w:hAnsi="Times New Roman" w:cs="Times New Roman"/>
          <w:sz w:val="24"/>
          <w:szCs w:val="24"/>
        </w:rPr>
        <w:t xml:space="preserve"> рублей на основании </w:t>
      </w:r>
      <w:r w:rsidRPr="00C1796C">
        <w:rPr>
          <w:rFonts w:ascii="Times New Roman" w:hAnsi="Times New Roman" w:cs="Times New Roman"/>
          <w:bCs/>
          <w:sz w:val="24"/>
          <w:szCs w:val="24"/>
        </w:rPr>
        <w:t>Решени</w:t>
      </w:r>
      <w:r w:rsidRPr="00C1796C">
        <w:rPr>
          <w:rFonts w:ascii="Times New Roman" w:hAnsi="Times New Roman" w:cs="Times New Roman"/>
          <w:bCs/>
          <w:sz w:val="24"/>
          <w:szCs w:val="24"/>
        </w:rPr>
        <w:t>я</w:t>
      </w:r>
      <w:r w:rsidRPr="00C1796C">
        <w:rPr>
          <w:rFonts w:ascii="Times New Roman" w:hAnsi="Times New Roman" w:cs="Times New Roman"/>
          <w:bCs/>
          <w:sz w:val="24"/>
          <w:szCs w:val="24"/>
        </w:rPr>
        <w:t xml:space="preserve"> Арбитражного суда г. Москвы от 30.04.2020 по делу №</w:t>
      </w:r>
      <w:r w:rsidRPr="00C1796C">
        <w:rPr>
          <w:rFonts w:ascii="Times New Roman" w:hAnsi="Times New Roman" w:cs="Times New Roman"/>
          <w:sz w:val="24"/>
          <w:szCs w:val="24"/>
        </w:rPr>
        <w:t xml:space="preserve"> А40-14618/20-77-102</w:t>
      </w:r>
      <w:r w:rsidRPr="00C1796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1796C" w:rsidRDefault="00C1796C" w:rsidP="00C1796C">
      <w:pPr>
        <w:jc w:val="both"/>
        <w:rPr>
          <w:rFonts w:ascii="Times New Roman" w:hAnsi="Times New Roman" w:cs="Times New Roman"/>
          <w:sz w:val="24"/>
          <w:szCs w:val="24"/>
        </w:rPr>
      </w:pPr>
      <w:r w:rsidRPr="00C1796C">
        <w:rPr>
          <w:rFonts w:ascii="Times New Roman" w:hAnsi="Times New Roman" w:cs="Times New Roman"/>
          <w:sz w:val="24"/>
          <w:szCs w:val="24"/>
        </w:rPr>
        <w:t xml:space="preserve">- </w:t>
      </w:r>
      <w:r w:rsidRPr="00C1796C">
        <w:rPr>
          <w:rFonts w:ascii="Times New Roman" w:hAnsi="Times New Roman" w:cs="Times New Roman"/>
          <w:sz w:val="24"/>
          <w:szCs w:val="24"/>
        </w:rPr>
        <w:t>ООО "КОМПАНИЯ ПОЛЯРНОЕ СИЯНИЕ" ИНН: 8300120014</w:t>
      </w:r>
      <w:r w:rsidRPr="00C1796C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C1796C">
        <w:rPr>
          <w:rFonts w:ascii="Times New Roman" w:hAnsi="Times New Roman" w:cs="Times New Roman"/>
          <w:sz w:val="24"/>
          <w:szCs w:val="24"/>
        </w:rPr>
        <w:t>200</w:t>
      </w:r>
      <w:r w:rsidRPr="00C1796C">
        <w:rPr>
          <w:rFonts w:ascii="Times New Roman" w:hAnsi="Times New Roman" w:cs="Times New Roman"/>
          <w:sz w:val="24"/>
          <w:szCs w:val="24"/>
        </w:rPr>
        <w:t> </w:t>
      </w:r>
      <w:r w:rsidRPr="00C1796C">
        <w:rPr>
          <w:rFonts w:ascii="Times New Roman" w:hAnsi="Times New Roman" w:cs="Times New Roman"/>
          <w:sz w:val="24"/>
          <w:szCs w:val="24"/>
        </w:rPr>
        <w:t>000</w:t>
      </w:r>
      <w:r w:rsidRPr="00C1796C">
        <w:rPr>
          <w:rFonts w:ascii="Times New Roman" w:hAnsi="Times New Roman" w:cs="Times New Roman"/>
          <w:sz w:val="24"/>
          <w:szCs w:val="24"/>
        </w:rPr>
        <w:t xml:space="preserve"> рублей на основании </w:t>
      </w:r>
      <w:r w:rsidRPr="00C1796C">
        <w:rPr>
          <w:rFonts w:ascii="Times New Roman" w:hAnsi="Times New Roman" w:cs="Times New Roman"/>
          <w:bCs/>
          <w:sz w:val="24"/>
          <w:szCs w:val="24"/>
        </w:rPr>
        <w:t>Решение Арбитражного суда Московской области от 09.04.2020 по делу №</w:t>
      </w:r>
      <w:r w:rsidRPr="00C1796C">
        <w:rPr>
          <w:rFonts w:ascii="Times New Roman" w:hAnsi="Times New Roman" w:cs="Times New Roman"/>
          <w:sz w:val="24"/>
          <w:szCs w:val="24"/>
        </w:rPr>
        <w:t>А41-7671/20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796C" w:rsidRDefault="00C1796C" w:rsidP="00C1796C">
      <w:pPr>
        <w:jc w:val="both"/>
        <w:rPr>
          <w:rFonts w:ascii="Times New Roman" w:hAnsi="Times New Roman" w:cs="Times New Roman"/>
          <w:sz w:val="24"/>
          <w:szCs w:val="24"/>
        </w:rPr>
      </w:pPr>
      <w:r w:rsidRPr="00C1796C">
        <w:rPr>
          <w:rFonts w:ascii="Times New Roman" w:hAnsi="Times New Roman" w:cs="Times New Roman"/>
          <w:sz w:val="24"/>
          <w:szCs w:val="24"/>
        </w:rPr>
        <w:t xml:space="preserve">- </w:t>
      </w:r>
      <w:r w:rsidRPr="00C1796C">
        <w:rPr>
          <w:rFonts w:ascii="Times New Roman" w:hAnsi="Times New Roman" w:cs="Times New Roman"/>
          <w:sz w:val="24"/>
          <w:szCs w:val="24"/>
        </w:rPr>
        <w:t>ООО "НГДУ "МАЙОРСКОЕ" ИНН: 5609088561</w:t>
      </w:r>
      <w:r w:rsidRPr="00C1796C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C1796C">
        <w:rPr>
          <w:rFonts w:ascii="Times New Roman" w:hAnsi="Times New Roman" w:cs="Times New Roman"/>
          <w:sz w:val="24"/>
          <w:szCs w:val="24"/>
        </w:rPr>
        <w:t>681 332,11</w:t>
      </w:r>
      <w:r w:rsidRPr="00C1796C">
        <w:rPr>
          <w:rFonts w:ascii="Times New Roman" w:hAnsi="Times New Roman" w:cs="Times New Roman"/>
          <w:sz w:val="24"/>
          <w:szCs w:val="24"/>
        </w:rPr>
        <w:t xml:space="preserve"> рублей на основании </w:t>
      </w:r>
      <w:r w:rsidRPr="00C1796C">
        <w:rPr>
          <w:rFonts w:ascii="Times New Roman" w:hAnsi="Times New Roman" w:cs="Times New Roman"/>
          <w:bCs/>
          <w:sz w:val="24"/>
          <w:szCs w:val="24"/>
        </w:rPr>
        <w:t>Решени</w:t>
      </w:r>
      <w:r w:rsidRPr="00C1796C">
        <w:rPr>
          <w:rFonts w:ascii="Times New Roman" w:hAnsi="Times New Roman" w:cs="Times New Roman"/>
          <w:bCs/>
          <w:sz w:val="24"/>
          <w:szCs w:val="24"/>
        </w:rPr>
        <w:t>я</w:t>
      </w:r>
      <w:r w:rsidRPr="00C1796C">
        <w:rPr>
          <w:rFonts w:ascii="Times New Roman" w:hAnsi="Times New Roman" w:cs="Times New Roman"/>
          <w:bCs/>
          <w:sz w:val="24"/>
          <w:szCs w:val="24"/>
        </w:rPr>
        <w:t xml:space="preserve"> Арбитражного суда г. Москвы от 09.10.2019 по делу №</w:t>
      </w:r>
      <w:r w:rsidRPr="00C1796C">
        <w:rPr>
          <w:rFonts w:ascii="Times New Roman" w:hAnsi="Times New Roman" w:cs="Times New Roman"/>
          <w:sz w:val="24"/>
          <w:szCs w:val="24"/>
        </w:rPr>
        <w:t xml:space="preserve"> А40-166043/19-61-1478</w:t>
      </w:r>
      <w:r w:rsidRPr="00C1796C">
        <w:rPr>
          <w:rFonts w:ascii="Times New Roman" w:hAnsi="Times New Roman" w:cs="Times New Roman"/>
          <w:sz w:val="24"/>
          <w:szCs w:val="24"/>
        </w:rPr>
        <w:t>.</w:t>
      </w:r>
    </w:p>
    <w:p w:rsidR="00C1796C" w:rsidRDefault="00C1796C" w:rsidP="00C1796C">
      <w:pPr>
        <w:jc w:val="both"/>
        <w:rPr>
          <w:rFonts w:ascii="Times New Roman" w:hAnsi="Times New Roman" w:cs="Times New Roman"/>
          <w:sz w:val="24"/>
          <w:szCs w:val="24"/>
        </w:rPr>
      </w:pPr>
      <w:r w:rsidRPr="00C1796C">
        <w:rPr>
          <w:rFonts w:ascii="Times New Roman" w:hAnsi="Times New Roman" w:cs="Times New Roman"/>
          <w:sz w:val="24"/>
          <w:szCs w:val="24"/>
        </w:rPr>
        <w:t xml:space="preserve">- </w:t>
      </w:r>
      <w:r w:rsidRPr="00C1796C">
        <w:rPr>
          <w:rFonts w:ascii="Times New Roman" w:hAnsi="Times New Roman" w:cs="Times New Roman"/>
          <w:sz w:val="24"/>
          <w:szCs w:val="24"/>
        </w:rPr>
        <w:t>ООО "ПРОВИДЕР" ИНН: 7718303452</w:t>
      </w:r>
      <w:r w:rsidRPr="00C1796C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C1796C">
        <w:rPr>
          <w:rFonts w:ascii="Times New Roman" w:hAnsi="Times New Roman" w:cs="Times New Roman"/>
          <w:sz w:val="24"/>
          <w:szCs w:val="24"/>
        </w:rPr>
        <w:t>3 205 011, 48</w:t>
      </w:r>
      <w:r w:rsidRPr="00C1796C">
        <w:rPr>
          <w:rFonts w:ascii="Times New Roman" w:hAnsi="Times New Roman" w:cs="Times New Roman"/>
          <w:sz w:val="24"/>
          <w:szCs w:val="24"/>
        </w:rPr>
        <w:t xml:space="preserve"> рублей на основании </w:t>
      </w:r>
      <w:r w:rsidRPr="00C1796C">
        <w:rPr>
          <w:rFonts w:ascii="Times New Roman" w:hAnsi="Times New Roman" w:cs="Times New Roman"/>
          <w:bCs/>
          <w:sz w:val="24"/>
          <w:szCs w:val="24"/>
        </w:rPr>
        <w:t>Решение Арбитражного суда г. Москвы от 23.06.2020 по делу №</w:t>
      </w:r>
      <w:r w:rsidRPr="00C1796C">
        <w:rPr>
          <w:rFonts w:ascii="Times New Roman" w:hAnsi="Times New Roman" w:cs="Times New Roman"/>
          <w:sz w:val="24"/>
          <w:szCs w:val="24"/>
        </w:rPr>
        <w:t>А40-28273/20-47-200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1796C" w:rsidRPr="000E4FBE" w:rsidRDefault="00C1796C" w:rsidP="00C1796C">
      <w:pPr>
        <w:jc w:val="both"/>
        <w:rPr>
          <w:rFonts w:ascii="Times New Roman" w:hAnsi="Times New Roman" w:cs="Times New Roman"/>
          <w:sz w:val="24"/>
          <w:szCs w:val="24"/>
        </w:rPr>
      </w:pPr>
      <w:r w:rsidRPr="000E4FBE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0E4FBE">
        <w:rPr>
          <w:rFonts w:ascii="Times New Roman" w:hAnsi="Times New Roman" w:cs="Times New Roman"/>
          <w:sz w:val="24"/>
          <w:szCs w:val="24"/>
        </w:rPr>
        <w:t>ООО "НОВАЦИЯ" ИНН: 1660239189</w:t>
      </w:r>
      <w:r w:rsidRPr="000E4FBE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0E4FBE">
        <w:rPr>
          <w:rFonts w:ascii="Times New Roman" w:hAnsi="Times New Roman" w:cs="Times New Roman"/>
          <w:sz w:val="24"/>
          <w:szCs w:val="24"/>
        </w:rPr>
        <w:t>14</w:t>
      </w:r>
      <w:r w:rsidRPr="000E4FBE">
        <w:rPr>
          <w:rFonts w:ascii="Times New Roman" w:hAnsi="Times New Roman" w:cs="Times New Roman"/>
          <w:sz w:val="24"/>
          <w:szCs w:val="24"/>
        </w:rPr>
        <w:t> </w:t>
      </w:r>
      <w:r w:rsidRPr="000E4FBE">
        <w:rPr>
          <w:rFonts w:ascii="Times New Roman" w:hAnsi="Times New Roman" w:cs="Times New Roman"/>
          <w:sz w:val="24"/>
          <w:szCs w:val="24"/>
        </w:rPr>
        <w:t>690</w:t>
      </w:r>
      <w:r w:rsidRPr="000E4FBE">
        <w:rPr>
          <w:rFonts w:ascii="Times New Roman" w:hAnsi="Times New Roman" w:cs="Times New Roman"/>
          <w:sz w:val="24"/>
          <w:szCs w:val="24"/>
        </w:rPr>
        <w:t xml:space="preserve"> рублей на основании </w:t>
      </w:r>
      <w:r w:rsidRPr="000E4FBE">
        <w:rPr>
          <w:rFonts w:ascii="Times New Roman" w:hAnsi="Times New Roman" w:cs="Times New Roman"/>
          <w:bCs/>
          <w:sz w:val="24"/>
          <w:szCs w:val="24"/>
        </w:rPr>
        <w:t>Решение Арбитражного суда Республики Татарстан от 19.06.2017 по делу №</w:t>
      </w:r>
      <w:r w:rsidRPr="000E4FBE">
        <w:rPr>
          <w:rFonts w:ascii="Times New Roman" w:hAnsi="Times New Roman" w:cs="Times New Roman"/>
          <w:sz w:val="24"/>
          <w:szCs w:val="24"/>
        </w:rPr>
        <w:t xml:space="preserve"> А65-9051/2017</w:t>
      </w:r>
      <w:r w:rsidRPr="000E4FBE">
        <w:rPr>
          <w:rFonts w:ascii="Times New Roman" w:hAnsi="Times New Roman" w:cs="Times New Roman"/>
          <w:sz w:val="24"/>
          <w:szCs w:val="24"/>
        </w:rPr>
        <w:t>.</w:t>
      </w:r>
    </w:p>
    <w:p w:rsidR="00935AA1" w:rsidRPr="002D579F" w:rsidRDefault="00935AA1" w:rsidP="00935AA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579F">
        <w:rPr>
          <w:rFonts w:ascii="Times New Roman" w:hAnsi="Times New Roman" w:cs="Times New Roman"/>
          <w:sz w:val="24"/>
          <w:szCs w:val="24"/>
        </w:rPr>
        <w:t xml:space="preserve">К Цессионарию переходят права требования, указанные в п. 1.1. настоящего договора, в том объеме и на тех условиях, которые существуют к моменту перехода права. </w:t>
      </w:r>
    </w:p>
    <w:p w:rsidR="002A57CA" w:rsidRPr="00C71E72" w:rsidRDefault="00172231" w:rsidP="002A57CA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1E72">
        <w:rPr>
          <w:rFonts w:ascii="Times New Roman" w:hAnsi="Times New Roman" w:cs="Times New Roman"/>
          <w:sz w:val="24"/>
          <w:szCs w:val="24"/>
        </w:rPr>
        <w:t>За произведенную уступку Цессионарий выплачи</w:t>
      </w:r>
      <w:r w:rsidR="008F5FD8" w:rsidRPr="00C71E72">
        <w:rPr>
          <w:rFonts w:ascii="Times New Roman" w:hAnsi="Times New Roman" w:cs="Times New Roman"/>
          <w:sz w:val="24"/>
          <w:szCs w:val="24"/>
        </w:rPr>
        <w:t>вает Цеденту сумму в размере</w:t>
      </w:r>
      <w:r w:rsidR="0009712B" w:rsidRPr="00C71E72">
        <w:rPr>
          <w:rFonts w:ascii="Times New Roman" w:hAnsi="Times New Roman" w:cs="Times New Roman"/>
          <w:sz w:val="24"/>
          <w:szCs w:val="24"/>
        </w:rPr>
        <w:t xml:space="preserve"> </w:t>
      </w:r>
      <w:r w:rsidR="000E4FBE" w:rsidRPr="000E4FBE">
        <w:rPr>
          <w:rFonts w:ascii="Times New Roman" w:hAnsi="Times New Roman" w:cs="Times New Roman"/>
          <w:b/>
          <w:sz w:val="24"/>
          <w:szCs w:val="24"/>
        </w:rPr>
        <w:t>336 755 818,12</w:t>
      </w:r>
      <w:r w:rsidR="000E4FBE" w:rsidRPr="00776C1A">
        <w:rPr>
          <w:rFonts w:ascii="Times New Roman" w:hAnsi="Times New Roman" w:cs="Times New Roman"/>
          <w:sz w:val="24"/>
          <w:szCs w:val="24"/>
        </w:rPr>
        <w:t xml:space="preserve"> </w:t>
      </w:r>
      <w:r w:rsidR="00A24867" w:rsidRPr="00776C1A">
        <w:rPr>
          <w:rFonts w:ascii="Times New Roman" w:hAnsi="Times New Roman" w:cs="Times New Roman"/>
          <w:sz w:val="24"/>
          <w:szCs w:val="24"/>
        </w:rPr>
        <w:t>(</w:t>
      </w:r>
      <w:r w:rsidR="000E4FBE">
        <w:rPr>
          <w:rFonts w:ascii="Times New Roman" w:hAnsi="Times New Roman" w:cs="Times New Roman"/>
          <w:sz w:val="24"/>
          <w:szCs w:val="24"/>
        </w:rPr>
        <w:t>триста тридцать шесть миллионов семьсот пятьдесят пять тысяч восемьсот восемнадцать</w:t>
      </w:r>
      <w:r w:rsidR="004C107B">
        <w:rPr>
          <w:rFonts w:ascii="Times New Roman" w:hAnsi="Times New Roman" w:cs="Times New Roman"/>
          <w:sz w:val="24"/>
          <w:szCs w:val="24"/>
        </w:rPr>
        <w:t>)</w:t>
      </w:r>
      <w:r w:rsidR="0009712B" w:rsidRPr="00C71E72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A24867">
        <w:rPr>
          <w:rFonts w:ascii="Times New Roman" w:hAnsi="Times New Roman" w:cs="Times New Roman"/>
          <w:sz w:val="24"/>
          <w:szCs w:val="24"/>
        </w:rPr>
        <w:t xml:space="preserve"> </w:t>
      </w:r>
      <w:r w:rsidR="000E4FBE">
        <w:rPr>
          <w:rFonts w:ascii="Times New Roman" w:hAnsi="Times New Roman" w:cs="Times New Roman"/>
          <w:sz w:val="24"/>
          <w:szCs w:val="24"/>
        </w:rPr>
        <w:t>12</w:t>
      </w:r>
      <w:r w:rsidR="00A24867">
        <w:rPr>
          <w:rFonts w:ascii="Times New Roman" w:hAnsi="Times New Roman" w:cs="Times New Roman"/>
          <w:sz w:val="24"/>
          <w:szCs w:val="24"/>
        </w:rPr>
        <w:t xml:space="preserve"> коп.</w:t>
      </w:r>
      <w:r w:rsidR="002A57CA" w:rsidRPr="00C71E72">
        <w:rPr>
          <w:rFonts w:ascii="Times New Roman" w:hAnsi="Times New Roman" w:cs="Times New Roman"/>
          <w:sz w:val="24"/>
          <w:szCs w:val="24"/>
        </w:rPr>
        <w:t xml:space="preserve"> </w:t>
      </w:r>
      <w:r w:rsidR="00C90D37">
        <w:rPr>
          <w:rFonts w:ascii="Times New Roman" w:hAnsi="Times New Roman" w:cs="Times New Roman"/>
          <w:sz w:val="24"/>
          <w:szCs w:val="24"/>
        </w:rPr>
        <w:t>(</w:t>
      </w:r>
      <w:r w:rsidR="002A57CA" w:rsidRPr="00C71E72">
        <w:rPr>
          <w:rFonts w:ascii="Times New Roman" w:hAnsi="Times New Roman" w:cs="Times New Roman"/>
          <w:sz w:val="24"/>
          <w:szCs w:val="24"/>
        </w:rPr>
        <w:t xml:space="preserve">НДС </w:t>
      </w:r>
      <w:r w:rsidR="00C90D37">
        <w:rPr>
          <w:rFonts w:ascii="Times New Roman" w:hAnsi="Times New Roman" w:cs="Times New Roman"/>
          <w:sz w:val="24"/>
          <w:szCs w:val="24"/>
        </w:rPr>
        <w:t>не облагается)</w:t>
      </w:r>
      <w:r w:rsidR="002A57CA" w:rsidRPr="00C71E72">
        <w:rPr>
          <w:rFonts w:ascii="Times New Roman" w:hAnsi="Times New Roman" w:cs="Times New Roman"/>
          <w:sz w:val="24"/>
          <w:szCs w:val="24"/>
        </w:rPr>
        <w:t>.</w:t>
      </w:r>
    </w:p>
    <w:p w:rsidR="009400CE" w:rsidRDefault="002A57CA" w:rsidP="00B354AA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C2990">
        <w:rPr>
          <w:rFonts w:ascii="Times New Roman" w:hAnsi="Times New Roman" w:cs="Times New Roman"/>
          <w:sz w:val="24"/>
          <w:szCs w:val="24"/>
          <w:lang w:eastAsia="ru-RU"/>
        </w:rPr>
        <w:t>Цессионарий рассчитывается с Цедентом за право требования, указанное в п. 1.1 настоящего договора, по цене, указанной в п. 1.3. настоящего договора, в течение 30</w:t>
      </w:r>
      <w:r w:rsidR="00E20183" w:rsidRPr="007C299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A0C00">
        <w:rPr>
          <w:rFonts w:ascii="Times New Roman" w:hAnsi="Times New Roman" w:cs="Times New Roman"/>
          <w:sz w:val="24"/>
          <w:szCs w:val="24"/>
          <w:lang w:eastAsia="ru-RU"/>
        </w:rPr>
        <w:t xml:space="preserve">(тридцати) </w:t>
      </w:r>
      <w:r w:rsidR="00E20183" w:rsidRPr="007C2990">
        <w:rPr>
          <w:rFonts w:ascii="Times New Roman" w:hAnsi="Times New Roman" w:cs="Times New Roman"/>
          <w:sz w:val="24"/>
          <w:szCs w:val="24"/>
          <w:lang w:eastAsia="ru-RU"/>
        </w:rPr>
        <w:t>рабочих</w:t>
      </w:r>
      <w:r w:rsidRPr="007C2990">
        <w:rPr>
          <w:rFonts w:ascii="Times New Roman" w:hAnsi="Times New Roman" w:cs="Times New Roman"/>
          <w:sz w:val="24"/>
          <w:szCs w:val="24"/>
          <w:lang w:eastAsia="ru-RU"/>
        </w:rPr>
        <w:t xml:space="preserve"> дней с момента подписания настоящего Договора, путем перечисления денеж</w:t>
      </w:r>
      <w:r w:rsidR="00D12E6D" w:rsidRPr="007C2990">
        <w:rPr>
          <w:rFonts w:ascii="Times New Roman" w:hAnsi="Times New Roman" w:cs="Times New Roman"/>
          <w:sz w:val="24"/>
          <w:szCs w:val="24"/>
          <w:lang w:eastAsia="ru-RU"/>
        </w:rPr>
        <w:t xml:space="preserve">ных средств на расчетный </w:t>
      </w:r>
      <w:r w:rsidR="00D12E6D" w:rsidRPr="000E4FBE">
        <w:rPr>
          <w:rFonts w:ascii="Times New Roman" w:hAnsi="Times New Roman" w:cs="Times New Roman"/>
          <w:sz w:val="24"/>
          <w:szCs w:val="24"/>
          <w:lang w:eastAsia="ru-RU"/>
        </w:rPr>
        <w:t xml:space="preserve">счет </w:t>
      </w:r>
      <w:r w:rsidR="000E4FBE" w:rsidRPr="000E4FBE">
        <w:rPr>
          <w:rFonts w:ascii="Times New Roman" w:hAnsi="Times New Roman"/>
          <w:sz w:val="24"/>
          <w:szCs w:val="24"/>
        </w:rPr>
        <w:t>№</w:t>
      </w:r>
      <w:r w:rsidR="000E4FBE" w:rsidRPr="000E4FBE">
        <w:rPr>
          <w:rFonts w:ascii="Times New Roman" w:hAnsi="Times New Roman"/>
          <w:sz w:val="24"/>
          <w:szCs w:val="24"/>
        </w:rPr>
        <w:t xml:space="preserve"> 40702810301300021755</w:t>
      </w:r>
      <w:r w:rsidR="000E4FBE" w:rsidRPr="000E4FB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E4FBE" w:rsidRPr="000E4FBE">
        <w:rPr>
          <w:rFonts w:ascii="Times New Roman" w:hAnsi="Times New Roman"/>
          <w:sz w:val="24"/>
          <w:szCs w:val="24"/>
        </w:rPr>
        <w:t xml:space="preserve">в АО «АЛЬФА-БАНК», к/с </w:t>
      </w:r>
      <w:r w:rsidR="000E4FBE" w:rsidRPr="000E4FBE">
        <w:rPr>
          <w:rFonts w:ascii="Times New Roman" w:hAnsi="Times New Roman"/>
          <w:sz w:val="24"/>
          <w:szCs w:val="24"/>
          <w:shd w:val="clear" w:color="auto" w:fill="FFFFFF"/>
        </w:rPr>
        <w:t>30101810200000000593</w:t>
      </w:r>
      <w:r w:rsidR="000E4FBE" w:rsidRPr="000E4FBE">
        <w:rPr>
          <w:rFonts w:ascii="Times New Roman" w:hAnsi="Times New Roman"/>
          <w:sz w:val="24"/>
          <w:szCs w:val="24"/>
        </w:rPr>
        <w:t xml:space="preserve">, БИК </w:t>
      </w:r>
      <w:r w:rsidR="000E4FBE" w:rsidRPr="000E4FBE">
        <w:rPr>
          <w:rFonts w:ascii="Times New Roman" w:hAnsi="Times New Roman"/>
          <w:sz w:val="24"/>
          <w:szCs w:val="24"/>
          <w:shd w:val="clear" w:color="auto" w:fill="FFFFFF"/>
        </w:rPr>
        <w:t>044525593</w:t>
      </w:r>
      <w:r w:rsidR="00FC1262" w:rsidRPr="000E4FBE">
        <w:rPr>
          <w:rFonts w:ascii="Times New Roman" w:hAnsi="Times New Roman" w:cs="Times New Roman"/>
          <w:sz w:val="24"/>
          <w:szCs w:val="24"/>
        </w:rPr>
        <w:t xml:space="preserve">, </w:t>
      </w:r>
      <w:r w:rsidR="00FC1262" w:rsidRPr="007C2990">
        <w:rPr>
          <w:rFonts w:ascii="Times New Roman" w:hAnsi="Times New Roman" w:cs="Times New Roman"/>
          <w:sz w:val="24"/>
          <w:szCs w:val="24"/>
        </w:rPr>
        <w:t xml:space="preserve">получатель - </w:t>
      </w:r>
      <w:r w:rsidR="000E4FBE">
        <w:rPr>
          <w:rFonts w:ascii="Times New Roman" w:hAnsi="Times New Roman" w:cs="Times New Roman"/>
          <w:sz w:val="24"/>
          <w:szCs w:val="24"/>
        </w:rPr>
        <w:t>А</w:t>
      </w:r>
      <w:r w:rsidR="00FC1262" w:rsidRPr="007C2990">
        <w:rPr>
          <w:rFonts w:ascii="Times New Roman" w:hAnsi="Times New Roman" w:cs="Times New Roman"/>
          <w:sz w:val="24"/>
          <w:szCs w:val="24"/>
        </w:rPr>
        <w:t>О «</w:t>
      </w:r>
      <w:r w:rsidR="000E4FBE" w:rsidRPr="000E4FBE">
        <w:rPr>
          <w:rFonts w:ascii="Times New Roman" w:hAnsi="Times New Roman"/>
          <w:sz w:val="24"/>
          <w:szCs w:val="24"/>
        </w:rPr>
        <w:t>Запприкаспийгеофизика</w:t>
      </w:r>
      <w:r w:rsidR="00FC1262" w:rsidRPr="007C2990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935AA1" w:rsidRPr="009400CE" w:rsidRDefault="002A57CA" w:rsidP="00B354AA">
      <w:pPr>
        <w:pStyle w:val="a3"/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400CE">
        <w:rPr>
          <w:rFonts w:ascii="Times New Roman" w:hAnsi="Times New Roman"/>
          <w:sz w:val="24"/>
          <w:szCs w:val="24"/>
          <w:lang w:eastAsia="ru-RU"/>
        </w:rPr>
        <w:t>Перечислению Продавц</w:t>
      </w:r>
      <w:r w:rsidR="007A0C00" w:rsidRPr="009400CE">
        <w:rPr>
          <w:rFonts w:ascii="Times New Roman" w:hAnsi="Times New Roman"/>
          <w:sz w:val="24"/>
          <w:szCs w:val="24"/>
          <w:lang w:eastAsia="ru-RU"/>
        </w:rPr>
        <w:t>ом</w:t>
      </w:r>
      <w:r w:rsidRPr="009400CE">
        <w:rPr>
          <w:rFonts w:ascii="Times New Roman" w:hAnsi="Times New Roman"/>
          <w:sz w:val="24"/>
          <w:szCs w:val="24"/>
          <w:lang w:eastAsia="ru-RU"/>
        </w:rPr>
        <w:t xml:space="preserve"> подлежит сумма в размере</w:t>
      </w:r>
      <w:r w:rsidR="004C107B" w:rsidRPr="009400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90D37" w:rsidRPr="009400CE">
        <w:rPr>
          <w:rFonts w:ascii="Times New Roman" w:hAnsi="Times New Roman" w:cs="Times New Roman"/>
          <w:b/>
          <w:sz w:val="24"/>
          <w:szCs w:val="24"/>
          <w:lang w:eastAsia="ru-RU"/>
        </w:rPr>
        <w:t>-</w:t>
      </w:r>
      <w:r w:rsidR="00B354AA" w:rsidRPr="009400C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E4FB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</w:t>
      </w:r>
      <w:r w:rsidRPr="00492396">
        <w:rPr>
          <w:rFonts w:ascii="Times New Roman" w:hAnsi="Times New Roman"/>
          <w:sz w:val="24"/>
          <w:szCs w:val="24"/>
          <w:lang w:eastAsia="ru-RU"/>
        </w:rPr>
        <w:t>ст</w:t>
      </w:r>
      <w:r w:rsidRPr="009400CE">
        <w:rPr>
          <w:rFonts w:ascii="Times New Roman" w:hAnsi="Times New Roman"/>
          <w:sz w:val="24"/>
          <w:szCs w:val="24"/>
          <w:lang w:eastAsia="ru-RU"/>
        </w:rPr>
        <w:t xml:space="preserve">оимость имущества за вычетом оплаченного задатка </w:t>
      </w:r>
      <w:r w:rsidRPr="009400CE">
        <w:rPr>
          <w:rFonts w:ascii="Times New Roman" w:hAnsi="Times New Roman"/>
          <w:b/>
          <w:sz w:val="24"/>
          <w:szCs w:val="24"/>
          <w:lang w:eastAsia="ru-RU"/>
        </w:rPr>
        <w:t xml:space="preserve">по лоту № </w:t>
      </w:r>
      <w:r w:rsidR="000E4FBE">
        <w:rPr>
          <w:rFonts w:ascii="Times New Roman" w:hAnsi="Times New Roman"/>
          <w:b/>
          <w:sz w:val="24"/>
          <w:szCs w:val="24"/>
          <w:lang w:eastAsia="ru-RU"/>
        </w:rPr>
        <w:t>10</w:t>
      </w:r>
      <w:r w:rsidR="00C34CC4" w:rsidRPr="009400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9400CE">
        <w:rPr>
          <w:rFonts w:ascii="Times New Roman" w:hAnsi="Times New Roman"/>
          <w:sz w:val="24"/>
          <w:szCs w:val="24"/>
          <w:lang w:eastAsia="ru-RU"/>
        </w:rPr>
        <w:t>в сумме</w:t>
      </w:r>
      <w:r w:rsidR="00C34CC4" w:rsidRPr="009400C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E4F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</w:t>
      </w:r>
      <w:r w:rsidR="009400CE"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</w:p>
    <w:p w:rsidR="002A57CA" w:rsidRPr="00034F51" w:rsidRDefault="002A57C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/>
          <w:sz w:val="24"/>
          <w:szCs w:val="24"/>
          <w:lang w:eastAsia="ru-RU"/>
        </w:rPr>
        <w:t>В случае нарушения Покупателем условий срока оплаты, указанного в п.</w:t>
      </w:r>
      <w:r w:rsidR="0023464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C6F23">
        <w:rPr>
          <w:rFonts w:ascii="Times New Roman" w:hAnsi="Times New Roman"/>
          <w:sz w:val="24"/>
          <w:szCs w:val="24"/>
          <w:lang w:eastAsia="ru-RU"/>
        </w:rPr>
        <w:t>1.4.</w:t>
      </w:r>
      <w:r w:rsidRPr="00034F51">
        <w:rPr>
          <w:rFonts w:ascii="Times New Roman" w:hAnsi="Times New Roman"/>
          <w:sz w:val="24"/>
          <w:szCs w:val="24"/>
          <w:lang w:eastAsia="ru-RU"/>
        </w:rPr>
        <w:t xml:space="preserve"> настоящего договора, Продавец вправе в однос</w:t>
      </w:r>
      <w:r w:rsidR="00284D70">
        <w:rPr>
          <w:rFonts w:ascii="Times New Roman" w:hAnsi="Times New Roman"/>
          <w:sz w:val="24"/>
          <w:szCs w:val="24"/>
          <w:lang w:eastAsia="ru-RU"/>
        </w:rPr>
        <w:t>т</w:t>
      </w:r>
      <w:r w:rsidRPr="00034F51">
        <w:rPr>
          <w:rFonts w:ascii="Times New Roman" w:hAnsi="Times New Roman"/>
          <w:sz w:val="24"/>
          <w:szCs w:val="24"/>
          <w:lang w:eastAsia="ru-RU"/>
        </w:rPr>
        <w:t>ороннем порядке отказаться от исполнения настоящего договора, что влечет прекращение его действия.</w:t>
      </w:r>
    </w:p>
    <w:p w:rsidR="002E0F17" w:rsidRPr="00034F51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5D03AD" w:rsidRPr="00034F51" w:rsidRDefault="008F3730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034F51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  <w:r w:rsidR="005D03AD" w:rsidRPr="00034F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8F3730" w:rsidRPr="00FA58B6" w:rsidRDefault="00143D6C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935AA1" w:rsidRPr="00034F51">
        <w:rPr>
          <w:rFonts w:ascii="Times New Roman" w:hAnsi="Times New Roman" w:cs="Times New Roman"/>
          <w:sz w:val="24"/>
          <w:szCs w:val="24"/>
        </w:rPr>
        <w:t xml:space="preserve"> течение 3 (трех) календарных дней с момента </w:t>
      </w:r>
      <w:r w:rsidR="00034F51">
        <w:rPr>
          <w:rFonts w:ascii="Times New Roman" w:hAnsi="Times New Roman" w:cs="Times New Roman"/>
          <w:sz w:val="24"/>
          <w:szCs w:val="24"/>
        </w:rPr>
        <w:t>поступления оплаты согласно п. 1.5.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35AA1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Pr="00034F51">
        <w:rPr>
          <w:rFonts w:ascii="Times New Roman" w:hAnsi="Times New Roman" w:cs="Times New Roman"/>
          <w:sz w:val="24"/>
          <w:szCs w:val="24"/>
        </w:rPr>
        <w:t xml:space="preserve">Цедент обязан передать </w:t>
      </w:r>
      <w:r w:rsidR="008F3730" w:rsidRPr="00FA58B6">
        <w:rPr>
          <w:rFonts w:ascii="Times New Roman" w:hAnsi="Times New Roman" w:cs="Times New Roman"/>
          <w:sz w:val="24"/>
          <w:szCs w:val="24"/>
        </w:rPr>
        <w:t>Цессионарию документы, удостоверяющие право требования задолженности, указанны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F3730" w:rsidRPr="00FA58B6">
        <w:rPr>
          <w:rFonts w:ascii="Times New Roman" w:hAnsi="Times New Roman" w:cs="Times New Roman"/>
          <w:sz w:val="24"/>
          <w:szCs w:val="24"/>
        </w:rPr>
        <w:t xml:space="preserve"> в п. 1.1</w:t>
      </w:r>
      <w:r w:rsidR="00935AA1" w:rsidRPr="00FA58B6">
        <w:rPr>
          <w:rFonts w:ascii="Times New Roman" w:hAnsi="Times New Roman" w:cs="Times New Roman"/>
          <w:sz w:val="24"/>
          <w:szCs w:val="24"/>
        </w:rPr>
        <w:t>., а также все иные документы, имеющие значение для удостоверения права требования, передаваемого по настоящему договору.</w:t>
      </w:r>
    </w:p>
    <w:p w:rsidR="008F3730" w:rsidRPr="003E7E98" w:rsidRDefault="008F3730" w:rsidP="00E20183">
      <w:pPr>
        <w:pStyle w:val="a3"/>
        <w:numPr>
          <w:ilvl w:val="1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Цедент </w:t>
      </w:r>
      <w:r w:rsidR="002E0F17" w:rsidRPr="00FA58B6">
        <w:rPr>
          <w:rFonts w:ascii="Times New Roman" w:hAnsi="Times New Roman" w:cs="Times New Roman"/>
          <w:sz w:val="24"/>
          <w:szCs w:val="24"/>
        </w:rPr>
        <w:t>обязан</w:t>
      </w:r>
      <w:r w:rsidR="00D77149">
        <w:rPr>
          <w:rFonts w:ascii="Times New Roman" w:hAnsi="Times New Roman" w:cs="Times New Roman"/>
          <w:sz w:val="24"/>
          <w:szCs w:val="24"/>
        </w:rPr>
        <w:t xml:space="preserve"> письменно</w:t>
      </w:r>
      <w:r w:rsidR="002E0F17">
        <w:rPr>
          <w:rFonts w:ascii="Times New Roman" w:hAnsi="Times New Roman" w:cs="Times New Roman"/>
          <w:sz w:val="24"/>
          <w:szCs w:val="24"/>
        </w:rPr>
        <w:t xml:space="preserve"> известить</w:t>
      </w:r>
      <w:r w:rsidR="002E0F17" w:rsidRPr="00FA58B6">
        <w:rPr>
          <w:rFonts w:ascii="Times New Roman" w:hAnsi="Times New Roman" w:cs="Times New Roman"/>
          <w:sz w:val="24"/>
          <w:szCs w:val="24"/>
        </w:rPr>
        <w:t xml:space="preserve"> Цессионария</w:t>
      </w:r>
      <w:r w:rsidR="002E0F17">
        <w:rPr>
          <w:rFonts w:ascii="Times New Roman" w:hAnsi="Times New Roman" w:cs="Times New Roman"/>
          <w:sz w:val="24"/>
          <w:szCs w:val="24"/>
        </w:rPr>
        <w:t xml:space="preserve"> о</w:t>
      </w:r>
      <w:r w:rsidR="00053316">
        <w:rPr>
          <w:rFonts w:ascii="Times New Roman" w:hAnsi="Times New Roman" w:cs="Times New Roman"/>
          <w:sz w:val="24"/>
          <w:szCs w:val="24"/>
        </w:rPr>
        <w:t>бо</w:t>
      </w:r>
      <w:r w:rsidRPr="00FA58B6">
        <w:rPr>
          <w:rFonts w:ascii="Times New Roman" w:hAnsi="Times New Roman" w:cs="Times New Roman"/>
          <w:sz w:val="24"/>
          <w:szCs w:val="24"/>
        </w:rPr>
        <w:t xml:space="preserve"> всех возражениях Дол</w:t>
      </w:r>
      <w:r w:rsidR="003E7E98">
        <w:rPr>
          <w:rFonts w:ascii="Times New Roman" w:hAnsi="Times New Roman" w:cs="Times New Roman"/>
          <w:sz w:val="24"/>
          <w:szCs w:val="24"/>
        </w:rPr>
        <w:t>жника против требований Цедента до момента подписания настоящего договора</w:t>
      </w:r>
      <w:r w:rsidR="000C66D2">
        <w:rPr>
          <w:rFonts w:ascii="Times New Roman" w:hAnsi="Times New Roman" w:cs="Times New Roman"/>
          <w:sz w:val="24"/>
          <w:szCs w:val="24"/>
        </w:rPr>
        <w:t>, в течение 5 календарных дней</w:t>
      </w:r>
      <w:r w:rsidR="003E7E98">
        <w:rPr>
          <w:rFonts w:ascii="Times New Roman" w:hAnsi="Times New Roman" w:cs="Times New Roman"/>
          <w:sz w:val="24"/>
          <w:szCs w:val="24"/>
        </w:rPr>
        <w:t>.</w:t>
      </w:r>
    </w:p>
    <w:p w:rsidR="002E0F17" w:rsidRPr="00FA58B6" w:rsidRDefault="002E0F17" w:rsidP="002E0F17">
      <w:pPr>
        <w:pStyle w:val="a3"/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846F9A" w:rsidRPr="00FA58B6" w:rsidRDefault="00846F9A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846F9A" w:rsidRPr="00FA58B6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Цедент несет ответств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енность перед Цессионарием за </w:t>
      </w:r>
      <w:r w:rsidRPr="00FA58B6">
        <w:rPr>
          <w:rFonts w:ascii="Times New Roman" w:hAnsi="Times New Roman" w:cs="Times New Roman"/>
          <w:sz w:val="24"/>
          <w:szCs w:val="24"/>
        </w:rPr>
        <w:t xml:space="preserve">действительность </w:t>
      </w:r>
      <w:r w:rsidR="00FA58B6">
        <w:rPr>
          <w:rFonts w:ascii="Times New Roman" w:hAnsi="Times New Roman" w:cs="Times New Roman"/>
          <w:sz w:val="24"/>
          <w:szCs w:val="24"/>
        </w:rPr>
        <w:t>передаваемых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Цессионарию в соответствии с настоящим договором документов и сведений, гарантирует, что на момент подписания настоящего договора нет ограничений на уступку передаваемого права требования к Должнику. </w:t>
      </w:r>
    </w:p>
    <w:p w:rsidR="00846F9A" w:rsidRDefault="00846F9A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Сторона, ненадлежащим</w:t>
      </w:r>
      <w:r w:rsidR="008F2724" w:rsidRPr="00FA58B6">
        <w:rPr>
          <w:rFonts w:ascii="Times New Roman" w:hAnsi="Times New Roman" w:cs="Times New Roman"/>
          <w:sz w:val="24"/>
          <w:szCs w:val="24"/>
        </w:rPr>
        <w:t xml:space="preserve"> образом исполнившая свои обязательства по настоящему Договору обязана возместить другой стороне все возникшие в связи с этим убытки.</w:t>
      </w:r>
    </w:p>
    <w:p w:rsidR="002E0F17" w:rsidRPr="00FA58B6" w:rsidRDefault="002E0F17" w:rsidP="002E0F17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выполнения его сторонами.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 xml:space="preserve">В настоящий Договор сторонами могут быть внесены и дополнения, которые вступают в силу с момента их подписания сторонами и являются </w:t>
      </w:r>
      <w:r w:rsidR="00AA7485" w:rsidRPr="00FA58B6">
        <w:rPr>
          <w:rFonts w:ascii="Times New Roman" w:hAnsi="Times New Roman" w:cs="Times New Roman"/>
          <w:sz w:val="24"/>
          <w:szCs w:val="24"/>
        </w:rPr>
        <w:t>неотъемлемой</w:t>
      </w:r>
      <w:r w:rsidRPr="00FA58B6">
        <w:rPr>
          <w:rFonts w:ascii="Times New Roman" w:hAnsi="Times New Roman" w:cs="Times New Roman"/>
          <w:sz w:val="24"/>
          <w:szCs w:val="24"/>
        </w:rPr>
        <w:t xml:space="preserve"> частью настоящего Договора.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8F2724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Настоящий Договор составлен в</w:t>
      </w:r>
      <w:r w:rsidR="00EC7927" w:rsidRPr="00FA58B6">
        <w:rPr>
          <w:rFonts w:ascii="Times New Roman" w:hAnsi="Times New Roman" w:cs="Times New Roman"/>
          <w:sz w:val="24"/>
          <w:szCs w:val="24"/>
        </w:rPr>
        <w:t xml:space="preserve"> </w:t>
      </w:r>
      <w:r w:rsidR="00D3250C">
        <w:rPr>
          <w:rFonts w:ascii="Times New Roman" w:hAnsi="Times New Roman" w:cs="Times New Roman"/>
          <w:sz w:val="24"/>
          <w:szCs w:val="24"/>
        </w:rPr>
        <w:t>трех</w:t>
      </w:r>
      <w:r w:rsidRPr="00FA58B6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по одному экзе</w:t>
      </w:r>
      <w:r w:rsidR="00D3250C">
        <w:rPr>
          <w:rFonts w:ascii="Times New Roman" w:hAnsi="Times New Roman" w:cs="Times New Roman"/>
          <w:sz w:val="24"/>
          <w:szCs w:val="24"/>
        </w:rPr>
        <w:t>мпляру для Цедента, Цессионария и Должника.</w:t>
      </w:r>
    </w:p>
    <w:p w:rsidR="000C66D2" w:rsidRPr="00FA58B6" w:rsidRDefault="000C66D2" w:rsidP="000C66D2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8F2724" w:rsidRPr="00FA58B6" w:rsidRDefault="008F2724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Порядок рассмотрения споров</w:t>
      </w:r>
    </w:p>
    <w:p w:rsidR="008F2724" w:rsidRPr="00FA58B6" w:rsidRDefault="008F2724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58B6">
        <w:rPr>
          <w:rFonts w:ascii="Times New Roman" w:hAnsi="Times New Roman" w:cs="Times New Roman"/>
          <w:sz w:val="24"/>
          <w:szCs w:val="24"/>
        </w:rPr>
        <w:t>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8F2724" w:rsidRPr="00FA58B6" w:rsidRDefault="002301FB" w:rsidP="00E20183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случае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="00CE430A" w:rsidRPr="00FA58B6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="00CE430A" w:rsidRPr="00FA58B6">
        <w:rPr>
          <w:rFonts w:ascii="Times New Roman" w:hAnsi="Times New Roman" w:cs="Times New Roman"/>
          <w:sz w:val="24"/>
          <w:szCs w:val="24"/>
        </w:rPr>
        <w:t xml:space="preserve"> согласия споры подлежат </w:t>
      </w:r>
      <w:r w:rsidR="002E0F17">
        <w:rPr>
          <w:rFonts w:ascii="Times New Roman" w:hAnsi="Times New Roman" w:cs="Times New Roman"/>
          <w:sz w:val="24"/>
          <w:szCs w:val="24"/>
        </w:rPr>
        <w:t>рассмотрению в Арбитражном суде</w:t>
      </w:r>
      <w:r w:rsidR="00045B2E">
        <w:rPr>
          <w:rFonts w:ascii="Times New Roman" w:hAnsi="Times New Roman" w:cs="Times New Roman"/>
          <w:sz w:val="24"/>
          <w:szCs w:val="24"/>
        </w:rPr>
        <w:t xml:space="preserve"> </w:t>
      </w:r>
      <w:r w:rsidR="00A5662A">
        <w:rPr>
          <w:rFonts w:ascii="Times New Roman" w:hAnsi="Times New Roman" w:cs="Times New Roman"/>
          <w:sz w:val="24"/>
          <w:szCs w:val="24"/>
        </w:rPr>
        <w:t>Волгоградской области</w:t>
      </w:r>
      <w:r w:rsidR="002E0F17">
        <w:rPr>
          <w:rFonts w:ascii="Times New Roman" w:hAnsi="Times New Roman" w:cs="Times New Roman"/>
          <w:sz w:val="24"/>
          <w:szCs w:val="24"/>
        </w:rPr>
        <w:t>, согласно арбитражному процессуальному кодексу Российской Федерации.</w:t>
      </w:r>
    </w:p>
    <w:p w:rsidR="002E0F17" w:rsidRDefault="002E0F17" w:rsidP="002E0F17">
      <w:pPr>
        <w:pStyle w:val="a3"/>
        <w:ind w:left="1068"/>
        <w:rPr>
          <w:rFonts w:ascii="Times New Roman" w:hAnsi="Times New Roman" w:cs="Times New Roman"/>
          <w:b/>
          <w:sz w:val="24"/>
          <w:szCs w:val="24"/>
        </w:rPr>
      </w:pPr>
    </w:p>
    <w:p w:rsidR="00CE430A" w:rsidRPr="00FA58B6" w:rsidRDefault="00CE430A" w:rsidP="00E2018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58B6"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tbl>
      <w:tblPr>
        <w:tblpPr w:leftFromText="180" w:rightFromText="180" w:vertAnchor="text" w:horzAnchor="margin" w:tblpX="182" w:tblpY="208"/>
        <w:tblW w:w="958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45321" w:rsidRPr="007573BC" w:rsidTr="00745321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5321" w:rsidRPr="00BC011D" w:rsidRDefault="00745321" w:rsidP="007453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Цессионарий</w:t>
            </w: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4FBE" w:rsidRPr="000E4FBE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FBE">
              <w:rPr>
                <w:rFonts w:ascii="Times New Roman" w:hAnsi="Times New Roman"/>
                <w:sz w:val="24"/>
                <w:szCs w:val="24"/>
              </w:rPr>
              <w:t xml:space="preserve">Акционерное общество «Запприкаспийгеофизика» </w:t>
            </w:r>
          </w:p>
          <w:p w:rsidR="000E4FBE" w:rsidRPr="000E4FBE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FBE">
              <w:rPr>
                <w:rFonts w:ascii="Times New Roman" w:hAnsi="Times New Roman"/>
                <w:sz w:val="24"/>
                <w:szCs w:val="24"/>
              </w:rPr>
              <w:t xml:space="preserve">ИНН 3443040181  КПП </w:t>
            </w:r>
            <w:r w:rsidRPr="000E4FB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344301001</w:t>
            </w:r>
            <w:r w:rsidRPr="000E4FB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E4FBE" w:rsidRPr="000E4FBE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4FBE">
              <w:rPr>
                <w:rFonts w:ascii="Times New Roman" w:hAnsi="Times New Roman"/>
                <w:sz w:val="24"/>
                <w:szCs w:val="24"/>
              </w:rPr>
              <w:t>ОГРН 1023402974066</w:t>
            </w:r>
          </w:p>
          <w:p w:rsidR="000E4FBE" w:rsidRPr="000E4FBE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E4FBE">
              <w:rPr>
                <w:rFonts w:ascii="Times New Roman" w:hAnsi="Times New Roman"/>
                <w:sz w:val="24"/>
                <w:szCs w:val="24"/>
              </w:rPr>
              <w:t xml:space="preserve">Банковские реквизиты: </w:t>
            </w:r>
            <w:proofErr w:type="gramStart"/>
            <w:r w:rsidRPr="000E4FBE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E4FBE">
              <w:rPr>
                <w:rFonts w:ascii="Times New Roman" w:hAnsi="Times New Roman"/>
                <w:sz w:val="24"/>
                <w:szCs w:val="24"/>
              </w:rPr>
              <w:t>/с 40702810301300021755</w:t>
            </w:r>
            <w:r w:rsidRPr="000E4FB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E4FBE">
              <w:rPr>
                <w:rFonts w:ascii="Times New Roman" w:hAnsi="Times New Roman"/>
                <w:sz w:val="24"/>
                <w:szCs w:val="24"/>
              </w:rPr>
              <w:t xml:space="preserve">в АО «АЛЬФА-БАНК», к/с </w:t>
            </w:r>
            <w:r w:rsidRPr="000E4FB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30101810200000000593</w:t>
            </w:r>
            <w:r w:rsidRPr="000E4FBE">
              <w:rPr>
                <w:rFonts w:ascii="Times New Roman" w:hAnsi="Times New Roman"/>
                <w:sz w:val="24"/>
                <w:szCs w:val="24"/>
              </w:rPr>
              <w:t xml:space="preserve">, БИК </w:t>
            </w:r>
            <w:r w:rsidRPr="000E4FB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044525593 </w:t>
            </w:r>
          </w:p>
          <w:p w:rsidR="00745321" w:rsidRPr="006A33A0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4FB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адрес:</w:t>
            </w:r>
            <w:r w:rsidRPr="000E4FBE">
              <w:rPr>
                <w:rFonts w:ascii="Times New Roman" w:hAnsi="Times New Roman"/>
                <w:sz w:val="24"/>
                <w:szCs w:val="24"/>
              </w:rPr>
              <w:t xml:space="preserve"> 400075, Волгоградская область, Волгоград, Геофизиков, 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81BA2" w:rsidRDefault="00D81BA2" w:rsidP="00D81B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D81BA2" w:rsidRDefault="00D81BA2" w:rsidP="00D81B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B083A" w:rsidRPr="002149C7" w:rsidRDefault="00FB083A" w:rsidP="007A0C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745321" w:rsidRPr="007573BC" w:rsidTr="0074532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4FBE" w:rsidRPr="000E4FBE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E4F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0E4FBE" w:rsidRPr="000E4FBE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45321" w:rsidRPr="006A33A0" w:rsidRDefault="000E4FBE" w:rsidP="000E4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E4F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</w:t>
            </w:r>
            <w:r w:rsidR="00EF0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E4FB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Рычков К.М.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D3CAE" w:rsidRPr="002149C7" w:rsidRDefault="00DD3CAE" w:rsidP="00D81BA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pacing w:val="-2"/>
                <w:sz w:val="24"/>
                <w:szCs w:val="24"/>
                <w:highlight w:val="yellow"/>
                <w:lang w:eastAsia="ru-RU"/>
              </w:rPr>
            </w:pPr>
          </w:p>
        </w:tc>
      </w:tr>
    </w:tbl>
    <w:p w:rsidR="000C66D2" w:rsidRDefault="000C66D2" w:rsidP="00C9230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BA2" w:rsidRDefault="00D81BA2" w:rsidP="00C9230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1BA2" w:rsidRDefault="00D81BA2" w:rsidP="00C92303">
      <w:pPr>
        <w:pStyle w:val="a3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81BA2" w:rsidSect="00A07FEB">
      <w:footerReference w:type="default" r:id="rId8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C1A" w:rsidRDefault="00776C1A" w:rsidP="002E0F17">
      <w:pPr>
        <w:spacing w:after="0" w:line="240" w:lineRule="auto"/>
      </w:pPr>
      <w:r>
        <w:separator/>
      </w:r>
    </w:p>
  </w:endnote>
  <w:endnote w:type="continuationSeparator" w:id="0">
    <w:p w:rsidR="00776C1A" w:rsidRDefault="00776C1A" w:rsidP="002E0F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2182113"/>
      <w:docPartObj>
        <w:docPartGallery w:val="Page Numbers (Bottom of Page)"/>
        <w:docPartUnique/>
      </w:docPartObj>
    </w:sdtPr>
    <w:sdtEndPr/>
    <w:sdtContent>
      <w:p w:rsidR="00776C1A" w:rsidRDefault="009F5B86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76C1A" w:rsidRDefault="00776C1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C1A" w:rsidRDefault="00776C1A" w:rsidP="002E0F17">
      <w:pPr>
        <w:spacing w:after="0" w:line="240" w:lineRule="auto"/>
      </w:pPr>
      <w:r>
        <w:separator/>
      </w:r>
    </w:p>
  </w:footnote>
  <w:footnote w:type="continuationSeparator" w:id="0">
    <w:p w:rsidR="00776C1A" w:rsidRDefault="00776C1A" w:rsidP="002E0F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09FC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1">
    <w:nsid w:val="201D2AA4"/>
    <w:multiLevelType w:val="hybridMultilevel"/>
    <w:tmpl w:val="8EE8CAE0"/>
    <w:lvl w:ilvl="0" w:tplc="960015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9D1A67"/>
    <w:multiLevelType w:val="hybridMultilevel"/>
    <w:tmpl w:val="597A3896"/>
    <w:lvl w:ilvl="0" w:tplc="9924AA5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3B91E64"/>
    <w:multiLevelType w:val="multilevel"/>
    <w:tmpl w:val="40B4A70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4" w:hanging="55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4">
    <w:nsid w:val="5A4428C7"/>
    <w:multiLevelType w:val="multilevel"/>
    <w:tmpl w:val="C40239C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65" w:hanging="55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6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7908"/>
    <w:rsid w:val="000030C5"/>
    <w:rsid w:val="0001494E"/>
    <w:rsid w:val="000207E2"/>
    <w:rsid w:val="00024D21"/>
    <w:rsid w:val="000333E8"/>
    <w:rsid w:val="00034F51"/>
    <w:rsid w:val="00045B2E"/>
    <w:rsid w:val="00046743"/>
    <w:rsid w:val="00053316"/>
    <w:rsid w:val="0005791C"/>
    <w:rsid w:val="00062567"/>
    <w:rsid w:val="00076EFB"/>
    <w:rsid w:val="0008348A"/>
    <w:rsid w:val="0009712B"/>
    <w:rsid w:val="000A4984"/>
    <w:rsid w:val="000A66DE"/>
    <w:rsid w:val="000C66D2"/>
    <w:rsid w:val="000C6F23"/>
    <w:rsid w:val="000E4FBE"/>
    <w:rsid w:val="000F08EA"/>
    <w:rsid w:val="00132C71"/>
    <w:rsid w:val="0013564E"/>
    <w:rsid w:val="00143D6C"/>
    <w:rsid w:val="0014469E"/>
    <w:rsid w:val="00152AB5"/>
    <w:rsid w:val="0016366F"/>
    <w:rsid w:val="00166F9A"/>
    <w:rsid w:val="00172231"/>
    <w:rsid w:val="00187CF6"/>
    <w:rsid w:val="00196D1B"/>
    <w:rsid w:val="001A3076"/>
    <w:rsid w:val="001C27CA"/>
    <w:rsid w:val="001D6517"/>
    <w:rsid w:val="001F659E"/>
    <w:rsid w:val="00207757"/>
    <w:rsid w:val="002149C7"/>
    <w:rsid w:val="0021652A"/>
    <w:rsid w:val="00227587"/>
    <w:rsid w:val="002301FB"/>
    <w:rsid w:val="00231948"/>
    <w:rsid w:val="00234645"/>
    <w:rsid w:val="002436EE"/>
    <w:rsid w:val="00271FE3"/>
    <w:rsid w:val="00284D70"/>
    <w:rsid w:val="002A57CA"/>
    <w:rsid w:val="002B100D"/>
    <w:rsid w:val="002C2E47"/>
    <w:rsid w:val="002D579F"/>
    <w:rsid w:val="002E0F17"/>
    <w:rsid w:val="002F4E81"/>
    <w:rsid w:val="00313CAB"/>
    <w:rsid w:val="003158A3"/>
    <w:rsid w:val="003541DD"/>
    <w:rsid w:val="00360FE0"/>
    <w:rsid w:val="00384F18"/>
    <w:rsid w:val="003D2240"/>
    <w:rsid w:val="003E0283"/>
    <w:rsid w:val="003E7E98"/>
    <w:rsid w:val="00404279"/>
    <w:rsid w:val="00406FA1"/>
    <w:rsid w:val="004149EA"/>
    <w:rsid w:val="00422B6D"/>
    <w:rsid w:val="00423F29"/>
    <w:rsid w:val="00426487"/>
    <w:rsid w:val="004841AD"/>
    <w:rsid w:val="00492396"/>
    <w:rsid w:val="0049420D"/>
    <w:rsid w:val="004A7B03"/>
    <w:rsid w:val="004C107B"/>
    <w:rsid w:val="004C58ED"/>
    <w:rsid w:val="004D19AF"/>
    <w:rsid w:val="004E0FA7"/>
    <w:rsid w:val="004F4100"/>
    <w:rsid w:val="00512F3A"/>
    <w:rsid w:val="00526DC6"/>
    <w:rsid w:val="00544F32"/>
    <w:rsid w:val="00547785"/>
    <w:rsid w:val="00552E06"/>
    <w:rsid w:val="00573631"/>
    <w:rsid w:val="00575BFC"/>
    <w:rsid w:val="00585117"/>
    <w:rsid w:val="00585FC2"/>
    <w:rsid w:val="005B3141"/>
    <w:rsid w:val="005B5CE6"/>
    <w:rsid w:val="005D03AD"/>
    <w:rsid w:val="005D0CA6"/>
    <w:rsid w:val="00603A3F"/>
    <w:rsid w:val="006068DC"/>
    <w:rsid w:val="006212FF"/>
    <w:rsid w:val="00625813"/>
    <w:rsid w:val="00636D95"/>
    <w:rsid w:val="006504AA"/>
    <w:rsid w:val="00675341"/>
    <w:rsid w:val="006772AC"/>
    <w:rsid w:val="006A33A0"/>
    <w:rsid w:val="006B7828"/>
    <w:rsid w:val="006D39B8"/>
    <w:rsid w:val="006F0A2E"/>
    <w:rsid w:val="00745321"/>
    <w:rsid w:val="00745810"/>
    <w:rsid w:val="007575E2"/>
    <w:rsid w:val="00776C1A"/>
    <w:rsid w:val="007A0C00"/>
    <w:rsid w:val="007A625D"/>
    <w:rsid w:val="007C2990"/>
    <w:rsid w:val="007C32E6"/>
    <w:rsid w:val="007D104C"/>
    <w:rsid w:val="007F393A"/>
    <w:rsid w:val="007F4EA9"/>
    <w:rsid w:val="0082627E"/>
    <w:rsid w:val="00834F61"/>
    <w:rsid w:val="00846F9A"/>
    <w:rsid w:val="00866766"/>
    <w:rsid w:val="008676EE"/>
    <w:rsid w:val="00875EC3"/>
    <w:rsid w:val="008800E5"/>
    <w:rsid w:val="008926AA"/>
    <w:rsid w:val="008C5331"/>
    <w:rsid w:val="008E0A0B"/>
    <w:rsid w:val="008E6DC1"/>
    <w:rsid w:val="008E74A1"/>
    <w:rsid w:val="008F2724"/>
    <w:rsid w:val="008F3730"/>
    <w:rsid w:val="008F5FD8"/>
    <w:rsid w:val="0092353F"/>
    <w:rsid w:val="00935AA1"/>
    <w:rsid w:val="009372AB"/>
    <w:rsid w:val="009400CE"/>
    <w:rsid w:val="00945771"/>
    <w:rsid w:val="009531FC"/>
    <w:rsid w:val="009610EA"/>
    <w:rsid w:val="00961B1E"/>
    <w:rsid w:val="00973A5B"/>
    <w:rsid w:val="009742FE"/>
    <w:rsid w:val="0099196C"/>
    <w:rsid w:val="009A2CAA"/>
    <w:rsid w:val="009A7F25"/>
    <w:rsid w:val="009E031A"/>
    <w:rsid w:val="009E705C"/>
    <w:rsid w:val="009F5B86"/>
    <w:rsid w:val="009F7AA2"/>
    <w:rsid w:val="00A07FEB"/>
    <w:rsid w:val="00A24867"/>
    <w:rsid w:val="00A47922"/>
    <w:rsid w:val="00A52430"/>
    <w:rsid w:val="00A52E42"/>
    <w:rsid w:val="00A5662A"/>
    <w:rsid w:val="00A64AD1"/>
    <w:rsid w:val="00A718A7"/>
    <w:rsid w:val="00AA7485"/>
    <w:rsid w:val="00AB2DD6"/>
    <w:rsid w:val="00AC6B1D"/>
    <w:rsid w:val="00AD7460"/>
    <w:rsid w:val="00B008B5"/>
    <w:rsid w:val="00B04C49"/>
    <w:rsid w:val="00B354AA"/>
    <w:rsid w:val="00B41DB3"/>
    <w:rsid w:val="00B54A1E"/>
    <w:rsid w:val="00B73D3B"/>
    <w:rsid w:val="00B76CFD"/>
    <w:rsid w:val="00B8065F"/>
    <w:rsid w:val="00B847E9"/>
    <w:rsid w:val="00BA57C2"/>
    <w:rsid w:val="00BC4886"/>
    <w:rsid w:val="00BD4610"/>
    <w:rsid w:val="00C03C2A"/>
    <w:rsid w:val="00C14B6B"/>
    <w:rsid w:val="00C16CAB"/>
    <w:rsid w:val="00C1796C"/>
    <w:rsid w:val="00C3269D"/>
    <w:rsid w:val="00C34CC4"/>
    <w:rsid w:val="00C4270F"/>
    <w:rsid w:val="00C4360E"/>
    <w:rsid w:val="00C56F02"/>
    <w:rsid w:val="00C62B09"/>
    <w:rsid w:val="00C6322F"/>
    <w:rsid w:val="00C71E72"/>
    <w:rsid w:val="00C7358E"/>
    <w:rsid w:val="00C90D37"/>
    <w:rsid w:val="00C92303"/>
    <w:rsid w:val="00C96FFB"/>
    <w:rsid w:val="00CB1E97"/>
    <w:rsid w:val="00CD7C67"/>
    <w:rsid w:val="00CE430A"/>
    <w:rsid w:val="00CE714D"/>
    <w:rsid w:val="00CF18F6"/>
    <w:rsid w:val="00CF30B6"/>
    <w:rsid w:val="00D03F6E"/>
    <w:rsid w:val="00D12E6D"/>
    <w:rsid w:val="00D213C1"/>
    <w:rsid w:val="00D3250C"/>
    <w:rsid w:val="00D420E3"/>
    <w:rsid w:val="00D52B19"/>
    <w:rsid w:val="00D56001"/>
    <w:rsid w:val="00D66431"/>
    <w:rsid w:val="00D77149"/>
    <w:rsid w:val="00D81BA2"/>
    <w:rsid w:val="00DA1A17"/>
    <w:rsid w:val="00DA4F58"/>
    <w:rsid w:val="00DB4FD7"/>
    <w:rsid w:val="00DC2FA6"/>
    <w:rsid w:val="00DD1FA8"/>
    <w:rsid w:val="00DD3CAE"/>
    <w:rsid w:val="00DE7908"/>
    <w:rsid w:val="00DF4514"/>
    <w:rsid w:val="00DF6478"/>
    <w:rsid w:val="00E20183"/>
    <w:rsid w:val="00E336D9"/>
    <w:rsid w:val="00E6199C"/>
    <w:rsid w:val="00E66A17"/>
    <w:rsid w:val="00E92C5C"/>
    <w:rsid w:val="00E964C6"/>
    <w:rsid w:val="00E96961"/>
    <w:rsid w:val="00EA5C95"/>
    <w:rsid w:val="00EA5D69"/>
    <w:rsid w:val="00EC41F1"/>
    <w:rsid w:val="00EC7927"/>
    <w:rsid w:val="00ED0EDF"/>
    <w:rsid w:val="00EF016E"/>
    <w:rsid w:val="00F03BA2"/>
    <w:rsid w:val="00F251AA"/>
    <w:rsid w:val="00F329FD"/>
    <w:rsid w:val="00F75FD6"/>
    <w:rsid w:val="00F852E9"/>
    <w:rsid w:val="00FA58B6"/>
    <w:rsid w:val="00FB083A"/>
    <w:rsid w:val="00FB0B7B"/>
    <w:rsid w:val="00FC1262"/>
    <w:rsid w:val="00FC4D8B"/>
    <w:rsid w:val="00FF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enter">
    <w:name w:val="center"/>
    <w:basedOn w:val="a"/>
    <w:rsid w:val="006772AC"/>
    <w:pPr>
      <w:spacing w:after="0" w:line="276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docheader">
    <w:name w:val="doc_header"/>
    <w:rsid w:val="006772AC"/>
    <w:rPr>
      <w:b/>
      <w:caps/>
      <w:sz w:val="24"/>
      <w:szCs w:val="24"/>
    </w:rPr>
  </w:style>
  <w:style w:type="character" w:customStyle="1" w:styleId="ae">
    <w:name w:val="Основной текст_"/>
    <w:basedOn w:val="a0"/>
    <w:link w:val="8"/>
    <w:rsid w:val="00231948"/>
    <w:rPr>
      <w:rFonts w:ascii="Times New Roman" w:eastAsia="Times New Roman" w:hAnsi="Times New Roman" w:cs="Times New Roman"/>
      <w:spacing w:val="5"/>
      <w:sz w:val="21"/>
      <w:szCs w:val="21"/>
      <w:shd w:val="clear" w:color="auto" w:fill="FFFFFF"/>
    </w:rPr>
  </w:style>
  <w:style w:type="paragraph" w:customStyle="1" w:styleId="8">
    <w:name w:val="Основной текст8"/>
    <w:basedOn w:val="a"/>
    <w:link w:val="ae"/>
    <w:rsid w:val="00231948"/>
    <w:pPr>
      <w:widowControl w:val="0"/>
      <w:shd w:val="clear" w:color="auto" w:fill="FFFFFF"/>
      <w:spacing w:after="0" w:line="408" w:lineRule="exact"/>
      <w:jc w:val="both"/>
    </w:pPr>
    <w:rPr>
      <w:rFonts w:ascii="Times New Roman" w:eastAsia="Times New Roman" w:hAnsi="Times New Roman" w:cs="Times New Roman"/>
      <w:spacing w:val="5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4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13C1"/>
    <w:pPr>
      <w:ind w:left="720"/>
      <w:contextualSpacing/>
    </w:pPr>
  </w:style>
  <w:style w:type="table" w:styleId="a4">
    <w:name w:val="Table Grid"/>
    <w:basedOn w:val="a1"/>
    <w:uiPriority w:val="39"/>
    <w:rsid w:val="00CE4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uiPriority w:val="22"/>
    <w:qFormat/>
    <w:rsid w:val="00CE430A"/>
    <w:rPr>
      <w:b/>
      <w:bCs/>
    </w:rPr>
  </w:style>
  <w:style w:type="paragraph" w:customStyle="1" w:styleId="ConsNonformat">
    <w:name w:val="ConsNonformat"/>
    <w:rsid w:val="00CE43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51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5117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semiHidden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E0F17"/>
  </w:style>
  <w:style w:type="paragraph" w:styleId="aa">
    <w:name w:val="footer"/>
    <w:basedOn w:val="a"/>
    <w:link w:val="ab"/>
    <w:uiPriority w:val="99"/>
    <w:unhideWhenUsed/>
    <w:rsid w:val="002E0F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0F17"/>
  </w:style>
  <w:style w:type="paragraph" w:styleId="ac">
    <w:name w:val="Body Text"/>
    <w:basedOn w:val="a"/>
    <w:link w:val="ad"/>
    <w:uiPriority w:val="99"/>
    <w:rsid w:val="003158A3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d">
    <w:name w:val="Основной текст Знак"/>
    <w:basedOn w:val="a0"/>
    <w:link w:val="ac"/>
    <w:uiPriority w:val="99"/>
    <w:rsid w:val="003158A3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enter">
    <w:name w:val="center"/>
    <w:basedOn w:val="a"/>
    <w:rsid w:val="006772AC"/>
    <w:pPr>
      <w:spacing w:after="0" w:line="276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docheader">
    <w:name w:val="doc_header"/>
    <w:rsid w:val="006772AC"/>
    <w:rPr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4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3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Ю. Тарелкина</dc:creator>
  <cp:lastModifiedBy>ws-ku-20</cp:lastModifiedBy>
  <cp:revision>15</cp:revision>
  <cp:lastPrinted>2021-05-14T14:10:00Z</cp:lastPrinted>
  <dcterms:created xsi:type="dcterms:W3CDTF">2021-05-12T08:35:00Z</dcterms:created>
  <dcterms:modified xsi:type="dcterms:W3CDTF">2021-11-09T10:35:00Z</dcterms:modified>
</cp:coreProperties>
</file>