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="00622531">
        <w:t>, нежилого помещения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</w:t>
      </w:r>
      <w:r w:rsidR="00362451">
        <w:rPr>
          <w:sz w:val="22"/>
          <w:szCs w:val="22"/>
        </w:rPr>
        <w:t>2</w:t>
      </w:r>
      <w:r w:rsidR="00622531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622531" w:rsidP="004811AA">
      <w:pPr>
        <w:ind w:firstLine="601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  <w:shd w:val="clear" w:color="auto" w:fill="FCFCFC"/>
        </w:rPr>
        <w:t>Бегишев</w:t>
      </w:r>
      <w:proofErr w:type="spellEnd"/>
      <w:r>
        <w:rPr>
          <w:sz w:val="22"/>
          <w:szCs w:val="22"/>
          <w:shd w:val="clear" w:color="auto" w:fill="FCFCFC"/>
        </w:rPr>
        <w:t xml:space="preserve"> Виталий Геннадьевич</w:t>
      </w:r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 w:rsidR="005824B5"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362451">
        <w:rPr>
          <w:sz w:val="22"/>
          <w:szCs w:val="22"/>
          <w:shd w:val="clear" w:color="auto" w:fill="FCFCFC"/>
        </w:rPr>
        <w:t>, действующего на основании Решения Арбитражного суда Красноярского кр</w:t>
      </w:r>
      <w:r w:rsidR="004811AA" w:rsidRPr="00362451">
        <w:rPr>
          <w:sz w:val="22"/>
          <w:szCs w:val="22"/>
          <w:shd w:val="clear" w:color="auto" w:fill="FCFCFC"/>
        </w:rPr>
        <w:t xml:space="preserve">ая </w:t>
      </w:r>
      <w:r w:rsidR="00362451" w:rsidRPr="00362451">
        <w:rPr>
          <w:rFonts w:eastAsia="Andale Sans UI"/>
          <w:kern w:val="2"/>
          <w:sz w:val="22"/>
          <w:szCs w:val="22"/>
          <w:lang w:eastAsia="zh-CN"/>
        </w:rPr>
        <w:t xml:space="preserve">от </w:t>
      </w:r>
      <w:r>
        <w:rPr>
          <w:rFonts w:eastAsia="Andale Sans UI"/>
          <w:kern w:val="2"/>
          <w:sz w:val="22"/>
          <w:szCs w:val="22"/>
          <w:lang w:eastAsia="zh-CN"/>
        </w:rPr>
        <w:t>01</w:t>
      </w:r>
      <w:r w:rsidR="00362451" w:rsidRPr="00362451">
        <w:rPr>
          <w:rFonts w:eastAsia="Andale Sans UI"/>
          <w:kern w:val="2"/>
          <w:sz w:val="22"/>
          <w:szCs w:val="22"/>
          <w:lang w:eastAsia="zh-CN"/>
        </w:rPr>
        <w:t xml:space="preserve"> </w:t>
      </w:r>
      <w:r>
        <w:rPr>
          <w:rFonts w:eastAsia="Andale Sans UI"/>
          <w:kern w:val="2"/>
          <w:sz w:val="22"/>
          <w:szCs w:val="22"/>
          <w:lang w:eastAsia="zh-CN"/>
        </w:rPr>
        <w:t>апреля</w:t>
      </w:r>
      <w:r w:rsidR="00362451" w:rsidRPr="00362451">
        <w:rPr>
          <w:rFonts w:eastAsia="Andale Sans UI"/>
          <w:kern w:val="2"/>
          <w:sz w:val="22"/>
          <w:szCs w:val="22"/>
          <w:lang w:eastAsia="zh-CN"/>
        </w:rPr>
        <w:t xml:space="preserve"> 202</w:t>
      </w:r>
      <w:r>
        <w:rPr>
          <w:rFonts w:eastAsia="Andale Sans UI"/>
          <w:kern w:val="2"/>
          <w:sz w:val="22"/>
          <w:szCs w:val="22"/>
          <w:lang w:eastAsia="zh-CN"/>
        </w:rPr>
        <w:t>2</w:t>
      </w:r>
      <w:r w:rsidR="00362451" w:rsidRPr="00362451">
        <w:rPr>
          <w:rFonts w:eastAsia="Andale Sans UI"/>
          <w:kern w:val="2"/>
          <w:sz w:val="22"/>
          <w:szCs w:val="22"/>
          <w:lang w:eastAsia="zh-CN"/>
        </w:rPr>
        <w:t xml:space="preserve"> года по делу № А33-</w:t>
      </w:r>
      <w:r>
        <w:rPr>
          <w:rFonts w:eastAsia="Andale Sans UI"/>
          <w:kern w:val="2"/>
          <w:sz w:val="22"/>
          <w:szCs w:val="22"/>
          <w:lang w:eastAsia="zh-CN"/>
        </w:rPr>
        <w:t>3622</w:t>
      </w:r>
      <w:r w:rsidR="00362451" w:rsidRPr="00362451">
        <w:rPr>
          <w:rFonts w:eastAsia="Andale Sans UI"/>
          <w:kern w:val="2"/>
          <w:sz w:val="22"/>
          <w:szCs w:val="22"/>
          <w:lang w:eastAsia="zh-CN"/>
        </w:rPr>
        <w:t>/202</w:t>
      </w:r>
      <w:r>
        <w:rPr>
          <w:rFonts w:eastAsia="Andale Sans UI"/>
          <w:kern w:val="2"/>
          <w:sz w:val="22"/>
          <w:szCs w:val="22"/>
          <w:lang w:eastAsia="zh-CN"/>
        </w:rPr>
        <w:t>1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>Положением о порядке</w:t>
      </w:r>
      <w:proofErr w:type="gramEnd"/>
      <w:r w:rsidR="0055250A">
        <w:rPr>
          <w:sz w:val="22"/>
          <w:szCs w:val="22"/>
        </w:rPr>
        <w:t xml:space="preserve">, об условиях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Бегишева</w:t>
      </w:r>
      <w:proofErr w:type="spellEnd"/>
      <w:r>
        <w:rPr>
          <w:sz w:val="22"/>
          <w:szCs w:val="22"/>
        </w:rPr>
        <w:t xml:space="preserve"> В.Г.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09</w:t>
      </w:r>
      <w:r w:rsidR="00362451">
        <w:rPr>
          <w:sz w:val="22"/>
          <w:szCs w:val="22"/>
        </w:rPr>
        <w:t>.0</w:t>
      </w:r>
      <w:r>
        <w:rPr>
          <w:sz w:val="22"/>
          <w:szCs w:val="22"/>
        </w:rPr>
        <w:t>8</w:t>
      </w:r>
      <w:r w:rsidR="00362451">
        <w:rPr>
          <w:sz w:val="22"/>
          <w:szCs w:val="22"/>
        </w:rPr>
        <w:t>.202</w:t>
      </w:r>
      <w:r>
        <w:rPr>
          <w:sz w:val="22"/>
          <w:szCs w:val="22"/>
        </w:rPr>
        <w:t>2</w:t>
      </w:r>
      <w:r w:rsidR="0055250A">
        <w:rPr>
          <w:sz w:val="22"/>
          <w:szCs w:val="22"/>
        </w:rPr>
        <w:t xml:space="preserve"> года</w:t>
      </w:r>
      <w:proofErr w:type="gramStart"/>
      <w:r w:rsidR="00F85712" w:rsidRPr="009C6526">
        <w:rPr>
          <w:sz w:val="22"/>
          <w:szCs w:val="22"/>
        </w:rPr>
        <w:t xml:space="preserve"> ,</w:t>
      </w:r>
      <w:proofErr w:type="gramEnd"/>
      <w:r w:rsidR="00F85712" w:rsidRPr="009C6526">
        <w:rPr>
          <w:sz w:val="22"/>
          <w:szCs w:val="22"/>
        </w:rPr>
        <w:t xml:space="preserve">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5824B5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Pr="00335C66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622531" w:rsidRPr="00622531">
        <w:rPr>
          <w:sz w:val="22"/>
          <w:szCs w:val="22"/>
        </w:rPr>
        <w:t>24:50:04000522686</w:t>
      </w:r>
      <w:r w:rsidRPr="00335C66">
        <w:rPr>
          <w:sz w:val="22"/>
          <w:szCs w:val="22"/>
          <w:shd w:val="clear" w:color="auto" w:fill="FCFCFC"/>
        </w:rPr>
        <w:t xml:space="preserve">, </w:t>
      </w:r>
      <w:r w:rsidR="00622531">
        <w:rPr>
          <w:sz w:val="22"/>
          <w:szCs w:val="22"/>
          <w:shd w:val="clear" w:color="auto" w:fill="FCFCFC"/>
        </w:rPr>
        <w:t>м</w:t>
      </w:r>
      <w:r w:rsidR="00622531" w:rsidRPr="00622531">
        <w:rPr>
          <w:sz w:val="22"/>
          <w:szCs w:val="22"/>
          <w:shd w:val="clear" w:color="auto" w:fill="FCFCFC"/>
        </w:rPr>
        <w:t xml:space="preserve">естоположение установлено относительно ориентира, расположенного за пределами участка. </w:t>
      </w:r>
      <w:proofErr w:type="gramStart"/>
      <w:r w:rsidR="00622531" w:rsidRPr="00622531">
        <w:rPr>
          <w:sz w:val="22"/>
          <w:szCs w:val="22"/>
          <w:shd w:val="clear" w:color="auto" w:fill="FCFCFC"/>
        </w:rPr>
        <w:t xml:space="preserve">Почтовый адрес ориентира: г. Красноярск, Советский район, ул. </w:t>
      </w:r>
      <w:proofErr w:type="spellStart"/>
      <w:r w:rsidR="00622531" w:rsidRPr="00622531">
        <w:rPr>
          <w:sz w:val="22"/>
          <w:szCs w:val="22"/>
          <w:shd w:val="clear" w:color="auto" w:fill="FCFCFC"/>
        </w:rPr>
        <w:t>Гайдашовка</w:t>
      </w:r>
      <w:proofErr w:type="spellEnd"/>
      <w:r w:rsidR="00622531" w:rsidRPr="00622531">
        <w:rPr>
          <w:sz w:val="22"/>
          <w:szCs w:val="22"/>
          <w:shd w:val="clear" w:color="auto" w:fill="FCFCFC"/>
        </w:rPr>
        <w:t>, 1 стр. 5 бокс № 69</w:t>
      </w:r>
      <w:r w:rsidR="00622531">
        <w:rPr>
          <w:sz w:val="22"/>
          <w:szCs w:val="22"/>
          <w:shd w:val="clear" w:color="auto" w:fill="FCFCFC"/>
        </w:rPr>
        <w:t xml:space="preserve">, нежилое помещение с кадастровым номером </w:t>
      </w:r>
      <w:r w:rsidR="00622531" w:rsidRPr="00622531">
        <w:rPr>
          <w:sz w:val="22"/>
          <w:szCs w:val="22"/>
          <w:shd w:val="clear" w:color="auto" w:fill="FCFCFC"/>
        </w:rPr>
        <w:t>24:50:0400052:2686-24/114/2021-1</w:t>
      </w:r>
      <w:r w:rsidR="00622531">
        <w:rPr>
          <w:sz w:val="22"/>
          <w:szCs w:val="22"/>
          <w:shd w:val="clear" w:color="auto" w:fill="FCFCFC"/>
        </w:rPr>
        <w:t xml:space="preserve">, </w:t>
      </w:r>
      <w:r w:rsidR="00622531">
        <w:rPr>
          <w:sz w:val="22"/>
          <w:szCs w:val="22"/>
        </w:rPr>
        <w:t>м</w:t>
      </w:r>
      <w:r w:rsidR="00622531">
        <w:rPr>
          <w:sz w:val="22"/>
          <w:szCs w:val="22"/>
        </w:rPr>
        <w:t xml:space="preserve">естоположение Россия, Красноярский край, г. Красноярск, ул. </w:t>
      </w:r>
      <w:proofErr w:type="spellStart"/>
      <w:r w:rsidR="00622531">
        <w:rPr>
          <w:sz w:val="22"/>
          <w:szCs w:val="22"/>
        </w:rPr>
        <w:t>Гайдашовка</w:t>
      </w:r>
      <w:proofErr w:type="spellEnd"/>
      <w:r w:rsidR="00622531">
        <w:rPr>
          <w:sz w:val="22"/>
          <w:szCs w:val="22"/>
        </w:rPr>
        <w:t>, 1, стр. 5, пом. 69</w:t>
      </w:r>
      <w:r w:rsidR="00622531">
        <w:rPr>
          <w:sz w:val="22"/>
          <w:szCs w:val="22"/>
        </w:rPr>
        <w:t xml:space="preserve"> </w:t>
      </w:r>
      <w:r w:rsidRPr="005824B5">
        <w:rPr>
          <w:i/>
          <w:sz w:val="22"/>
          <w:szCs w:val="22"/>
        </w:rPr>
        <w:t xml:space="preserve">(далее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  <w:proofErr w:type="gramEnd"/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622531">
        <w:rPr>
          <w:sz w:val="22"/>
          <w:szCs w:val="22"/>
        </w:rPr>
        <w:t>Бегишева</w:t>
      </w:r>
      <w:proofErr w:type="spellEnd"/>
      <w:r w:rsidR="00622531">
        <w:rPr>
          <w:sz w:val="22"/>
          <w:szCs w:val="22"/>
        </w:rPr>
        <w:t xml:space="preserve"> Виталия Геннадьевича</w:t>
      </w:r>
      <w:r>
        <w:rPr>
          <w:sz w:val="22"/>
          <w:szCs w:val="22"/>
        </w:rPr>
        <w:t xml:space="preserve"> и составляет</w:t>
      <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 xml:space="preserve">______ (___________) </w:t>
      </w:r>
      <w:proofErr w:type="gramEnd"/>
      <w:r>
        <w:rPr>
          <w:sz w:val="22"/>
          <w:szCs w:val="22"/>
        </w:rPr>
        <w:t>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</w:t>
      </w:r>
      <w:proofErr w:type="gramStart"/>
      <w:r w:rsidRPr="00790F3F">
        <w:rPr>
          <w:sz w:val="22"/>
          <w:szCs w:val="22"/>
        </w:rPr>
        <w:t xml:space="preserve"> ______ (_</w:t>
      </w:r>
      <w:r>
        <w:rPr>
          <w:sz w:val="22"/>
          <w:szCs w:val="22"/>
        </w:rPr>
        <w:t xml:space="preserve">_____________________) </w:t>
      </w:r>
      <w:proofErr w:type="gramEnd"/>
      <w:r>
        <w:rPr>
          <w:sz w:val="22"/>
          <w:szCs w:val="22"/>
        </w:rPr>
        <w:t xml:space="preserve">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362451">
        <w:rPr>
          <w:sz w:val="22"/>
          <w:szCs w:val="22"/>
        </w:rPr>
        <w:t>2</w:t>
      </w:r>
      <w:r w:rsidR="00622531">
        <w:rPr>
          <w:sz w:val="22"/>
          <w:szCs w:val="22"/>
        </w:rPr>
        <w:t xml:space="preserve">2 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lastRenderedPageBreak/>
        <w:t>4.2. Все расходы, связанные с проведением государственных регистрационных действий по настоящему договору, несет Покупатель.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4.3.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501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622531" w:rsidP="0087128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sz w:val="22"/>
                      <w:szCs w:val="22"/>
                    </w:rPr>
                    <w:t>Бегишев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 xml:space="preserve"> Виталий Геннадьевич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Default="00F85712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Pr="008E0B8D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  <w:bookmarkStart w:id="0" w:name="_GoBack"/>
                  <w:bookmarkEnd w:id="0"/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C1" w:rsidRDefault="008A5AC1" w:rsidP="008E0B8D">
      <w:r>
        <w:separator/>
      </w:r>
    </w:p>
  </w:endnote>
  <w:endnote w:type="continuationSeparator" w:id="0">
    <w:p w:rsidR="008A5AC1" w:rsidRDefault="008A5AC1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C1" w:rsidRDefault="008A5AC1" w:rsidP="008E0B8D">
      <w:r>
        <w:separator/>
      </w:r>
    </w:p>
  </w:footnote>
  <w:footnote w:type="continuationSeparator" w:id="0">
    <w:p w:rsidR="008A5AC1" w:rsidRDefault="008A5AC1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133D69"/>
    <w:rsid w:val="002545EB"/>
    <w:rsid w:val="003114D3"/>
    <w:rsid w:val="00335C66"/>
    <w:rsid w:val="00362451"/>
    <w:rsid w:val="004811AA"/>
    <w:rsid w:val="00481BA2"/>
    <w:rsid w:val="004854AD"/>
    <w:rsid w:val="00494F23"/>
    <w:rsid w:val="0055250A"/>
    <w:rsid w:val="005824B5"/>
    <w:rsid w:val="005B4B4C"/>
    <w:rsid w:val="00622531"/>
    <w:rsid w:val="008A5AC1"/>
    <w:rsid w:val="008E0B8D"/>
    <w:rsid w:val="009F0660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User</cp:lastModifiedBy>
  <cp:revision>3</cp:revision>
  <cp:lastPrinted>2017-04-28T05:12:00Z</cp:lastPrinted>
  <dcterms:created xsi:type="dcterms:W3CDTF">2021-03-04T07:56:00Z</dcterms:created>
  <dcterms:modified xsi:type="dcterms:W3CDTF">2022-08-22T10:58:00Z</dcterms:modified>
</cp:coreProperties>
</file>