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F" w:rsidRPr="00204AF5" w:rsidRDefault="0015496F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496F" w:rsidRPr="00204AF5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 xml:space="preserve">Договор </w:t>
      </w:r>
    </w:p>
    <w:p w:rsidR="0015496F" w:rsidRPr="00204AF5" w:rsidRDefault="00204AF5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>купли-продажи недвижимого имущества</w:t>
      </w:r>
    </w:p>
    <w:p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96F" w:rsidRPr="00204AF5" w:rsidRDefault="0015496F" w:rsidP="00204A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                                       </w:t>
      </w:r>
      <w:r w:rsidR="00204AF5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B" w:rsidRPr="00204AF5">
        <w:rPr>
          <w:rFonts w:ascii="Times New Roman" w:hAnsi="Times New Roman" w:cs="Times New Roman"/>
          <w:sz w:val="24"/>
          <w:szCs w:val="24"/>
        </w:rPr>
        <w:t>«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4E47FB" w:rsidRPr="00204AF5">
        <w:rPr>
          <w:rFonts w:ascii="Times New Roman" w:hAnsi="Times New Roman" w:cs="Times New Roman"/>
          <w:sz w:val="24"/>
          <w:szCs w:val="24"/>
        </w:rPr>
        <w:t xml:space="preserve">» </w:t>
      </w:r>
      <w:r w:rsidR="005E6C39">
        <w:rPr>
          <w:rFonts w:ascii="Times New Roman" w:hAnsi="Times New Roman" w:cs="Times New Roman"/>
          <w:sz w:val="24"/>
          <w:szCs w:val="24"/>
        </w:rPr>
        <w:t>_________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DD6289" w:rsidRPr="00204AF5">
        <w:rPr>
          <w:rFonts w:ascii="Times New Roman" w:hAnsi="Times New Roman" w:cs="Times New Roman"/>
          <w:sz w:val="24"/>
          <w:szCs w:val="24"/>
        </w:rPr>
        <w:t>20</w:t>
      </w:r>
      <w:r w:rsidR="00E146E7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47FB" w:rsidRPr="00204AF5" w:rsidRDefault="006D4A5D" w:rsidP="008744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  <w:r w:rsidR="00BE420C" w:rsidRPr="00A85286">
        <w:rPr>
          <w:rFonts w:ascii="Times New Roman" w:hAnsi="Times New Roman" w:cs="Times New Roman"/>
          <w:sz w:val="24"/>
          <w:szCs w:val="24"/>
        </w:rPr>
        <w:t xml:space="preserve"> в лице финансового управляющего Софьина Сергея Анатольевича, действующего на </w:t>
      </w:r>
      <w:r w:rsidR="00BE420C" w:rsidRPr="006D4A5D">
        <w:rPr>
          <w:rFonts w:ascii="Times New Roman" w:hAnsi="Times New Roman" w:cs="Times New Roman"/>
          <w:sz w:val="24"/>
          <w:szCs w:val="24"/>
        </w:rPr>
        <w:t xml:space="preserve">основании Решения Арбитражного суда Красноярского края </w:t>
      </w:r>
      <w:bookmarkStart w:id="0" w:name="_GoBack"/>
      <w:bookmarkEnd w:id="0"/>
      <w:r w:rsidRPr="006D4A5D">
        <w:rPr>
          <w:rFonts w:ascii="Times New Roman" w:hAnsi="Times New Roman"/>
          <w:sz w:val="24"/>
          <w:szCs w:val="24"/>
        </w:rPr>
        <w:t xml:space="preserve">от 22 ноября 2021 года по делу </w:t>
      </w:r>
      <w:sdt>
        <w:sdtPr>
          <w:rPr>
            <w:rFonts w:ascii="Times New Roman" w:hAnsi="Times New Roman"/>
            <w:b/>
            <w:sz w:val="24"/>
            <w:szCs w:val="24"/>
          </w:rPr>
          <w:id w:val="850448057"/>
        </w:sdtPr>
        <w:sdtContent>
          <w:r w:rsidRPr="006D4A5D">
            <w:rPr>
              <w:rFonts w:ascii="Times New Roman" w:hAnsi="Times New Roman"/>
              <w:sz w:val="24"/>
              <w:szCs w:val="24"/>
            </w:rPr>
            <w:t>А33-</w:t>
          </w:r>
          <w:r w:rsidRPr="006D4A5D">
            <w:rPr>
              <w:rFonts w:ascii="Times New Roman" w:hAnsi="Times New Roman"/>
              <w:sz w:val="24"/>
              <w:szCs w:val="24"/>
              <w:bdr w:val="none" w:sz="0" w:space="0" w:color="auto" w:frame="1"/>
            </w:rPr>
            <w:t>17369/2021</w:t>
          </w:r>
        </w:sdtContent>
      </w:sdt>
      <w:r w:rsidR="003529E8" w:rsidRPr="006D4A5D">
        <w:rPr>
          <w:rFonts w:ascii="Times New Roman" w:hAnsi="Times New Roman" w:cs="Times New Roman"/>
          <w:sz w:val="24"/>
          <w:szCs w:val="24"/>
        </w:rPr>
        <w:t>, именуем</w:t>
      </w:r>
      <w:r w:rsidR="00FA5904" w:rsidRPr="006D4A5D">
        <w:rPr>
          <w:rFonts w:ascii="Times New Roman" w:hAnsi="Times New Roman" w:cs="Times New Roman"/>
          <w:sz w:val="24"/>
          <w:szCs w:val="24"/>
        </w:rPr>
        <w:t>ый</w:t>
      </w:r>
      <w:r w:rsidR="003529E8" w:rsidRPr="00A85286">
        <w:rPr>
          <w:rFonts w:ascii="Times New Roman" w:hAnsi="Times New Roman" w:cs="Times New Roman"/>
          <w:sz w:val="24"/>
          <w:szCs w:val="24"/>
        </w:rPr>
        <w:t xml:space="preserve"> в дальнейшем «Продавец», с одной стороны,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4E47FB" w:rsidRPr="00A07E9D">
        <w:rPr>
          <w:rFonts w:ascii="Times New Roman" w:hAnsi="Times New Roman" w:cs="Times New Roman"/>
          <w:sz w:val="24"/>
          <w:szCs w:val="24"/>
        </w:rPr>
        <w:t>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E6C39">
        <w:rPr>
          <w:rFonts w:ascii="Times New Roman" w:hAnsi="Times New Roman" w:cs="Times New Roman"/>
          <w:sz w:val="24"/>
          <w:szCs w:val="24"/>
        </w:rPr>
        <w:t>ый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2A1962" w:rsidRPr="00204AF5">
        <w:rPr>
          <w:rFonts w:ascii="Times New Roman" w:hAnsi="Times New Roman" w:cs="Times New Roman"/>
          <w:sz w:val="24"/>
          <w:szCs w:val="24"/>
        </w:rPr>
        <w:t>на основании</w:t>
      </w:r>
      <w:r w:rsidRPr="00204AF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E47FB" w:rsidRPr="00204AF5">
        <w:rPr>
          <w:rFonts w:ascii="Times New Roman" w:hAnsi="Times New Roman" w:cs="Times New Roman"/>
          <w:sz w:val="24"/>
          <w:szCs w:val="24"/>
        </w:rPr>
        <w:t>я</w:t>
      </w:r>
      <w:r w:rsidRPr="00204AF5">
        <w:rPr>
          <w:rFonts w:ascii="Times New Roman" w:hAnsi="Times New Roman" w:cs="Times New Roman"/>
          <w:sz w:val="24"/>
          <w:szCs w:val="24"/>
        </w:rPr>
        <w:t xml:space="preserve"> Арбитражного суда Красноярского края </w:t>
      </w:r>
      <w:r w:rsidR="00A85286" w:rsidRPr="00907D15">
        <w:rPr>
          <w:rFonts w:ascii="Times New Roman" w:hAnsi="Times New Roman" w:cs="Times New Roman"/>
          <w:sz w:val="24"/>
          <w:szCs w:val="24"/>
        </w:rPr>
        <w:t xml:space="preserve">от </w:t>
      </w:r>
      <w:r w:rsidR="006D4A5D" w:rsidRPr="006D4A5D">
        <w:rPr>
          <w:rFonts w:ascii="Times New Roman" w:hAnsi="Times New Roman"/>
          <w:sz w:val="24"/>
          <w:szCs w:val="24"/>
        </w:rPr>
        <w:t xml:space="preserve">22 ноября 2021 года по делу </w:t>
      </w:r>
      <w:sdt>
        <w:sdtPr>
          <w:rPr>
            <w:rFonts w:ascii="Times New Roman" w:hAnsi="Times New Roman"/>
            <w:b/>
            <w:sz w:val="24"/>
            <w:szCs w:val="24"/>
          </w:rPr>
          <w:id w:val="-332835813"/>
        </w:sdtPr>
        <w:sdtContent>
          <w:r w:rsidR="006D4A5D" w:rsidRPr="006D4A5D">
            <w:rPr>
              <w:rFonts w:ascii="Times New Roman" w:hAnsi="Times New Roman"/>
              <w:sz w:val="24"/>
              <w:szCs w:val="24"/>
            </w:rPr>
            <w:t>А33-</w:t>
          </w:r>
          <w:r w:rsidR="006D4A5D" w:rsidRPr="006D4A5D">
            <w:rPr>
              <w:rFonts w:ascii="Times New Roman" w:hAnsi="Times New Roman"/>
              <w:sz w:val="24"/>
              <w:szCs w:val="24"/>
              <w:bdr w:val="none" w:sz="0" w:space="0" w:color="auto" w:frame="1"/>
            </w:rPr>
            <w:t>17369/2021</w:t>
          </w:r>
        </w:sdtContent>
      </w:sdt>
      <w:r w:rsidR="006D4A5D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о признании должника 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несостоятельным (банкротом) </w:t>
      </w:r>
      <w:r w:rsidRPr="00204AF5">
        <w:rPr>
          <w:rFonts w:ascii="Times New Roman" w:hAnsi="Times New Roman" w:cs="Times New Roman"/>
          <w:sz w:val="24"/>
          <w:szCs w:val="24"/>
        </w:rPr>
        <w:t>и открытии в отношении не</w:t>
      </w:r>
      <w:r w:rsidR="00FA5904">
        <w:rPr>
          <w:rFonts w:ascii="Times New Roman" w:hAnsi="Times New Roman" w:cs="Times New Roman"/>
          <w:sz w:val="24"/>
          <w:szCs w:val="24"/>
        </w:rPr>
        <w:t>го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 процедуры реализации имущества</w:t>
      </w:r>
      <w:r w:rsidR="00FA590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, об утверждении финансовым управляющим должника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  <w:r w:rsidR="002A1962" w:rsidRPr="00204AF5">
        <w:rPr>
          <w:rFonts w:ascii="Times New Roman" w:hAnsi="Times New Roman" w:cs="Times New Roman"/>
          <w:sz w:val="24"/>
          <w:szCs w:val="24"/>
        </w:rPr>
        <w:t>;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открытых торгов в электронной форме</w:t>
      </w:r>
      <w:r w:rsidR="005E6C39">
        <w:rPr>
          <w:rFonts w:ascii="Times New Roman" w:hAnsi="Times New Roman" w:cs="Times New Roman"/>
          <w:sz w:val="24"/>
          <w:szCs w:val="24"/>
        </w:rPr>
        <w:t>,</w:t>
      </w:r>
    </w:p>
    <w:p w:rsidR="00F524D2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1.2. Продавец обязуется пере</w:t>
      </w:r>
      <w:r w:rsidR="005B5391" w:rsidRPr="00204AF5">
        <w:rPr>
          <w:rFonts w:ascii="Times New Roman" w:hAnsi="Times New Roman" w:cs="Times New Roman"/>
          <w:sz w:val="24"/>
          <w:szCs w:val="24"/>
        </w:rPr>
        <w:t>дать в собственность Покупателю</w:t>
      </w:r>
      <w:r w:rsidRPr="00204AF5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на условиях настоящего Договор</w:t>
      </w:r>
      <w:r w:rsidR="00FA5904">
        <w:rPr>
          <w:rFonts w:ascii="Times New Roman" w:hAnsi="Times New Roman" w:cs="Times New Roman"/>
          <w:sz w:val="24"/>
          <w:szCs w:val="24"/>
        </w:rPr>
        <w:t>а следующее недвижимое 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, </w:t>
      </w:r>
      <w:r w:rsidRPr="005108AF">
        <w:rPr>
          <w:rFonts w:ascii="Times New Roman" w:hAnsi="Times New Roman" w:cs="Times New Roman"/>
          <w:sz w:val="24"/>
          <w:szCs w:val="24"/>
        </w:rPr>
        <w:t>составляющее</w:t>
      </w:r>
      <w:r w:rsidR="00F524D2">
        <w:rPr>
          <w:rFonts w:ascii="Times New Roman" w:hAnsi="Times New Roman" w:cs="Times New Roman"/>
          <w:sz w:val="24"/>
          <w:szCs w:val="24"/>
        </w:rPr>
        <w:t>:</w:t>
      </w:r>
      <w:r w:rsidRPr="00510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CAE" w:rsidRPr="006D4A5D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A5D">
        <w:rPr>
          <w:rFonts w:ascii="Times New Roman" w:hAnsi="Times New Roman" w:cs="Times New Roman"/>
          <w:sz w:val="24"/>
          <w:szCs w:val="24"/>
        </w:rPr>
        <w:t>Лот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Pr="006D4A5D">
        <w:rPr>
          <w:rFonts w:ascii="Times New Roman" w:hAnsi="Times New Roman" w:cs="Times New Roman"/>
          <w:sz w:val="24"/>
          <w:szCs w:val="24"/>
        </w:rPr>
        <w:t>№</w:t>
      </w:r>
      <w:r w:rsidR="00FA5904" w:rsidRPr="006D4A5D">
        <w:rPr>
          <w:rFonts w:ascii="Times New Roman" w:hAnsi="Times New Roman" w:cs="Times New Roman"/>
          <w:sz w:val="24"/>
          <w:szCs w:val="24"/>
        </w:rPr>
        <w:t xml:space="preserve"> </w:t>
      </w:r>
      <w:r w:rsidR="00F524D2" w:rsidRPr="006D4A5D">
        <w:rPr>
          <w:rFonts w:ascii="Times New Roman" w:hAnsi="Times New Roman" w:cs="Times New Roman"/>
          <w:sz w:val="24"/>
          <w:szCs w:val="24"/>
        </w:rPr>
        <w:t>1</w:t>
      </w:r>
      <w:r w:rsidRPr="006D4A5D">
        <w:rPr>
          <w:rFonts w:ascii="Times New Roman" w:hAnsi="Times New Roman" w:cs="Times New Roman"/>
          <w:sz w:val="24"/>
          <w:szCs w:val="24"/>
        </w:rPr>
        <w:t>, в состав которого входит:</w:t>
      </w:r>
    </w:p>
    <w:p w:rsidR="006D4A5D" w:rsidRPr="006D4A5D" w:rsidRDefault="006D4A5D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Жилое помещение, состоящее из 4 комнат, общей площадью 77,3 </w:t>
      </w:r>
      <w:proofErr w:type="spellStart"/>
      <w:r w:rsidRPr="006D4A5D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6D4A5D">
        <w:rPr>
          <w:rFonts w:ascii="Times New Roman" w:hAnsi="Times New Roman" w:cs="Times New Roman"/>
          <w:sz w:val="24"/>
          <w:szCs w:val="24"/>
          <w:shd w:val="clear" w:color="auto" w:fill="FFFFFF"/>
        </w:rPr>
        <w:t>., по адресу: Россия, Красноярский край, г. Минусинск, ул. Тимирязева, д. 13, кв. 95, кадастровый номер 24:53:0110367:969</w:t>
      </w:r>
      <w:r w:rsidRPr="006D4A5D">
        <w:rPr>
          <w:rFonts w:ascii="Tahoma" w:hAnsi="Tahoma" w:cs="Tahoma"/>
          <w:sz w:val="17"/>
          <w:szCs w:val="17"/>
          <w:shd w:val="clear" w:color="auto" w:fill="FFFFFF"/>
        </w:rPr>
        <w:t>.</w:t>
      </w:r>
      <w:r w:rsidRPr="006D4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6F" w:rsidRPr="00BE420C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20C">
        <w:rPr>
          <w:rFonts w:ascii="Times New Roman" w:hAnsi="Times New Roman" w:cs="Times New Roman"/>
          <w:sz w:val="24"/>
          <w:szCs w:val="24"/>
        </w:rPr>
        <w:t xml:space="preserve">1.3 </w:t>
      </w:r>
      <w:r w:rsidR="006177DA" w:rsidRPr="00BE420C">
        <w:rPr>
          <w:rFonts w:ascii="Times New Roman" w:hAnsi="Times New Roman" w:cs="Times New Roman"/>
          <w:sz w:val="24"/>
          <w:szCs w:val="24"/>
        </w:rPr>
        <w:t>Имущество</w:t>
      </w:r>
      <w:r w:rsidRPr="00BE420C">
        <w:rPr>
          <w:rFonts w:ascii="Times New Roman" w:hAnsi="Times New Roman" w:cs="Times New Roman"/>
          <w:sz w:val="24"/>
          <w:szCs w:val="24"/>
        </w:rPr>
        <w:t xml:space="preserve"> принадлежит Продавцу на праве собственности.</w:t>
      </w:r>
    </w:p>
    <w:p w:rsidR="0015496F" w:rsidRPr="00204AF5" w:rsidRDefault="002A1962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На дату проведения торгов з</w:t>
      </w:r>
      <w:r w:rsidR="0015496F" w:rsidRPr="00204AF5">
        <w:rPr>
          <w:rFonts w:ascii="Times New Roman" w:hAnsi="Times New Roman" w:cs="Times New Roman"/>
          <w:sz w:val="24"/>
          <w:szCs w:val="24"/>
        </w:rPr>
        <w:t>арегистрирован</w:t>
      </w:r>
      <w:r w:rsidRPr="00204AF5">
        <w:rPr>
          <w:rFonts w:ascii="Times New Roman" w:hAnsi="Times New Roman" w:cs="Times New Roman"/>
          <w:sz w:val="24"/>
          <w:szCs w:val="24"/>
        </w:rPr>
        <w:t>ы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Pr="00204AF5">
        <w:rPr>
          <w:rFonts w:ascii="Times New Roman" w:hAnsi="Times New Roman" w:cs="Times New Roman"/>
          <w:sz w:val="24"/>
          <w:szCs w:val="24"/>
        </w:rPr>
        <w:t>я</w:t>
      </w:r>
      <w:r w:rsidR="0015496F" w:rsidRPr="00204AF5">
        <w:rPr>
          <w:rFonts w:ascii="Times New Roman" w:hAnsi="Times New Roman" w:cs="Times New Roman"/>
          <w:sz w:val="24"/>
          <w:szCs w:val="24"/>
        </w:rPr>
        <w:t xml:space="preserve"> прав и о</w:t>
      </w:r>
      <w:r w:rsidR="008E6A60" w:rsidRPr="00204AF5">
        <w:rPr>
          <w:rFonts w:ascii="Times New Roman" w:hAnsi="Times New Roman" w:cs="Times New Roman"/>
          <w:sz w:val="24"/>
          <w:szCs w:val="24"/>
        </w:rPr>
        <w:t>бременени</w:t>
      </w:r>
      <w:r w:rsidR="00B13439" w:rsidRPr="00204AF5">
        <w:rPr>
          <w:rFonts w:ascii="Times New Roman" w:hAnsi="Times New Roman" w:cs="Times New Roman"/>
          <w:sz w:val="24"/>
          <w:szCs w:val="24"/>
        </w:rPr>
        <w:t>я</w:t>
      </w:r>
      <w:r w:rsidR="008C0A07" w:rsidRPr="00204AF5">
        <w:rPr>
          <w:rFonts w:ascii="Times New Roman" w:hAnsi="Times New Roman" w:cs="Times New Roman"/>
          <w:sz w:val="24"/>
          <w:szCs w:val="24"/>
        </w:rPr>
        <w:t xml:space="preserve"> объекта недвижимости в пользу </w:t>
      </w:r>
      <w:r w:rsidR="00E146E7">
        <w:rPr>
          <w:rFonts w:ascii="Times New Roman" w:hAnsi="Times New Roman" w:cs="Times New Roman"/>
          <w:sz w:val="24"/>
          <w:szCs w:val="24"/>
        </w:rPr>
        <w:t xml:space="preserve">ПАО </w:t>
      </w:r>
      <w:r w:rsidR="006D4A5D">
        <w:rPr>
          <w:rFonts w:ascii="Times New Roman" w:hAnsi="Times New Roman" w:cs="Times New Roman"/>
          <w:sz w:val="24"/>
          <w:szCs w:val="24"/>
        </w:rPr>
        <w:t>Банк ВТБ</w:t>
      </w:r>
      <w:r w:rsidR="00851B58">
        <w:rPr>
          <w:rFonts w:ascii="Times New Roman" w:hAnsi="Times New Roman" w:cs="Times New Roman"/>
          <w:sz w:val="24"/>
          <w:szCs w:val="24"/>
        </w:rPr>
        <w:t>.</w:t>
      </w:r>
    </w:p>
    <w:p w:rsidR="008C0A07" w:rsidRPr="00204AF5" w:rsidRDefault="008C0A07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разъяснениями, данными в </w:t>
      </w:r>
      <w:r w:rsidRPr="00204AF5">
        <w:rPr>
          <w:rFonts w:ascii="Times New Roman" w:hAnsi="Times New Roman" w:cs="Times New Roman"/>
          <w:iCs/>
          <w:color w:val="000000"/>
          <w:sz w:val="24"/>
          <w:szCs w:val="24"/>
        </w:rPr>
        <w:t>п.12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продажа заложенного имущества в порядке, предусмотренном Законом о банкротстве</w:t>
      </w:r>
      <w:r w:rsidRPr="00204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(пунктами 4, 5, 8 - 19 статьи 110, пунктом 3 статьи 111, абзацем третьим пункта 4.1 статьи 138), </w:t>
      </w:r>
      <w:r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приводит к прекращению права залога в силу закона</w:t>
      </w:r>
      <w:r w:rsidR="005B5391" w:rsidRPr="00204AF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204AF5"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</w:t>
      </w:r>
      <w:r w:rsidR="003529E8" w:rsidRPr="00204AF5">
        <w:rPr>
          <w:rFonts w:ascii="Times New Roman" w:hAnsi="Times New Roman" w:cs="Times New Roman"/>
          <w:sz w:val="24"/>
          <w:szCs w:val="24"/>
        </w:rPr>
        <w:t>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8694A" w:rsidRPr="00204A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628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04AF5">
        <w:rPr>
          <w:rFonts w:ascii="Times New Roman" w:hAnsi="Times New Roman" w:cs="Times New Roman"/>
          <w:sz w:val="24"/>
          <w:szCs w:val="24"/>
        </w:rPr>
        <w:t>, внесенная Покупателем, засчитывается в счет частичной оплаты стоимости имущества с момента подписания настоящего договора.</w:t>
      </w:r>
    </w:p>
    <w:p w:rsidR="0015496F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2.3. Покупатель обязуется оплатить стоимость имущества</w:t>
      </w:r>
      <w:r w:rsidR="00204AF5" w:rsidRPr="00204AF5">
        <w:rPr>
          <w:szCs w:val="24"/>
        </w:rPr>
        <w:t xml:space="preserve">, составляющую разницу между суммой, указанной в п. 2.1 и суммой, внесенной в качестве задатка в размере </w:t>
      </w:r>
      <w:r w:rsidR="005E6C39">
        <w:rPr>
          <w:szCs w:val="24"/>
        </w:rPr>
        <w:lastRenderedPageBreak/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а именно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</w:t>
      </w:r>
      <w:r w:rsidRPr="00204AF5">
        <w:rPr>
          <w:szCs w:val="24"/>
        </w:rPr>
        <w:t>в течение 30 дней с момента подписания настоящего Договора путем перечисления денежных средств на расчетный счет Продавца.</w:t>
      </w:r>
    </w:p>
    <w:p w:rsidR="00531F53" w:rsidRPr="00204AF5" w:rsidRDefault="00531F53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:rsidR="00531F53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204AF5">
        <w:rPr>
          <w:b/>
          <w:szCs w:val="24"/>
        </w:rPr>
        <w:t xml:space="preserve"> </w:t>
      </w:r>
      <w:r w:rsidRPr="00204AF5">
        <w:rPr>
          <w:szCs w:val="24"/>
        </w:rPr>
        <w:t>в размере и порядке, предусмотренном в п.</w:t>
      </w:r>
      <w:r w:rsidR="00FA5904">
        <w:rPr>
          <w:szCs w:val="24"/>
        </w:rPr>
        <w:t xml:space="preserve"> </w:t>
      </w:r>
      <w:r w:rsidRPr="00204AF5">
        <w:rPr>
          <w:szCs w:val="24"/>
        </w:rPr>
        <w:t xml:space="preserve">2.3. настоящего Договора. При этом в счет исполнения обязанности Покупателя по оплате </w:t>
      </w:r>
      <w:r w:rsidR="00204AF5" w:rsidRPr="00204AF5">
        <w:rPr>
          <w:szCs w:val="24"/>
        </w:rPr>
        <w:t>произведен зачет</w:t>
      </w:r>
      <w:r w:rsidRPr="00204AF5">
        <w:rPr>
          <w:szCs w:val="24"/>
        </w:rPr>
        <w:t xml:space="preserve"> денежны</w:t>
      </w:r>
      <w:r w:rsidR="00204AF5" w:rsidRPr="00204AF5">
        <w:rPr>
          <w:szCs w:val="24"/>
        </w:rPr>
        <w:t>х</w:t>
      </w:r>
      <w:r w:rsidRPr="00204AF5">
        <w:rPr>
          <w:szCs w:val="24"/>
        </w:rPr>
        <w:t xml:space="preserve"> средств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Pr="00204AF5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:rsidR="00FF0CAE" w:rsidRPr="00204AF5" w:rsidRDefault="00FF0CAE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496F" w:rsidRPr="00A07E9D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r w:rsidR="006177DA" w:rsidRPr="00A07E9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A07E9D">
        <w:rPr>
          <w:rFonts w:ascii="Times New Roman" w:hAnsi="Times New Roman" w:cs="Times New Roman"/>
          <w:b/>
          <w:sz w:val="24"/>
          <w:szCs w:val="24"/>
        </w:rPr>
        <w:t>и перехода права собственности к Покупателю</w:t>
      </w:r>
    </w:p>
    <w:p w:rsidR="0015496F" w:rsidRPr="00204AF5" w:rsidRDefault="0015496F" w:rsidP="00204AF5">
      <w:pPr>
        <w:spacing w:line="276" w:lineRule="auto"/>
        <w:ind w:firstLine="567"/>
        <w:jc w:val="both"/>
      </w:pPr>
      <w:bookmarkStart w:id="2" w:name="Par32"/>
      <w:bookmarkEnd w:id="2"/>
      <w:r w:rsidRPr="00204AF5">
        <w:t xml:space="preserve">3.1. Продавец обязан передать, а Покупатель принять имущество в течение 5 дней с даты исполнения Покупателем обязательств перед Продавцом по оплате стоимости имущества (п.2.4 настоящего Договора). </w:t>
      </w:r>
    </w:p>
    <w:p w:rsidR="0015496F" w:rsidRPr="00204AF5" w:rsidRDefault="0015496F" w:rsidP="00204AF5">
      <w:pPr>
        <w:spacing w:line="276" w:lineRule="auto"/>
        <w:ind w:firstLine="567"/>
        <w:jc w:val="both"/>
      </w:pPr>
      <w:r w:rsidRPr="00204AF5">
        <w:t xml:space="preserve">3.2. Передача Имущества производится </w:t>
      </w:r>
      <w:r w:rsidR="00531F53" w:rsidRPr="00204AF5">
        <w:t>путем подписания акта приема-передачи имущества.</w:t>
      </w:r>
    </w:p>
    <w:p w:rsidR="0015496F" w:rsidRPr="00204AF5" w:rsidRDefault="0015496F" w:rsidP="00204AF5">
      <w:pPr>
        <w:spacing w:line="276" w:lineRule="auto"/>
        <w:ind w:firstLine="567"/>
        <w:jc w:val="both"/>
      </w:pPr>
      <w:r w:rsidRPr="00204AF5">
        <w:t>3.3. Обязательства Продавца передать имущество считаются исполненным после подписания сторонами акт</w:t>
      </w:r>
      <w:r w:rsidR="00531F53" w:rsidRPr="00204AF5">
        <w:t>а</w:t>
      </w:r>
      <w:r w:rsidRPr="00204AF5">
        <w:t xml:space="preserve"> приема-передачи имущества.</w:t>
      </w:r>
    </w:p>
    <w:p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3.5. Все расходы, связанные с проведением государственных регистрационных действий по настоящему договору, несет Покупатель.</w:t>
      </w:r>
    </w:p>
    <w:p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3.6. Риск случайной гибели или повреждения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переходит от Продавца Покупателю с момента передачи ему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Продавцом по акту приема-передачи.</w:t>
      </w:r>
    </w:p>
    <w:p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3.7. Место подписания Договора и акта приема-передачи имущества</w:t>
      </w:r>
      <w:r w:rsidR="00B1343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>- г. Красноярск, ул. Светлогорская, д. 17Д</w:t>
      </w:r>
      <w:bookmarkStart w:id="3" w:name="Par53"/>
      <w:bookmarkEnd w:id="3"/>
      <w:r w:rsidR="005B5391" w:rsidRPr="00204AF5">
        <w:rPr>
          <w:rFonts w:ascii="Times New Roman" w:hAnsi="Times New Roman" w:cs="Times New Roman"/>
          <w:sz w:val="24"/>
          <w:szCs w:val="24"/>
        </w:rPr>
        <w:t>.</w:t>
      </w:r>
    </w:p>
    <w:p w:rsidR="0015496F" w:rsidRPr="00A07E9D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4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15496F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</w:t>
      </w:r>
      <w:r w:rsidR="0015496F" w:rsidRPr="00204AF5">
        <w:rPr>
          <w:szCs w:val="24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31F53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4.2.</w:t>
      </w:r>
      <w:r w:rsidR="008C0A07" w:rsidRPr="00204AF5">
        <w:rPr>
          <w:szCs w:val="24"/>
        </w:rPr>
        <w:t xml:space="preserve"> </w:t>
      </w:r>
      <w:r w:rsidR="005B5391" w:rsidRPr="00204AF5">
        <w:rPr>
          <w:szCs w:val="24"/>
        </w:rPr>
        <w:t>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5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недвижимое имущество и сделок с ним.</w:t>
      </w:r>
    </w:p>
    <w:p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6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Адреса и подписи сторон</w:t>
      </w:r>
    </w:p>
    <w:p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6F" w:rsidRPr="00204AF5" w:rsidRDefault="0058694A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родавец</w:t>
      </w:r>
    </w:p>
    <w:p w:rsidR="006E4C20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96F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</w:p>
    <w:p w:rsidR="00383F94" w:rsidRPr="00204AF5" w:rsidRDefault="00383F94" w:rsidP="00204AF5">
      <w:pPr>
        <w:spacing w:line="276" w:lineRule="auto"/>
      </w:pPr>
    </w:p>
    <w:p w:rsidR="006E4C20" w:rsidRPr="00204AF5" w:rsidRDefault="00383F94" w:rsidP="00204AF5">
      <w:pPr>
        <w:spacing w:line="276" w:lineRule="auto"/>
        <w:rPr>
          <w:rFonts w:ascii="Arial" w:hAnsi="Arial" w:cs="Arial"/>
        </w:rPr>
      </w:pPr>
      <w:r w:rsidRPr="00204AF5">
        <w:t>________</w:t>
      </w:r>
      <w:r w:rsidR="006E4C20" w:rsidRPr="00204AF5">
        <w:t>________________________________________________</w:t>
      </w:r>
      <w:r w:rsidR="00204AF5">
        <w:t>_____________________________</w:t>
      </w:r>
    </w:p>
    <w:p w:rsidR="006E4C20" w:rsidRPr="00204AF5" w:rsidRDefault="006E4C20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20" w:rsidRPr="00204AF5" w:rsidRDefault="006E4C20" w:rsidP="000177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204AF5">
        <w:rPr>
          <w:rFonts w:ascii="Times New Roman" w:hAnsi="Times New Roman" w:cs="Times New Roman"/>
          <w:b/>
          <w:sz w:val="24"/>
          <w:szCs w:val="24"/>
        </w:rPr>
        <w:t>:</w:t>
      </w:r>
    </w:p>
    <w:p w:rsidR="00383F94" w:rsidRPr="00204AF5" w:rsidRDefault="00383F94" w:rsidP="00204AF5">
      <w:pPr>
        <w:spacing w:line="276" w:lineRule="auto"/>
      </w:pPr>
    </w:p>
    <w:p w:rsidR="00383F94" w:rsidRPr="00204AF5" w:rsidRDefault="00383F94" w:rsidP="00204AF5">
      <w:pPr>
        <w:spacing w:line="276" w:lineRule="auto"/>
      </w:pPr>
      <w:r w:rsidRPr="00204AF5">
        <w:t>________________________________________________________</w:t>
      </w:r>
      <w:r w:rsidR="00204AF5">
        <w:t>_____________________________</w:t>
      </w:r>
    </w:p>
    <w:sectPr w:rsidR="00383F94" w:rsidRPr="00204AF5" w:rsidSect="00204AF5">
      <w:footerReference w:type="default" r:id="rId6"/>
      <w:pgSz w:w="11906" w:h="16838"/>
      <w:pgMar w:top="993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57" w:rsidRDefault="00451857" w:rsidP="00383F94">
      <w:r>
        <w:separator/>
      </w:r>
    </w:p>
  </w:endnote>
  <w:endnote w:type="continuationSeparator" w:id="0">
    <w:p w:rsidR="00451857" w:rsidRDefault="00451857" w:rsidP="003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F94" w:rsidRPr="00383F94" w:rsidRDefault="00383F94">
    <w:pPr>
      <w:pStyle w:val="a7"/>
      <w:rPr>
        <w:sz w:val="20"/>
        <w:szCs w:val="20"/>
      </w:rPr>
    </w:pPr>
    <w:r w:rsidRPr="00383F94">
      <w:rPr>
        <w:sz w:val="20"/>
        <w:szCs w:val="20"/>
      </w:rPr>
      <w:t xml:space="preserve">Продавец _____________                                                                    </w:t>
    </w:r>
    <w:r>
      <w:rPr>
        <w:sz w:val="20"/>
        <w:szCs w:val="20"/>
      </w:rPr>
      <w:t xml:space="preserve">                                     </w:t>
    </w:r>
    <w:r w:rsidRPr="00383F94">
      <w:rPr>
        <w:sz w:val="20"/>
        <w:szCs w:val="20"/>
      </w:rPr>
      <w:t>Покупатель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57" w:rsidRDefault="00451857" w:rsidP="00383F94">
      <w:r>
        <w:separator/>
      </w:r>
    </w:p>
  </w:footnote>
  <w:footnote w:type="continuationSeparator" w:id="0">
    <w:p w:rsidR="00451857" w:rsidRDefault="00451857" w:rsidP="003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6F"/>
    <w:rsid w:val="000157E3"/>
    <w:rsid w:val="0001773E"/>
    <w:rsid w:val="00067E0B"/>
    <w:rsid w:val="00105BD9"/>
    <w:rsid w:val="0015496F"/>
    <w:rsid w:val="00204AF5"/>
    <w:rsid w:val="002A1962"/>
    <w:rsid w:val="002C576F"/>
    <w:rsid w:val="003529E8"/>
    <w:rsid w:val="00353C41"/>
    <w:rsid w:val="00383F94"/>
    <w:rsid w:val="004440BF"/>
    <w:rsid w:val="00451857"/>
    <w:rsid w:val="004E47FB"/>
    <w:rsid w:val="005108AF"/>
    <w:rsid w:val="00531F53"/>
    <w:rsid w:val="005824BD"/>
    <w:rsid w:val="0058694A"/>
    <w:rsid w:val="005B5391"/>
    <w:rsid w:val="005E6C39"/>
    <w:rsid w:val="006177DA"/>
    <w:rsid w:val="006B41FA"/>
    <w:rsid w:val="006D4A5D"/>
    <w:rsid w:val="006E4AF5"/>
    <w:rsid w:val="006E4C20"/>
    <w:rsid w:val="00722AB9"/>
    <w:rsid w:val="007A6964"/>
    <w:rsid w:val="007C7308"/>
    <w:rsid w:val="007F19D1"/>
    <w:rsid w:val="00851B58"/>
    <w:rsid w:val="00874436"/>
    <w:rsid w:val="00895ED8"/>
    <w:rsid w:val="008C0A07"/>
    <w:rsid w:val="008C741E"/>
    <w:rsid w:val="008E6A60"/>
    <w:rsid w:val="009358BE"/>
    <w:rsid w:val="00950127"/>
    <w:rsid w:val="0097584B"/>
    <w:rsid w:val="009A59DF"/>
    <w:rsid w:val="00A07E9D"/>
    <w:rsid w:val="00A85286"/>
    <w:rsid w:val="00A9453B"/>
    <w:rsid w:val="00B13439"/>
    <w:rsid w:val="00BE420C"/>
    <w:rsid w:val="00C2339A"/>
    <w:rsid w:val="00D22120"/>
    <w:rsid w:val="00D63AC4"/>
    <w:rsid w:val="00D6621D"/>
    <w:rsid w:val="00D868A8"/>
    <w:rsid w:val="00DD6289"/>
    <w:rsid w:val="00E146E7"/>
    <w:rsid w:val="00E61845"/>
    <w:rsid w:val="00F524D2"/>
    <w:rsid w:val="00FA590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FD7B"/>
  <w15:docId w15:val="{F0DB212F-58B6-4070-A785-20298CF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549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4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3529E8"/>
    <w:pPr>
      <w:spacing w:before="100" w:beforeAutospacing="1" w:after="100" w:afterAutospacing="1"/>
    </w:pPr>
  </w:style>
  <w:style w:type="character" w:customStyle="1" w:styleId="normaltextrun">
    <w:name w:val="normaltextrun"/>
    <w:rsid w:val="003529E8"/>
  </w:style>
  <w:style w:type="character" w:customStyle="1" w:styleId="spellingerror">
    <w:name w:val="spellingerror"/>
    <w:rsid w:val="003529E8"/>
  </w:style>
  <w:style w:type="character" w:customStyle="1" w:styleId="eop">
    <w:name w:val="eop"/>
    <w:rsid w:val="003529E8"/>
  </w:style>
  <w:style w:type="character" w:customStyle="1" w:styleId="apple-converted-space">
    <w:name w:val="apple-converted-space"/>
    <w:basedOn w:val="a0"/>
    <w:rsid w:val="005B5391"/>
  </w:style>
  <w:style w:type="character" w:customStyle="1" w:styleId="placeholder">
    <w:name w:val="placeholder"/>
    <w:basedOn w:val="a0"/>
    <w:rsid w:val="005B5391"/>
  </w:style>
  <w:style w:type="paragraph" w:styleId="a5">
    <w:name w:val="header"/>
    <w:basedOn w:val="a"/>
    <w:link w:val="a6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Office UnNew</cp:lastModifiedBy>
  <cp:revision>3</cp:revision>
  <cp:lastPrinted>2018-10-17T08:52:00Z</cp:lastPrinted>
  <dcterms:created xsi:type="dcterms:W3CDTF">2022-06-21T08:13:00Z</dcterms:created>
  <dcterms:modified xsi:type="dcterms:W3CDTF">2022-06-21T08:13:00Z</dcterms:modified>
</cp:coreProperties>
</file>