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84F6" w14:textId="55AC355F" w:rsidR="0022103C" w:rsidRPr="0073486D" w:rsidRDefault="00C40784" w:rsidP="00FD4535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73486D">
        <w:rPr>
          <w:rFonts w:ascii="Times New Roman" w:hAnsi="Times New Roman" w:cs="Times New Roman"/>
          <w:b/>
          <w:bCs/>
        </w:rPr>
        <w:t>Извещение</w:t>
      </w:r>
      <w:r w:rsidR="0022103C" w:rsidRPr="0073486D">
        <w:rPr>
          <w:rFonts w:ascii="Times New Roman" w:hAnsi="Times New Roman" w:cs="Times New Roman"/>
          <w:b/>
          <w:bCs/>
        </w:rPr>
        <w:t xml:space="preserve"> организатора торгов ООО «КОРТ» о проведении торгов по продаже принадлежащ</w:t>
      </w:r>
      <w:r w:rsidR="007032BD" w:rsidRPr="0073486D">
        <w:rPr>
          <w:rFonts w:ascii="Times New Roman" w:hAnsi="Times New Roman" w:cs="Times New Roman"/>
          <w:b/>
          <w:bCs/>
        </w:rPr>
        <w:t>их</w:t>
      </w:r>
      <w:r w:rsidR="0022103C" w:rsidRPr="0073486D">
        <w:rPr>
          <w:rFonts w:ascii="Times New Roman" w:hAnsi="Times New Roman" w:cs="Times New Roman"/>
          <w:b/>
          <w:bCs/>
        </w:rPr>
        <w:t xml:space="preserve"> ПАО Сбербанк </w:t>
      </w:r>
      <w:r w:rsidR="007032BD" w:rsidRPr="0073486D">
        <w:rPr>
          <w:rFonts w:ascii="Times New Roman" w:hAnsi="Times New Roman" w:cs="Times New Roman"/>
          <w:b/>
          <w:bCs/>
        </w:rPr>
        <w:t>земельных участков</w:t>
      </w:r>
      <w:r w:rsidR="0022103C" w:rsidRPr="0073486D">
        <w:rPr>
          <w:rFonts w:ascii="Times New Roman" w:hAnsi="Times New Roman" w:cs="Times New Roman"/>
          <w:b/>
          <w:bCs/>
        </w:rPr>
        <w:t>, расположенн</w:t>
      </w:r>
      <w:r w:rsidR="00B04467">
        <w:rPr>
          <w:rFonts w:ascii="Times New Roman" w:hAnsi="Times New Roman" w:cs="Times New Roman"/>
          <w:b/>
          <w:bCs/>
        </w:rPr>
        <w:t>ых</w:t>
      </w:r>
      <w:r w:rsidR="0022103C" w:rsidRPr="0073486D">
        <w:rPr>
          <w:rFonts w:ascii="Times New Roman" w:hAnsi="Times New Roman" w:cs="Times New Roman"/>
          <w:b/>
          <w:bCs/>
        </w:rPr>
        <w:t xml:space="preserve"> в </w:t>
      </w:r>
      <w:r w:rsidR="007032BD" w:rsidRPr="0073486D">
        <w:rPr>
          <w:rFonts w:ascii="Times New Roman" w:hAnsi="Times New Roman" w:cs="Times New Roman"/>
          <w:b/>
          <w:bCs/>
        </w:rPr>
        <w:t>Ростовской области</w:t>
      </w:r>
    </w:p>
    <w:p w14:paraId="17D5C74F" w14:textId="017BF2E8" w:rsidR="009D3884" w:rsidRPr="0073486D" w:rsidRDefault="009D3884" w:rsidP="00B0446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</w:rPr>
        <w:t xml:space="preserve">Организатор торгов - ООО «КОРТ» (105120, г. Москва, ул. Сыромятническая Ниж., д. 11, корп. Б, эт.7, пом. I, оф.13; ИНН 7709910588, ОГРН 1127746673669, https://www.kort.ru/, e-mail: </w:t>
      </w:r>
      <w:r w:rsidRPr="0073486D">
        <w:rPr>
          <w:rFonts w:ascii="Times New Roman" w:hAnsi="Times New Roman" w:cs="Times New Roman"/>
          <w:lang w:val="en-US"/>
        </w:rPr>
        <w:t>info</w:t>
      </w:r>
      <w:r w:rsidRPr="0073486D">
        <w:rPr>
          <w:rFonts w:ascii="Times New Roman" w:hAnsi="Times New Roman" w:cs="Times New Roman"/>
        </w:rPr>
        <w:t>@kor</w:t>
      </w:r>
      <w:r w:rsidRPr="0073486D">
        <w:rPr>
          <w:rFonts w:ascii="Times New Roman" w:hAnsi="Times New Roman" w:cs="Times New Roman"/>
          <w:lang w:val="en-US"/>
        </w:rPr>
        <w:t>t</w:t>
      </w:r>
      <w:r w:rsidRPr="0073486D">
        <w:rPr>
          <w:rFonts w:ascii="Times New Roman" w:hAnsi="Times New Roman" w:cs="Times New Roman"/>
        </w:rPr>
        <w:t xml:space="preserve">.ru, </w:t>
      </w:r>
      <w:r w:rsidRPr="0073486D">
        <w:rPr>
          <w:rFonts w:ascii="Times New Roman" w:hAnsi="Times New Roman" w:cs="Times New Roman"/>
        </w:rPr>
        <w:br/>
        <w:t>тел.: 8(495)720-47-50) от имени и по поручению ПАО Сбербанк сообщает о проведении торгов в форме электронного аукциона, открытого по составу участников и открытого по форме подачи предложений о цене c применением метода по</w:t>
      </w:r>
      <w:r w:rsidR="007032BD" w:rsidRPr="0073486D">
        <w:rPr>
          <w:rFonts w:ascii="Times New Roman" w:hAnsi="Times New Roman" w:cs="Times New Roman"/>
        </w:rPr>
        <w:t>нижения</w:t>
      </w:r>
      <w:r w:rsidRPr="0073486D">
        <w:rPr>
          <w:rFonts w:ascii="Times New Roman" w:hAnsi="Times New Roman" w:cs="Times New Roman"/>
        </w:rPr>
        <w:t xml:space="preserve"> начальной цены («</w:t>
      </w:r>
      <w:r w:rsidR="007032BD" w:rsidRPr="0073486D">
        <w:rPr>
          <w:rFonts w:ascii="Times New Roman" w:hAnsi="Times New Roman" w:cs="Times New Roman"/>
        </w:rPr>
        <w:t>голландский</w:t>
      </w:r>
      <w:r w:rsidRPr="0073486D">
        <w:rPr>
          <w:rFonts w:ascii="Times New Roman" w:hAnsi="Times New Roman" w:cs="Times New Roman"/>
        </w:rPr>
        <w:t>» аукцион).</w:t>
      </w:r>
    </w:p>
    <w:p w14:paraId="5C18631A" w14:textId="77777777" w:rsidR="009D3884" w:rsidRPr="0073486D" w:rsidRDefault="009D3884" w:rsidP="00B0446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</w:rPr>
        <w:t>Продавец - ПАО Сбербанк</w:t>
      </w:r>
      <w:r w:rsidRPr="0073486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лице филиала - Юго-Западного банка.</w:t>
      </w:r>
    </w:p>
    <w:p w14:paraId="1B54EFFD" w14:textId="5A8BC077" w:rsidR="009D3884" w:rsidRPr="0073486D" w:rsidRDefault="009D3884" w:rsidP="00B04467">
      <w:pPr>
        <w:pStyle w:val="a3"/>
        <w:shd w:val="clear" w:color="auto" w:fill="FFFFFF"/>
        <w:spacing w:before="0" w:beforeAutospacing="0" w:after="160" w:afterAutospacing="0" w:line="276" w:lineRule="auto"/>
        <w:ind w:firstLine="709"/>
        <w:jc w:val="both"/>
        <w:rPr>
          <w:color w:val="4D4D4D"/>
          <w:sz w:val="22"/>
          <w:szCs w:val="22"/>
        </w:rPr>
      </w:pPr>
      <w:r w:rsidRPr="0073486D">
        <w:rPr>
          <w:sz w:val="22"/>
          <w:szCs w:val="22"/>
        </w:rPr>
        <w:t xml:space="preserve">Торги проводятся в электронной форме на электронной площадке </w:t>
      </w:r>
      <w:r w:rsidR="00087655" w:rsidRPr="0073486D">
        <w:rPr>
          <w:sz w:val="22"/>
          <w:szCs w:val="22"/>
        </w:rPr>
        <w:t>«Электронные системы Поволжья»</w:t>
      </w:r>
      <w:r w:rsidRPr="0073486D">
        <w:rPr>
          <w:sz w:val="22"/>
          <w:szCs w:val="22"/>
        </w:rPr>
        <w:t xml:space="preserve"> (</w:t>
      </w:r>
      <w:r w:rsidR="00087655" w:rsidRPr="0073486D">
        <w:rPr>
          <w:sz w:val="22"/>
          <w:szCs w:val="22"/>
        </w:rPr>
        <w:t>ООО «Электронные системы Поволжья»</w:t>
      </w:r>
      <w:r w:rsidRPr="0073486D">
        <w:rPr>
          <w:sz w:val="22"/>
          <w:szCs w:val="22"/>
        </w:rPr>
        <w:t xml:space="preserve">, </w:t>
      </w:r>
      <w:r w:rsidR="00087655" w:rsidRPr="0073486D">
        <w:rPr>
          <w:sz w:val="22"/>
          <w:szCs w:val="22"/>
        </w:rPr>
        <w:t>зарегистрировано в едином государственном реестре юридических лиц 17 ноября 2010 года за номером ОГРН 1105262010193, 603089 Нижний Новгород, ул. Полтавская, 32</w:t>
      </w:r>
      <w:r w:rsidRPr="0073486D">
        <w:rPr>
          <w:sz w:val="22"/>
          <w:szCs w:val="22"/>
        </w:rPr>
        <w:t xml:space="preserve">, тел.: </w:t>
      </w:r>
      <w:r w:rsidR="00087655" w:rsidRPr="0073486D">
        <w:rPr>
          <w:sz w:val="22"/>
          <w:szCs w:val="22"/>
        </w:rPr>
        <w:t>8-(831)-421-11-11, 8-(831)-428-86-27</w:t>
      </w:r>
      <w:r w:rsidRPr="0073486D">
        <w:rPr>
          <w:sz w:val="22"/>
          <w:szCs w:val="22"/>
        </w:rPr>
        <w:t xml:space="preserve">) в сети </w:t>
      </w:r>
      <w:r w:rsidR="00087655" w:rsidRPr="0073486D">
        <w:rPr>
          <w:sz w:val="22"/>
          <w:szCs w:val="22"/>
        </w:rPr>
        <w:t>И</w:t>
      </w:r>
      <w:r w:rsidRPr="0073486D">
        <w:rPr>
          <w:sz w:val="22"/>
          <w:szCs w:val="22"/>
        </w:rPr>
        <w:t xml:space="preserve">нтернет по адресу: </w:t>
      </w:r>
      <w:hyperlink r:id="rId7" w:history="1">
        <w:r w:rsidR="00087655" w:rsidRPr="0073486D">
          <w:rPr>
            <w:rStyle w:val="a4"/>
            <w:sz w:val="22"/>
            <w:szCs w:val="22"/>
          </w:rPr>
          <w:t>http://el-torg.com/</w:t>
        </w:r>
      </w:hyperlink>
      <w:r w:rsidRPr="0073486D">
        <w:rPr>
          <w:sz w:val="22"/>
          <w:szCs w:val="22"/>
        </w:rPr>
        <w:t>. П</w:t>
      </w:r>
      <w:r w:rsidRPr="0073486D">
        <w:rPr>
          <w:sz w:val="22"/>
          <w:szCs w:val="22"/>
          <w:shd w:val="clear" w:color="auto" w:fill="FFFFFF"/>
        </w:rPr>
        <w:t>равила проведения торгов в электронной форме, правила взаимодействия организаторов торгов, оператора электронной площадки, лиц, заинтересованных в регистрации на электронной площадке, лиц, представляющих заявки на участие в торгах, участников торгов в процессе их организации и проведения, установлены регламентом</w:t>
      </w:r>
      <w:r w:rsidRPr="0073486D">
        <w:rPr>
          <w:sz w:val="22"/>
          <w:szCs w:val="22"/>
        </w:rPr>
        <w:t xml:space="preserve"> Электронной площадки </w:t>
      </w:r>
      <w:r w:rsidR="00087655" w:rsidRPr="0073486D">
        <w:rPr>
          <w:sz w:val="22"/>
          <w:szCs w:val="22"/>
        </w:rPr>
        <w:t>ЭСП</w:t>
      </w:r>
      <w:r w:rsidRPr="0073486D">
        <w:rPr>
          <w:sz w:val="22"/>
          <w:szCs w:val="22"/>
        </w:rPr>
        <w:t xml:space="preserve"> для проведения коммерческих торгов в электронной форме, размещенным в сети </w:t>
      </w:r>
      <w:r w:rsidR="00330A4A" w:rsidRPr="0073486D">
        <w:rPr>
          <w:sz w:val="22"/>
          <w:szCs w:val="22"/>
        </w:rPr>
        <w:t>И</w:t>
      </w:r>
      <w:r w:rsidRPr="0073486D">
        <w:rPr>
          <w:sz w:val="22"/>
          <w:szCs w:val="22"/>
        </w:rPr>
        <w:t xml:space="preserve">нтернет по адресу: </w:t>
      </w:r>
      <w:hyperlink r:id="rId8" w:history="1">
        <w:r w:rsidR="00330A4A" w:rsidRPr="0073486D">
          <w:rPr>
            <w:rStyle w:val="a4"/>
            <w:sz w:val="22"/>
            <w:szCs w:val="22"/>
          </w:rPr>
          <w:t>http://el-torg.com/</w:t>
        </w:r>
      </w:hyperlink>
      <w:r w:rsidRPr="0073486D">
        <w:rPr>
          <w:rStyle w:val="a4"/>
          <w:color w:val="auto"/>
          <w:sz w:val="22"/>
          <w:szCs w:val="22"/>
        </w:rPr>
        <w:t>.</w:t>
      </w:r>
    </w:p>
    <w:p w14:paraId="2487757C" w14:textId="63E02484" w:rsidR="009D3884" w:rsidRPr="0073486D" w:rsidRDefault="009D3884" w:rsidP="00B0446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</w:rPr>
        <w:t xml:space="preserve">Извещение о проведении торгов опубликовано на сайте электронной площадки </w:t>
      </w:r>
      <w:r w:rsidR="00330A4A" w:rsidRPr="0073486D">
        <w:rPr>
          <w:rFonts w:ascii="Times New Roman" w:hAnsi="Times New Roman" w:cs="Times New Roman"/>
        </w:rPr>
        <w:t xml:space="preserve">«Электронные системы Поволжья» </w:t>
      </w:r>
      <w:r w:rsidRPr="0073486D">
        <w:rPr>
          <w:rFonts w:ascii="Times New Roman" w:hAnsi="Times New Roman" w:cs="Times New Roman"/>
        </w:rPr>
        <w:t xml:space="preserve">в сети </w:t>
      </w:r>
      <w:r w:rsidR="00330A4A" w:rsidRPr="0073486D">
        <w:rPr>
          <w:rFonts w:ascii="Times New Roman" w:hAnsi="Times New Roman" w:cs="Times New Roman"/>
        </w:rPr>
        <w:t>И</w:t>
      </w:r>
      <w:r w:rsidRPr="0073486D">
        <w:rPr>
          <w:rFonts w:ascii="Times New Roman" w:hAnsi="Times New Roman" w:cs="Times New Roman"/>
        </w:rPr>
        <w:t xml:space="preserve">нтернет по адресу: </w:t>
      </w:r>
      <w:hyperlink r:id="rId9" w:history="1">
        <w:r w:rsidR="00330A4A" w:rsidRPr="0073486D">
          <w:rPr>
            <w:rStyle w:val="a4"/>
            <w:rFonts w:ascii="Times New Roman" w:hAnsi="Times New Roman" w:cs="Times New Roman"/>
          </w:rPr>
          <w:t>http://el-torg.com/</w:t>
        </w:r>
      </w:hyperlink>
      <w:r w:rsidRPr="0073486D">
        <w:rPr>
          <w:rFonts w:ascii="Times New Roman" w:hAnsi="Times New Roman" w:cs="Times New Roman"/>
        </w:rPr>
        <w:t xml:space="preserve">. </w:t>
      </w:r>
    </w:p>
    <w:p w14:paraId="0E8BEA56" w14:textId="77777777" w:rsidR="0022103C" w:rsidRPr="0073486D" w:rsidRDefault="0022103C" w:rsidP="00330A4A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</w:rPr>
        <w:t xml:space="preserve">Предмет торгов: </w:t>
      </w:r>
    </w:p>
    <w:p w14:paraId="50636019" w14:textId="3E3D9D6C" w:rsidR="0022103C" w:rsidRPr="0073486D" w:rsidRDefault="0022103C" w:rsidP="0073486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73486D">
        <w:rPr>
          <w:rFonts w:ascii="Times New Roman" w:hAnsi="Times New Roman" w:cs="Times New Roman"/>
          <w:b/>
          <w:bCs/>
        </w:rPr>
        <w:t>Лот № 1</w:t>
      </w:r>
      <w:r w:rsidR="0073486D">
        <w:rPr>
          <w:rFonts w:ascii="Times New Roman" w:hAnsi="Times New Roman" w:cs="Times New Roman"/>
          <w:b/>
          <w:bCs/>
        </w:rPr>
        <w:t xml:space="preserve">: </w:t>
      </w:r>
      <w:r w:rsidR="007032BD" w:rsidRPr="0073486D">
        <w:rPr>
          <w:rFonts w:ascii="Times New Roman" w:hAnsi="Times New Roman" w:cs="Times New Roman"/>
        </w:rPr>
        <w:t xml:space="preserve">Земельный участок, </w:t>
      </w:r>
      <w:r w:rsidR="002638EC">
        <w:rPr>
          <w:rFonts w:ascii="Times New Roman" w:hAnsi="Times New Roman" w:cs="Times New Roman"/>
        </w:rPr>
        <w:t>п</w:t>
      </w:r>
      <w:r w:rsidR="007032BD" w:rsidRPr="0073486D">
        <w:rPr>
          <w:rFonts w:ascii="Times New Roman" w:hAnsi="Times New Roman" w:cs="Times New Roman"/>
        </w:rPr>
        <w:t xml:space="preserve">лощадь: 2400 +/- 429 кв. м, </w:t>
      </w:r>
      <w:r w:rsidR="002638EC">
        <w:rPr>
          <w:rFonts w:ascii="Times New Roman" w:hAnsi="Times New Roman" w:cs="Times New Roman"/>
        </w:rPr>
        <w:t>к</w:t>
      </w:r>
      <w:r w:rsidR="007032BD" w:rsidRPr="0073486D">
        <w:rPr>
          <w:rFonts w:ascii="Times New Roman" w:hAnsi="Times New Roman" w:cs="Times New Roman"/>
        </w:rPr>
        <w:t xml:space="preserve">адастровый номер: 61:25:0600401:1245, </w:t>
      </w:r>
      <w:r w:rsidR="002638EC">
        <w:rPr>
          <w:rFonts w:ascii="Times New Roman" w:hAnsi="Times New Roman" w:cs="Times New Roman"/>
        </w:rPr>
        <w:t>а</w:t>
      </w:r>
      <w:r w:rsidR="007032BD" w:rsidRPr="0073486D">
        <w:rPr>
          <w:rFonts w:ascii="Times New Roman" w:hAnsi="Times New Roman" w:cs="Times New Roman"/>
        </w:rPr>
        <w:t xml:space="preserve">дрес: </w:t>
      </w:r>
      <w:r w:rsidR="002638EC">
        <w:rPr>
          <w:rFonts w:ascii="Times New Roman" w:hAnsi="Times New Roman" w:cs="Times New Roman"/>
        </w:rPr>
        <w:t>м</w:t>
      </w:r>
      <w:r w:rsidR="007032BD" w:rsidRPr="0073486D">
        <w:rPr>
          <w:rFonts w:ascii="Times New Roman" w:hAnsi="Times New Roman" w:cs="Times New Roman"/>
        </w:rPr>
        <w:t xml:space="preserve">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19.01.2021 года. Земельный участок принадлежит </w:t>
      </w:r>
      <w:r w:rsidR="002638EC" w:rsidRPr="0073486D">
        <w:rPr>
          <w:rFonts w:ascii="Times New Roman" w:hAnsi="Times New Roman" w:cs="Times New Roman"/>
        </w:rPr>
        <w:t>ПАО Сбербанк</w:t>
      </w:r>
      <w:r w:rsidR="007032BD" w:rsidRPr="0073486D">
        <w:rPr>
          <w:rFonts w:ascii="Times New Roman" w:hAnsi="Times New Roman" w:cs="Times New Roman"/>
        </w:rPr>
        <w:t xml:space="preserve"> на праве собственности, что подтверждается </w:t>
      </w:r>
      <w:r w:rsidR="007032BD" w:rsidRPr="0073486D">
        <w:rPr>
          <w:rFonts w:ascii="Times New Roman" w:hAnsi="Times New Roman" w:cs="Times New Roman"/>
          <w:bCs/>
        </w:rPr>
        <w:t>записью регистрации в Едином государственном реестре недвижим</w:t>
      </w:r>
      <w:r w:rsidR="00682763" w:rsidRPr="0073486D">
        <w:rPr>
          <w:rFonts w:ascii="Times New Roman" w:hAnsi="Times New Roman" w:cs="Times New Roman"/>
          <w:bCs/>
        </w:rPr>
        <w:t>ости</w:t>
      </w:r>
      <w:r w:rsidR="007032BD" w:rsidRPr="0073486D">
        <w:rPr>
          <w:rFonts w:ascii="Times New Roman" w:hAnsi="Times New Roman" w:cs="Times New Roman"/>
          <w:bCs/>
        </w:rPr>
        <w:t xml:space="preserve"> от 18 января 2021 г. </w:t>
      </w:r>
      <w:r w:rsidR="00682763" w:rsidRPr="0073486D">
        <w:rPr>
          <w:rFonts w:ascii="Times New Roman" w:hAnsi="Times New Roman" w:cs="Times New Roman"/>
          <w:bCs/>
        </w:rPr>
        <w:t>№</w:t>
      </w:r>
      <w:r w:rsidR="007032BD" w:rsidRPr="0073486D">
        <w:rPr>
          <w:rFonts w:ascii="Times New Roman" w:hAnsi="Times New Roman" w:cs="Times New Roman"/>
          <w:bCs/>
        </w:rPr>
        <w:t xml:space="preserve"> 61:25:0600401:1245-61/212/2021-9</w:t>
      </w:r>
      <w:r w:rsidR="00682763" w:rsidRPr="0073486D">
        <w:rPr>
          <w:rFonts w:ascii="Times New Roman" w:hAnsi="Times New Roman" w:cs="Times New Roman"/>
          <w:bCs/>
        </w:rPr>
        <w:t>.</w:t>
      </w:r>
    </w:p>
    <w:p w14:paraId="79405201" w14:textId="77777777" w:rsidR="00682763" w:rsidRPr="0073486D" w:rsidRDefault="00682763" w:rsidP="00FD4535">
      <w:pPr>
        <w:spacing w:after="0" w:line="276" w:lineRule="auto"/>
        <w:ind w:right="-57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6E2571" w14:textId="77777777" w:rsidR="0067072D" w:rsidRPr="0073486D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sz w:val="22"/>
          <w:szCs w:val="22"/>
        </w:rPr>
        <w:t>Начальная цена – 239 200,00 (Двести тридцать девять тысяч двести) рублей 00 копеек, 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409F5504" w14:textId="77777777" w:rsidR="0067072D" w:rsidRPr="0073486D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bCs/>
          <w:sz w:val="22"/>
          <w:szCs w:val="22"/>
        </w:rPr>
        <w:t>Минимальная цена: 119</w:t>
      </w:r>
      <w:r w:rsidRPr="0073486D">
        <w:rPr>
          <w:color w:val="000000"/>
          <w:sz w:val="22"/>
          <w:szCs w:val="22"/>
        </w:rPr>
        <w:t xml:space="preserve"> 600,00 (Сто девятнадцать тысяч шестьсот) рублей 00 копеек, </w:t>
      </w:r>
      <w:r w:rsidRPr="0073486D">
        <w:rPr>
          <w:sz w:val="22"/>
          <w:szCs w:val="22"/>
        </w:rPr>
        <w:t>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3B8D42C2" w14:textId="77777777" w:rsidR="0067072D" w:rsidRPr="0073486D" w:rsidRDefault="0067072D" w:rsidP="0067072D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73486D">
        <w:rPr>
          <w:sz w:val="22"/>
          <w:szCs w:val="22"/>
        </w:rPr>
        <w:t xml:space="preserve">Шаг на понижение – </w:t>
      </w:r>
      <w:r w:rsidRPr="0073486D">
        <w:rPr>
          <w:color w:val="000000"/>
          <w:sz w:val="22"/>
          <w:szCs w:val="22"/>
        </w:rPr>
        <w:t>11 960,00</w:t>
      </w:r>
      <w:r w:rsidRPr="0073486D">
        <w:rPr>
          <w:sz w:val="22"/>
          <w:szCs w:val="22"/>
        </w:rPr>
        <w:t xml:space="preserve"> (Одиннадцать тысяч девятьсот шестьдесят) рублей 00 копеек.</w:t>
      </w:r>
    </w:p>
    <w:p w14:paraId="3546F12E" w14:textId="77777777" w:rsidR="0067072D" w:rsidRPr="0073486D" w:rsidRDefault="0067072D" w:rsidP="0067072D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Шаг на повышение – 1% от начальной цены лота, что составляет 2 392,00</w:t>
      </w:r>
      <w:r w:rsidRPr="0073486D">
        <w:rPr>
          <w:sz w:val="22"/>
          <w:szCs w:val="22"/>
        </w:rPr>
        <w:t xml:space="preserve"> (Две тысячи триста девяносто два) рубля 00 копеек.</w:t>
      </w:r>
    </w:p>
    <w:p w14:paraId="7D9F5058" w14:textId="076A97E1" w:rsidR="0067072D" w:rsidRPr="0073486D" w:rsidRDefault="0067072D" w:rsidP="0067072D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Размер задатка: 10% от начальной цены лота, что составляет 23 920,00 (Двадцать три тысячи</w:t>
      </w:r>
      <w:r w:rsidRPr="0073486D">
        <w:rPr>
          <w:sz w:val="22"/>
          <w:szCs w:val="22"/>
        </w:rPr>
        <w:t xml:space="preserve"> девятьсот двадцать) рублей 00 копеек (НДС не облагается).</w:t>
      </w:r>
    </w:p>
    <w:p w14:paraId="59811BCB" w14:textId="29C8ACCE" w:rsidR="00330A4A" w:rsidRPr="0073486D" w:rsidRDefault="00330A4A" w:rsidP="00330A4A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CDAF9A" w14:textId="7E91B150" w:rsidR="00823644" w:rsidRPr="0073486D" w:rsidRDefault="0022103C" w:rsidP="0073486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  <w:b/>
          <w:bCs/>
        </w:rPr>
        <w:t>Лот № 2</w:t>
      </w:r>
      <w:r w:rsidR="0073486D">
        <w:rPr>
          <w:rFonts w:ascii="Times New Roman" w:hAnsi="Times New Roman" w:cs="Times New Roman"/>
          <w:b/>
          <w:bCs/>
        </w:rPr>
        <w:t xml:space="preserve">: </w:t>
      </w:r>
      <w:r w:rsidR="00823644" w:rsidRPr="0073486D">
        <w:rPr>
          <w:rFonts w:ascii="Times New Roman" w:hAnsi="Times New Roman" w:cs="Times New Roman"/>
        </w:rPr>
        <w:t xml:space="preserve">Земельный участок, </w:t>
      </w:r>
      <w:r w:rsidR="002638EC">
        <w:rPr>
          <w:rFonts w:ascii="Times New Roman" w:hAnsi="Times New Roman" w:cs="Times New Roman"/>
        </w:rPr>
        <w:t>п</w:t>
      </w:r>
      <w:r w:rsidR="00823644" w:rsidRPr="0073486D">
        <w:rPr>
          <w:rFonts w:ascii="Times New Roman" w:hAnsi="Times New Roman" w:cs="Times New Roman"/>
        </w:rPr>
        <w:t xml:space="preserve">лощадь: 2400 +/- 429 кв. м, </w:t>
      </w:r>
      <w:r w:rsidR="002638EC">
        <w:rPr>
          <w:rFonts w:ascii="Times New Roman" w:hAnsi="Times New Roman" w:cs="Times New Roman"/>
        </w:rPr>
        <w:t>к</w:t>
      </w:r>
      <w:r w:rsidR="00823644" w:rsidRPr="0073486D">
        <w:rPr>
          <w:rFonts w:ascii="Times New Roman" w:hAnsi="Times New Roman" w:cs="Times New Roman"/>
        </w:rPr>
        <w:t xml:space="preserve">адастровый номер: 61:25:0600401:1807, </w:t>
      </w:r>
      <w:r w:rsidR="002638EC">
        <w:rPr>
          <w:rFonts w:ascii="Times New Roman" w:hAnsi="Times New Roman" w:cs="Times New Roman"/>
        </w:rPr>
        <w:t>а</w:t>
      </w:r>
      <w:r w:rsidR="00823644" w:rsidRPr="0073486D">
        <w:rPr>
          <w:rFonts w:ascii="Times New Roman" w:hAnsi="Times New Roman" w:cs="Times New Roman"/>
        </w:rPr>
        <w:t xml:space="preserve">дрес: </w:t>
      </w:r>
      <w:r w:rsidR="002638EC">
        <w:rPr>
          <w:rFonts w:ascii="Times New Roman" w:hAnsi="Times New Roman" w:cs="Times New Roman"/>
        </w:rPr>
        <w:t>м</w:t>
      </w:r>
      <w:r w:rsidR="00823644" w:rsidRPr="0073486D">
        <w:rPr>
          <w:rFonts w:ascii="Times New Roman" w:hAnsi="Times New Roman" w:cs="Times New Roman"/>
        </w:rPr>
        <w:t xml:space="preserve">естоположение установлено относительно ориентира, расположенного за пределами участка. Ориентир западная окраина х. Красный Крым. Участок находится примерно в 3 км 400 м, по направлению на северо- запад от ориентира. Почтовый адрес ориентира: Ростовская обл, р-н Мясниковский,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</w:t>
      </w:r>
      <w:r w:rsidR="00823644" w:rsidRPr="0073486D">
        <w:rPr>
          <w:rFonts w:ascii="Times New Roman" w:hAnsi="Times New Roman" w:cs="Times New Roman"/>
        </w:rPr>
        <w:lastRenderedPageBreak/>
        <w:t xml:space="preserve">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19.01.2021 года. Земельный участок принадлежит </w:t>
      </w:r>
      <w:r w:rsidR="002638EC" w:rsidRPr="0073486D">
        <w:rPr>
          <w:rFonts w:ascii="Times New Roman" w:hAnsi="Times New Roman" w:cs="Times New Roman"/>
        </w:rPr>
        <w:t>ПАО Сбербанк</w:t>
      </w:r>
      <w:r w:rsidR="00823644" w:rsidRPr="0073486D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</w:t>
      </w:r>
      <w:r w:rsidR="00823644" w:rsidRPr="0073486D">
        <w:rPr>
          <w:rFonts w:ascii="Times New Roman" w:hAnsi="Times New Roman" w:cs="Times New Roman"/>
          <w:bCs/>
        </w:rPr>
        <w:t xml:space="preserve">Едином государственном реестре недвижимости </w:t>
      </w:r>
      <w:r w:rsidR="00823644" w:rsidRPr="0073486D">
        <w:rPr>
          <w:rFonts w:ascii="Times New Roman" w:hAnsi="Times New Roman" w:cs="Times New Roman"/>
        </w:rPr>
        <w:t>от 18 января 2021г. № 61:25:0600401:1807-61/212/2021-8.</w:t>
      </w:r>
    </w:p>
    <w:p w14:paraId="2B2BB1C6" w14:textId="77777777" w:rsidR="0067072D" w:rsidRPr="0073486D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sz w:val="22"/>
          <w:szCs w:val="22"/>
        </w:rPr>
        <w:t>Начальная цена – 239 200,00 (Двести тридцать девять тысяч двести) рублей 00 копеек, 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464FB625" w14:textId="77777777" w:rsidR="0067072D" w:rsidRPr="0073486D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bCs/>
          <w:sz w:val="22"/>
          <w:szCs w:val="22"/>
        </w:rPr>
        <w:t>Минимальная цена: 119</w:t>
      </w:r>
      <w:r w:rsidRPr="0073486D">
        <w:rPr>
          <w:color w:val="000000"/>
          <w:sz w:val="22"/>
          <w:szCs w:val="22"/>
        </w:rPr>
        <w:t xml:space="preserve"> 600,00 (Сто девятнадцать тысяч шестьсот) рублей 00 копеек, </w:t>
      </w:r>
      <w:r w:rsidRPr="0073486D">
        <w:rPr>
          <w:sz w:val="22"/>
          <w:szCs w:val="22"/>
        </w:rPr>
        <w:t>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7B0B92A3" w14:textId="77777777" w:rsidR="0067072D" w:rsidRPr="0073486D" w:rsidRDefault="0067072D" w:rsidP="0067072D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73486D">
        <w:rPr>
          <w:sz w:val="22"/>
          <w:szCs w:val="22"/>
        </w:rPr>
        <w:t xml:space="preserve">Шаг на понижение – </w:t>
      </w:r>
      <w:r w:rsidRPr="0073486D">
        <w:rPr>
          <w:color w:val="000000"/>
          <w:sz w:val="22"/>
          <w:szCs w:val="22"/>
        </w:rPr>
        <w:t>11 960,00</w:t>
      </w:r>
      <w:r w:rsidRPr="0073486D">
        <w:rPr>
          <w:sz w:val="22"/>
          <w:szCs w:val="22"/>
        </w:rPr>
        <w:t xml:space="preserve"> (Одиннадцать тысяч девятьсот шестьдесят) рублей 00 копеек.</w:t>
      </w:r>
    </w:p>
    <w:p w14:paraId="06057852" w14:textId="77777777" w:rsidR="0067072D" w:rsidRPr="0073486D" w:rsidRDefault="0067072D" w:rsidP="0067072D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Шаг на повышение – 1% от начальной цены лота, что составляет 2 392,00</w:t>
      </w:r>
      <w:r w:rsidRPr="0073486D">
        <w:rPr>
          <w:sz w:val="22"/>
          <w:szCs w:val="22"/>
        </w:rPr>
        <w:t xml:space="preserve"> (Две тысячи триста девяносто два) рубля 00 копеек.</w:t>
      </w:r>
    </w:p>
    <w:p w14:paraId="1AE59412" w14:textId="2B3696E8" w:rsidR="0067072D" w:rsidRPr="0073486D" w:rsidRDefault="0067072D" w:rsidP="0067072D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Размер задатка: 10% от начальной цены лота, что составляет 23 920,00 (Двадцать три тысячи</w:t>
      </w:r>
      <w:r w:rsidRPr="0073486D">
        <w:rPr>
          <w:sz w:val="22"/>
          <w:szCs w:val="22"/>
        </w:rPr>
        <w:t xml:space="preserve"> девятьсот двадцать) рублей 00 копеек (НДС не облагается).</w:t>
      </w:r>
    </w:p>
    <w:p w14:paraId="5FCA35E3" w14:textId="77777777" w:rsidR="0067072D" w:rsidRPr="0073486D" w:rsidRDefault="0067072D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68E24A9C" w14:textId="7187B758" w:rsidR="00823644" w:rsidRPr="0073486D" w:rsidRDefault="0022103C" w:rsidP="0073486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  <w:b/>
          <w:bCs/>
        </w:rPr>
        <w:t>Лот № 3</w:t>
      </w:r>
      <w:r w:rsidR="0073486D">
        <w:rPr>
          <w:rFonts w:ascii="Times New Roman" w:hAnsi="Times New Roman" w:cs="Times New Roman"/>
          <w:b/>
          <w:bCs/>
        </w:rPr>
        <w:t xml:space="preserve">: </w:t>
      </w:r>
      <w:r w:rsidR="00823644" w:rsidRPr="0073486D">
        <w:rPr>
          <w:rFonts w:ascii="Times New Roman" w:hAnsi="Times New Roman" w:cs="Times New Roman"/>
        </w:rPr>
        <w:t xml:space="preserve">Земельный участок, </w:t>
      </w:r>
      <w:r w:rsidR="002638EC">
        <w:rPr>
          <w:rFonts w:ascii="Times New Roman" w:hAnsi="Times New Roman" w:cs="Times New Roman"/>
        </w:rPr>
        <w:t>п</w:t>
      </w:r>
      <w:r w:rsidR="00823644" w:rsidRPr="0073486D">
        <w:rPr>
          <w:rFonts w:ascii="Times New Roman" w:hAnsi="Times New Roman" w:cs="Times New Roman"/>
        </w:rPr>
        <w:t xml:space="preserve">лощадь: 2400 +/- 429 кв. м, </w:t>
      </w:r>
      <w:r w:rsidR="002638EC">
        <w:rPr>
          <w:rFonts w:ascii="Times New Roman" w:hAnsi="Times New Roman" w:cs="Times New Roman"/>
        </w:rPr>
        <w:t>к</w:t>
      </w:r>
      <w:r w:rsidR="00823644" w:rsidRPr="0073486D">
        <w:rPr>
          <w:rFonts w:ascii="Times New Roman" w:hAnsi="Times New Roman" w:cs="Times New Roman"/>
        </w:rPr>
        <w:t xml:space="preserve">адастровый номер: 61:25:0600401:1237, </w:t>
      </w:r>
      <w:r w:rsidR="002638EC">
        <w:rPr>
          <w:rFonts w:ascii="Times New Roman" w:hAnsi="Times New Roman" w:cs="Times New Roman"/>
        </w:rPr>
        <w:t>а</w:t>
      </w:r>
      <w:r w:rsidR="00823644" w:rsidRPr="0073486D">
        <w:rPr>
          <w:rFonts w:ascii="Times New Roman" w:hAnsi="Times New Roman" w:cs="Times New Roman"/>
        </w:rPr>
        <w:t xml:space="preserve">дрес: </w:t>
      </w:r>
      <w:r w:rsidR="002638EC">
        <w:rPr>
          <w:rFonts w:ascii="Times New Roman" w:hAnsi="Times New Roman" w:cs="Times New Roman"/>
        </w:rPr>
        <w:t>м</w:t>
      </w:r>
      <w:r w:rsidR="00823644" w:rsidRPr="0073486D">
        <w:rPr>
          <w:rFonts w:ascii="Times New Roman" w:hAnsi="Times New Roman" w:cs="Times New Roman"/>
        </w:rPr>
        <w:t xml:space="preserve">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м, по направлению на запад от ориентира. Почтовый адрес ориентира: Ростовская область, Мясниковский район, с. Султан Салы,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</w:t>
      </w:r>
      <w:r w:rsidR="002638EC" w:rsidRPr="0073486D">
        <w:rPr>
          <w:rFonts w:ascii="Times New Roman" w:hAnsi="Times New Roman" w:cs="Times New Roman"/>
        </w:rPr>
        <w:t>ПАО Сбербанк</w:t>
      </w:r>
      <w:r w:rsidR="00823644" w:rsidRPr="0073486D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</w:t>
      </w:r>
      <w:r w:rsidR="00823644" w:rsidRPr="0073486D">
        <w:rPr>
          <w:rFonts w:ascii="Times New Roman" w:hAnsi="Times New Roman" w:cs="Times New Roman"/>
          <w:bCs/>
        </w:rPr>
        <w:t>Едином государственном реестре недвижимости</w:t>
      </w:r>
      <w:r w:rsidR="00823644" w:rsidRPr="0073486D">
        <w:rPr>
          <w:rFonts w:ascii="Times New Roman" w:hAnsi="Times New Roman" w:cs="Times New Roman"/>
        </w:rPr>
        <w:t xml:space="preserve"> от </w:t>
      </w:r>
      <w:r w:rsidR="00823644" w:rsidRPr="0073486D">
        <w:rPr>
          <w:rFonts w:ascii="Times New Roman" w:hAnsi="Times New Roman" w:cs="Times New Roman"/>
          <w:spacing w:val="-12"/>
        </w:rPr>
        <w:t>19 февраля 2021</w:t>
      </w:r>
      <w:r w:rsidR="00823644" w:rsidRPr="0073486D">
        <w:rPr>
          <w:rFonts w:ascii="Times New Roman" w:hAnsi="Times New Roman" w:cs="Times New Roman"/>
        </w:rPr>
        <w:t xml:space="preserve"> г. № 61:25:0600401:1237-61/212/2021-15.</w:t>
      </w:r>
    </w:p>
    <w:p w14:paraId="6F74F4D9" w14:textId="49E59F13" w:rsidR="0067072D" w:rsidRPr="0073486D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sz w:val="22"/>
          <w:szCs w:val="22"/>
        </w:rPr>
        <w:t>Начальная цена – 239 200,00 (Двести тридцать девять тысяч двести) рублей 00 копеек, 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74E228E2" w14:textId="77777777" w:rsidR="0067072D" w:rsidRPr="0073486D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bCs/>
          <w:sz w:val="22"/>
          <w:szCs w:val="22"/>
        </w:rPr>
        <w:t>Минимальная цена: 119</w:t>
      </w:r>
      <w:r w:rsidRPr="0073486D">
        <w:rPr>
          <w:color w:val="000000"/>
          <w:sz w:val="22"/>
          <w:szCs w:val="22"/>
        </w:rPr>
        <w:t xml:space="preserve"> 600,00 (Сто девятнадцать тысяч шестьсот) рублей 00 копеек, </w:t>
      </w:r>
      <w:r w:rsidRPr="0073486D">
        <w:rPr>
          <w:sz w:val="22"/>
          <w:szCs w:val="22"/>
        </w:rPr>
        <w:t>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23475047" w14:textId="77777777" w:rsidR="0067072D" w:rsidRPr="0073486D" w:rsidRDefault="0067072D" w:rsidP="0067072D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73486D">
        <w:rPr>
          <w:sz w:val="22"/>
          <w:szCs w:val="22"/>
        </w:rPr>
        <w:t xml:space="preserve">Шаг на понижение – </w:t>
      </w:r>
      <w:r w:rsidRPr="0073486D">
        <w:rPr>
          <w:color w:val="000000"/>
          <w:sz w:val="22"/>
          <w:szCs w:val="22"/>
        </w:rPr>
        <w:t>11 960,00</w:t>
      </w:r>
      <w:r w:rsidRPr="0073486D">
        <w:rPr>
          <w:sz w:val="22"/>
          <w:szCs w:val="22"/>
        </w:rPr>
        <w:t xml:space="preserve"> (Одиннадцать тысяч девятьсот шестьдесят) рублей 00 копеек.</w:t>
      </w:r>
    </w:p>
    <w:p w14:paraId="01DF761C" w14:textId="1976A7C4" w:rsidR="0067072D" w:rsidRPr="0073486D" w:rsidRDefault="0067072D" w:rsidP="0067072D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Шаг на повышение – 1% от начальной цены лота, что составляет 2 392,00</w:t>
      </w:r>
      <w:r w:rsidRPr="0073486D">
        <w:rPr>
          <w:sz w:val="22"/>
          <w:szCs w:val="22"/>
        </w:rPr>
        <w:t xml:space="preserve"> (Две тысячи триста девяносто два) рубля 00 копеек.</w:t>
      </w:r>
    </w:p>
    <w:p w14:paraId="74C2BA21" w14:textId="21D25039" w:rsidR="0067072D" w:rsidRPr="0073486D" w:rsidRDefault="0067072D" w:rsidP="0067072D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Размер задатка: 10% от начальной цены лота, что составляет 23 920,00 (Двадцать три тысячи</w:t>
      </w:r>
      <w:r w:rsidRPr="0073486D">
        <w:rPr>
          <w:sz w:val="22"/>
          <w:szCs w:val="22"/>
        </w:rPr>
        <w:t xml:space="preserve"> девятьсот двадцать) рублей 00 копеек (НДС не облагается).</w:t>
      </w:r>
    </w:p>
    <w:p w14:paraId="065C9DEC" w14:textId="77777777" w:rsidR="004D10B9" w:rsidRPr="0073486D" w:rsidRDefault="004D10B9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3852DCD3" w14:textId="5A469398" w:rsidR="00823644" w:rsidRPr="0073486D" w:rsidRDefault="0022103C" w:rsidP="0073486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  <w:b/>
          <w:bCs/>
        </w:rPr>
        <w:t>Лот № 4</w:t>
      </w:r>
      <w:r w:rsidR="0073486D">
        <w:rPr>
          <w:rFonts w:ascii="Times New Roman" w:hAnsi="Times New Roman" w:cs="Times New Roman"/>
          <w:b/>
          <w:bCs/>
        </w:rPr>
        <w:t xml:space="preserve">: </w:t>
      </w:r>
      <w:r w:rsidR="00823644" w:rsidRPr="0073486D">
        <w:rPr>
          <w:rFonts w:ascii="Times New Roman" w:hAnsi="Times New Roman" w:cs="Times New Roman"/>
        </w:rPr>
        <w:t xml:space="preserve">Земельный участок, </w:t>
      </w:r>
      <w:r w:rsidR="002638EC">
        <w:rPr>
          <w:rFonts w:ascii="Times New Roman" w:hAnsi="Times New Roman" w:cs="Times New Roman"/>
        </w:rPr>
        <w:t>п</w:t>
      </w:r>
      <w:r w:rsidR="00823644" w:rsidRPr="0073486D">
        <w:rPr>
          <w:rFonts w:ascii="Times New Roman" w:hAnsi="Times New Roman" w:cs="Times New Roman"/>
        </w:rPr>
        <w:t xml:space="preserve">лощадь: 2400 +/- 429 кв. м, </w:t>
      </w:r>
      <w:r w:rsidR="002638EC">
        <w:rPr>
          <w:rFonts w:ascii="Times New Roman" w:hAnsi="Times New Roman" w:cs="Times New Roman"/>
        </w:rPr>
        <w:t>к</w:t>
      </w:r>
      <w:r w:rsidR="00823644" w:rsidRPr="0073486D">
        <w:rPr>
          <w:rFonts w:ascii="Times New Roman" w:hAnsi="Times New Roman" w:cs="Times New Roman"/>
        </w:rPr>
        <w:t xml:space="preserve">адастровый номер: 61:25:0600401:1250, </w:t>
      </w:r>
      <w:r w:rsidR="002638EC">
        <w:rPr>
          <w:rFonts w:ascii="Times New Roman" w:hAnsi="Times New Roman" w:cs="Times New Roman"/>
        </w:rPr>
        <w:t>а</w:t>
      </w:r>
      <w:r w:rsidR="00823644" w:rsidRPr="0073486D">
        <w:rPr>
          <w:rFonts w:ascii="Times New Roman" w:hAnsi="Times New Roman" w:cs="Times New Roman"/>
        </w:rPr>
        <w:t xml:space="preserve">дрес: </w:t>
      </w:r>
      <w:r w:rsidR="002638EC">
        <w:rPr>
          <w:rFonts w:ascii="Times New Roman" w:hAnsi="Times New Roman" w:cs="Times New Roman"/>
        </w:rPr>
        <w:t>м</w:t>
      </w:r>
      <w:r w:rsidR="00823644" w:rsidRPr="0073486D">
        <w:rPr>
          <w:rFonts w:ascii="Times New Roman" w:hAnsi="Times New Roman" w:cs="Times New Roman"/>
        </w:rPr>
        <w:t xml:space="preserve">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</w:t>
      </w:r>
      <w:r w:rsidR="002638EC" w:rsidRPr="0073486D">
        <w:rPr>
          <w:rFonts w:ascii="Times New Roman" w:hAnsi="Times New Roman" w:cs="Times New Roman"/>
        </w:rPr>
        <w:t>ПАО Сбербанк</w:t>
      </w:r>
      <w:r w:rsidR="00823644" w:rsidRPr="0073486D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</w:t>
      </w:r>
      <w:r w:rsidR="00823644" w:rsidRPr="0073486D">
        <w:rPr>
          <w:rFonts w:ascii="Times New Roman" w:hAnsi="Times New Roman" w:cs="Times New Roman"/>
          <w:bCs/>
        </w:rPr>
        <w:t>Едином государственном реестре недвижимости</w:t>
      </w:r>
      <w:r w:rsidR="00823644" w:rsidRPr="0073486D">
        <w:rPr>
          <w:rFonts w:ascii="Times New Roman" w:hAnsi="Times New Roman" w:cs="Times New Roman"/>
        </w:rPr>
        <w:t xml:space="preserve"> от 19 февраля 2021 г. № 61:25:0600401:1250-61/212/2021-17.</w:t>
      </w:r>
    </w:p>
    <w:p w14:paraId="081CE9E7" w14:textId="5845F844" w:rsidR="0067072D" w:rsidRPr="0073486D" w:rsidRDefault="0067072D" w:rsidP="0067072D">
      <w:pPr>
        <w:pStyle w:val="af1"/>
        <w:ind w:left="0" w:right="-57" w:firstLine="709"/>
        <w:jc w:val="both"/>
        <w:rPr>
          <w:sz w:val="22"/>
          <w:szCs w:val="22"/>
        </w:rPr>
      </w:pPr>
    </w:p>
    <w:p w14:paraId="5EE6EA71" w14:textId="3A108D25" w:rsidR="0067072D" w:rsidRPr="0073486D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sz w:val="22"/>
          <w:szCs w:val="22"/>
        </w:rPr>
        <w:t>Начальная цена – 206 400,00 (Двести шесть тысяч четыреста) рублей 00 копеек, 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5BBCC8A4" w14:textId="063D7099" w:rsidR="0067072D" w:rsidRPr="0073486D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bCs/>
          <w:sz w:val="22"/>
          <w:szCs w:val="22"/>
        </w:rPr>
        <w:t>Минимальная цена: 103</w:t>
      </w:r>
      <w:r w:rsidRPr="0073486D">
        <w:rPr>
          <w:color w:val="000000"/>
          <w:sz w:val="22"/>
          <w:szCs w:val="22"/>
        </w:rPr>
        <w:t xml:space="preserve"> 200,00 (Сто три тысячи двести) рублей 00 копеек, </w:t>
      </w:r>
      <w:r w:rsidRPr="0073486D">
        <w:rPr>
          <w:sz w:val="22"/>
          <w:szCs w:val="22"/>
        </w:rPr>
        <w:t>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746A2260" w14:textId="2F0E93E2" w:rsidR="0067072D" w:rsidRPr="0073486D" w:rsidRDefault="0067072D" w:rsidP="0067072D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73486D">
        <w:rPr>
          <w:sz w:val="22"/>
          <w:szCs w:val="22"/>
        </w:rPr>
        <w:t xml:space="preserve">Шаг на понижение – </w:t>
      </w:r>
      <w:r w:rsidRPr="0073486D">
        <w:rPr>
          <w:color w:val="000000"/>
          <w:sz w:val="22"/>
          <w:szCs w:val="22"/>
        </w:rPr>
        <w:t>10 320,00</w:t>
      </w:r>
      <w:r w:rsidRPr="0073486D">
        <w:rPr>
          <w:sz w:val="22"/>
          <w:szCs w:val="22"/>
        </w:rPr>
        <w:t xml:space="preserve"> (Десять тысяч триста двадцать) рублей 00 копеек.</w:t>
      </w:r>
    </w:p>
    <w:p w14:paraId="26B5C52C" w14:textId="09081F25" w:rsidR="0067072D" w:rsidRPr="0073486D" w:rsidRDefault="0067072D" w:rsidP="0067072D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lastRenderedPageBreak/>
        <w:t xml:space="preserve">Шаг на повышение – 1% от начальной цены лота, что составляет </w:t>
      </w:r>
      <w:r w:rsidRPr="0073486D">
        <w:rPr>
          <w:sz w:val="22"/>
          <w:szCs w:val="22"/>
        </w:rPr>
        <w:t>2</w:t>
      </w:r>
      <w:r w:rsidR="00AB35D9">
        <w:rPr>
          <w:sz w:val="22"/>
          <w:szCs w:val="22"/>
        </w:rPr>
        <w:t xml:space="preserve"> </w:t>
      </w:r>
      <w:r w:rsidRPr="0073486D">
        <w:rPr>
          <w:sz w:val="22"/>
          <w:szCs w:val="22"/>
        </w:rPr>
        <w:t>064</w:t>
      </w: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,00</w:t>
      </w:r>
      <w:r w:rsidRPr="0073486D">
        <w:rPr>
          <w:sz w:val="22"/>
          <w:szCs w:val="22"/>
        </w:rPr>
        <w:t xml:space="preserve"> (Две тысячи шестьдесят четыре) рубля 00 копеек.</w:t>
      </w:r>
    </w:p>
    <w:p w14:paraId="2659EC0C" w14:textId="65C5B5D6" w:rsidR="0067072D" w:rsidRPr="0073486D" w:rsidRDefault="0067072D" w:rsidP="0067072D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Размер задатка: 10% от начальной цены лота, что составляет </w:t>
      </w:r>
      <w:r w:rsidRPr="0073486D">
        <w:rPr>
          <w:sz w:val="22"/>
          <w:szCs w:val="22"/>
        </w:rPr>
        <w:t>20 640,00</w:t>
      </w: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(Двадцать тысяч шестьсот сорок</w:t>
      </w:r>
      <w:r w:rsidRPr="0073486D">
        <w:rPr>
          <w:sz w:val="22"/>
          <w:szCs w:val="22"/>
        </w:rPr>
        <w:t>) рублей 00 копеек (НДС не облагается).</w:t>
      </w:r>
    </w:p>
    <w:p w14:paraId="0F522F22" w14:textId="77777777" w:rsidR="0067072D" w:rsidRPr="0073486D" w:rsidRDefault="0067072D" w:rsidP="0067072D">
      <w:pPr>
        <w:pStyle w:val="af1"/>
        <w:ind w:left="0" w:right="-57" w:firstLine="709"/>
        <w:jc w:val="both"/>
        <w:rPr>
          <w:sz w:val="22"/>
          <w:szCs w:val="22"/>
        </w:rPr>
      </w:pPr>
    </w:p>
    <w:p w14:paraId="2B52EEAC" w14:textId="06D90EE1" w:rsidR="00823644" w:rsidRPr="0073486D" w:rsidRDefault="00823644" w:rsidP="0073486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  <w:b/>
          <w:bCs/>
        </w:rPr>
        <w:t>Лот № 5</w:t>
      </w:r>
      <w:r w:rsidR="0073486D">
        <w:rPr>
          <w:rFonts w:ascii="Times New Roman" w:hAnsi="Times New Roman" w:cs="Times New Roman"/>
          <w:b/>
          <w:bCs/>
        </w:rPr>
        <w:t xml:space="preserve">: </w:t>
      </w:r>
      <w:r w:rsidRPr="0073486D">
        <w:rPr>
          <w:rFonts w:ascii="Times New Roman" w:hAnsi="Times New Roman" w:cs="Times New Roman"/>
        </w:rPr>
        <w:t xml:space="preserve">Земельный участок, </w:t>
      </w:r>
      <w:r w:rsidR="002638EC">
        <w:rPr>
          <w:rFonts w:ascii="Times New Roman" w:hAnsi="Times New Roman" w:cs="Times New Roman"/>
        </w:rPr>
        <w:t>п</w:t>
      </w:r>
      <w:r w:rsidRPr="0073486D">
        <w:rPr>
          <w:rFonts w:ascii="Times New Roman" w:hAnsi="Times New Roman" w:cs="Times New Roman"/>
        </w:rPr>
        <w:t xml:space="preserve">лощадь: 2400 +/- 429 кв. м, </w:t>
      </w:r>
      <w:r w:rsidR="002638EC">
        <w:rPr>
          <w:rFonts w:ascii="Times New Roman" w:hAnsi="Times New Roman" w:cs="Times New Roman"/>
        </w:rPr>
        <w:t>к</w:t>
      </w:r>
      <w:r w:rsidRPr="0073486D">
        <w:rPr>
          <w:rFonts w:ascii="Times New Roman" w:hAnsi="Times New Roman" w:cs="Times New Roman"/>
        </w:rPr>
        <w:t xml:space="preserve">адастровый номер: 61:25:0600401:1234, </w:t>
      </w:r>
      <w:r w:rsidR="002638EC">
        <w:rPr>
          <w:rFonts w:ascii="Times New Roman" w:hAnsi="Times New Roman" w:cs="Times New Roman"/>
        </w:rPr>
        <w:t>а</w:t>
      </w:r>
      <w:r w:rsidRPr="0073486D">
        <w:rPr>
          <w:rFonts w:ascii="Times New Roman" w:hAnsi="Times New Roman" w:cs="Times New Roman"/>
        </w:rPr>
        <w:t xml:space="preserve">дрес: </w:t>
      </w:r>
      <w:r w:rsidR="002638EC">
        <w:rPr>
          <w:rFonts w:ascii="Times New Roman" w:hAnsi="Times New Roman" w:cs="Times New Roman"/>
        </w:rPr>
        <w:t>м</w:t>
      </w:r>
      <w:r w:rsidRPr="0073486D">
        <w:rPr>
          <w:rFonts w:ascii="Times New Roman" w:hAnsi="Times New Roman" w:cs="Times New Roman"/>
        </w:rPr>
        <w:t xml:space="preserve">естоположение установлено относительно ориентира, расположенного за пределами участка. Ориентир от южной окраины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</w:t>
      </w:r>
      <w:r w:rsidR="002638EC" w:rsidRPr="0073486D">
        <w:rPr>
          <w:rFonts w:ascii="Times New Roman" w:hAnsi="Times New Roman" w:cs="Times New Roman"/>
        </w:rPr>
        <w:t>ПАО Сбербанк</w:t>
      </w:r>
      <w:r w:rsidRPr="0073486D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</w:t>
      </w:r>
      <w:r w:rsidRPr="0073486D">
        <w:rPr>
          <w:rFonts w:ascii="Times New Roman" w:hAnsi="Times New Roman" w:cs="Times New Roman"/>
          <w:bCs/>
        </w:rPr>
        <w:t xml:space="preserve">Едином государственном реестре недвижимости </w:t>
      </w:r>
      <w:r w:rsidRPr="0073486D">
        <w:rPr>
          <w:rFonts w:ascii="Times New Roman" w:hAnsi="Times New Roman" w:cs="Times New Roman"/>
        </w:rPr>
        <w:t xml:space="preserve">от </w:t>
      </w:r>
      <w:r w:rsidRPr="0073486D">
        <w:rPr>
          <w:rFonts w:ascii="Times New Roman" w:hAnsi="Times New Roman" w:cs="Times New Roman"/>
          <w:spacing w:val="-12"/>
        </w:rPr>
        <w:t>19 февраля 2021</w:t>
      </w:r>
      <w:r w:rsidRPr="0073486D">
        <w:rPr>
          <w:rFonts w:ascii="Times New Roman" w:hAnsi="Times New Roman" w:cs="Times New Roman"/>
        </w:rPr>
        <w:t xml:space="preserve"> г. № 61:25:0600401:1234-61/212/2021-16.</w:t>
      </w:r>
    </w:p>
    <w:p w14:paraId="7FE86BEC" w14:textId="77777777" w:rsidR="0073486D" w:rsidRDefault="0073486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2"/>
          <w:szCs w:val="22"/>
        </w:rPr>
      </w:pPr>
    </w:p>
    <w:p w14:paraId="5CD94B4D" w14:textId="369B53BE" w:rsidR="0067072D" w:rsidRPr="0073486D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sz w:val="22"/>
          <w:szCs w:val="22"/>
        </w:rPr>
        <w:t>Начальная цена – 272 000,00 (Двести семьдесят две тысячи) рублей 00 копеек, 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172AB04D" w14:textId="171DFAC9" w:rsidR="0067072D" w:rsidRPr="0073486D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bCs/>
          <w:sz w:val="22"/>
          <w:szCs w:val="22"/>
        </w:rPr>
        <w:t>Минимальная цена: 136</w:t>
      </w:r>
      <w:r w:rsidRPr="0073486D">
        <w:rPr>
          <w:color w:val="000000"/>
          <w:sz w:val="22"/>
          <w:szCs w:val="22"/>
        </w:rPr>
        <w:t xml:space="preserve"> 000,00 (Сто тридцать шесть тысяч) рублей 00 копеек, </w:t>
      </w:r>
      <w:r w:rsidRPr="0073486D">
        <w:rPr>
          <w:sz w:val="22"/>
          <w:szCs w:val="22"/>
        </w:rPr>
        <w:t>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5BBA3FF4" w14:textId="572508E0" w:rsidR="0067072D" w:rsidRPr="0073486D" w:rsidRDefault="0067072D" w:rsidP="0067072D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73486D">
        <w:rPr>
          <w:sz w:val="22"/>
          <w:szCs w:val="22"/>
        </w:rPr>
        <w:t xml:space="preserve">Шаг на понижение – </w:t>
      </w:r>
      <w:r w:rsidRPr="0073486D">
        <w:rPr>
          <w:color w:val="000000"/>
          <w:sz w:val="22"/>
          <w:szCs w:val="22"/>
        </w:rPr>
        <w:t>13 600,00</w:t>
      </w:r>
      <w:r w:rsidRPr="0073486D">
        <w:rPr>
          <w:sz w:val="22"/>
          <w:szCs w:val="22"/>
        </w:rPr>
        <w:t xml:space="preserve"> (Тринадцать тысяч шестьсот) рублей 00 копеек.</w:t>
      </w:r>
    </w:p>
    <w:p w14:paraId="13346682" w14:textId="151A9BA0" w:rsidR="0067072D" w:rsidRPr="0073486D" w:rsidRDefault="0067072D" w:rsidP="0067072D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Шаг на повышение – 1% от начальной цены лота, что составляет </w:t>
      </w:r>
      <w:r w:rsidRPr="0073486D">
        <w:rPr>
          <w:sz w:val="22"/>
          <w:szCs w:val="22"/>
        </w:rPr>
        <w:t>2 720</w:t>
      </w: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,00</w:t>
      </w:r>
      <w:r w:rsidRPr="0073486D">
        <w:rPr>
          <w:sz w:val="22"/>
          <w:szCs w:val="22"/>
        </w:rPr>
        <w:t xml:space="preserve"> (Две тысячи семьсот двадцать) рублей 00 копеек.</w:t>
      </w:r>
    </w:p>
    <w:p w14:paraId="5C4D4E29" w14:textId="0A5D48EC" w:rsidR="0067072D" w:rsidRPr="0073486D" w:rsidRDefault="0067072D" w:rsidP="0067072D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Размер задатка: 10% от начальной цены лота, что составляет </w:t>
      </w:r>
      <w:r w:rsidRPr="0073486D">
        <w:rPr>
          <w:sz w:val="22"/>
          <w:szCs w:val="22"/>
        </w:rPr>
        <w:t>27 200,00</w:t>
      </w: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(Двадцать семь тысяч двести</w:t>
      </w:r>
      <w:r w:rsidRPr="0073486D">
        <w:rPr>
          <w:sz w:val="22"/>
          <w:szCs w:val="22"/>
        </w:rPr>
        <w:t>) рублей 00 копеек (НДС не облагается).</w:t>
      </w:r>
    </w:p>
    <w:p w14:paraId="00AC7ABB" w14:textId="77777777" w:rsidR="0067072D" w:rsidRPr="0073486D" w:rsidRDefault="0067072D" w:rsidP="0082364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1C804376" w14:textId="43A41922" w:rsidR="00823644" w:rsidRPr="0073486D" w:rsidRDefault="00823644" w:rsidP="0073486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  <w:b/>
          <w:bCs/>
        </w:rPr>
        <w:t>Лот № 6</w:t>
      </w:r>
      <w:r w:rsidR="0073486D">
        <w:rPr>
          <w:rFonts w:ascii="Times New Roman" w:hAnsi="Times New Roman" w:cs="Times New Roman"/>
          <w:b/>
          <w:bCs/>
        </w:rPr>
        <w:t xml:space="preserve">: </w:t>
      </w:r>
      <w:r w:rsidRPr="0073486D">
        <w:rPr>
          <w:rFonts w:ascii="Times New Roman" w:hAnsi="Times New Roman" w:cs="Times New Roman"/>
        </w:rPr>
        <w:t xml:space="preserve">Земельный участок, </w:t>
      </w:r>
      <w:r w:rsidR="002638EC">
        <w:rPr>
          <w:rFonts w:ascii="Times New Roman" w:hAnsi="Times New Roman" w:cs="Times New Roman"/>
        </w:rPr>
        <w:t>п</w:t>
      </w:r>
      <w:r w:rsidRPr="0073486D">
        <w:rPr>
          <w:rFonts w:ascii="Times New Roman" w:hAnsi="Times New Roman" w:cs="Times New Roman"/>
        </w:rPr>
        <w:t xml:space="preserve">лощадь: 2400 +/- 429 кв. м, </w:t>
      </w:r>
      <w:r w:rsidR="002638EC">
        <w:rPr>
          <w:rFonts w:ascii="Times New Roman" w:hAnsi="Times New Roman" w:cs="Times New Roman"/>
        </w:rPr>
        <w:t>к</w:t>
      </w:r>
      <w:r w:rsidRPr="0073486D">
        <w:rPr>
          <w:rFonts w:ascii="Times New Roman" w:hAnsi="Times New Roman" w:cs="Times New Roman"/>
        </w:rPr>
        <w:t xml:space="preserve">адастровый номер 61:25:0600401:1249, </w:t>
      </w:r>
      <w:r w:rsidR="002638EC">
        <w:rPr>
          <w:rFonts w:ascii="Times New Roman" w:hAnsi="Times New Roman" w:cs="Times New Roman"/>
        </w:rPr>
        <w:t>ад</w:t>
      </w:r>
      <w:r w:rsidRPr="0073486D">
        <w:rPr>
          <w:rFonts w:ascii="Times New Roman" w:hAnsi="Times New Roman" w:cs="Times New Roman"/>
        </w:rPr>
        <w:t xml:space="preserve">рес: </w:t>
      </w:r>
      <w:r w:rsidR="002638EC">
        <w:rPr>
          <w:rFonts w:ascii="Times New Roman" w:hAnsi="Times New Roman" w:cs="Times New Roman"/>
        </w:rPr>
        <w:t>м</w:t>
      </w:r>
      <w:r w:rsidRPr="0073486D">
        <w:rPr>
          <w:rFonts w:ascii="Times New Roman" w:hAnsi="Times New Roman" w:cs="Times New Roman"/>
        </w:rPr>
        <w:t>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обл., р-н Мясниковский</w:t>
      </w:r>
      <w:r w:rsidR="0029266E">
        <w:rPr>
          <w:rFonts w:ascii="Times New Roman" w:hAnsi="Times New Roman" w:cs="Times New Roman"/>
        </w:rPr>
        <w:t>,</w:t>
      </w:r>
      <w:r w:rsidRPr="0073486D">
        <w:rPr>
          <w:rFonts w:ascii="Times New Roman" w:hAnsi="Times New Roman" w:cs="Times New Roman"/>
        </w:rPr>
        <w:t xml:space="preserve">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</w:t>
      </w:r>
      <w:r w:rsidR="002638EC" w:rsidRPr="0073486D">
        <w:rPr>
          <w:rFonts w:ascii="Times New Roman" w:hAnsi="Times New Roman" w:cs="Times New Roman"/>
        </w:rPr>
        <w:t>ПАО Сбербанк</w:t>
      </w:r>
      <w:r w:rsidRPr="0073486D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</w:t>
      </w:r>
      <w:r w:rsidRPr="0073486D">
        <w:rPr>
          <w:rFonts w:ascii="Times New Roman" w:hAnsi="Times New Roman" w:cs="Times New Roman"/>
          <w:bCs/>
        </w:rPr>
        <w:t xml:space="preserve">Едином государственном реестре недвижимости </w:t>
      </w:r>
      <w:r w:rsidRPr="0073486D">
        <w:rPr>
          <w:rFonts w:ascii="Times New Roman" w:hAnsi="Times New Roman" w:cs="Times New Roman"/>
        </w:rPr>
        <w:t>от 19 февраля 2021 г. № 61:25:0600401:1249-61/212/2021-16.</w:t>
      </w:r>
    </w:p>
    <w:p w14:paraId="2CF5BFE1" w14:textId="77777777" w:rsidR="00823644" w:rsidRPr="0073486D" w:rsidRDefault="00823644" w:rsidP="0073486D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B108AC6" w14:textId="77777777" w:rsidR="0073486D" w:rsidRPr="0073486D" w:rsidRDefault="0073486D" w:rsidP="0073486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sz w:val="22"/>
          <w:szCs w:val="22"/>
        </w:rPr>
        <w:t>Начальная цена – 239 200,00 (Двести тридцать девять тысяч двести) рублей 00 копеек, 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44A8CF2E" w14:textId="77777777" w:rsidR="0073486D" w:rsidRPr="0073486D" w:rsidRDefault="0073486D" w:rsidP="0073486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bCs/>
          <w:sz w:val="22"/>
          <w:szCs w:val="22"/>
        </w:rPr>
        <w:t>Минимальная цена: 119</w:t>
      </w:r>
      <w:r w:rsidRPr="0073486D">
        <w:rPr>
          <w:color w:val="000000"/>
          <w:sz w:val="22"/>
          <w:szCs w:val="22"/>
        </w:rPr>
        <w:t xml:space="preserve"> 600,00 (Сто девятнадцать тысяч шестьсот) рублей 00 копеек, </w:t>
      </w:r>
      <w:r w:rsidRPr="0073486D">
        <w:rPr>
          <w:sz w:val="22"/>
          <w:szCs w:val="22"/>
        </w:rPr>
        <w:t>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1B20FE4A" w14:textId="77777777" w:rsidR="0073486D" w:rsidRPr="0073486D" w:rsidRDefault="0073486D" w:rsidP="0073486D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73486D">
        <w:rPr>
          <w:sz w:val="22"/>
          <w:szCs w:val="22"/>
        </w:rPr>
        <w:t xml:space="preserve">Шаг на понижение – </w:t>
      </w:r>
      <w:r w:rsidRPr="0073486D">
        <w:rPr>
          <w:color w:val="000000"/>
          <w:sz w:val="22"/>
          <w:szCs w:val="22"/>
        </w:rPr>
        <w:t>11 960,00</w:t>
      </w:r>
      <w:r w:rsidRPr="0073486D">
        <w:rPr>
          <w:sz w:val="22"/>
          <w:szCs w:val="22"/>
        </w:rPr>
        <w:t xml:space="preserve"> (Одиннадцать тысяч девятьсот шестьдесят) рублей 00 копеек.</w:t>
      </w:r>
    </w:p>
    <w:p w14:paraId="5BC829E8" w14:textId="77777777" w:rsidR="0073486D" w:rsidRPr="0073486D" w:rsidRDefault="0073486D" w:rsidP="0073486D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Шаг на повышение – 1% от начальной цены лота, что составляет 2 392,00</w:t>
      </w:r>
      <w:r w:rsidRPr="0073486D">
        <w:rPr>
          <w:sz w:val="22"/>
          <w:szCs w:val="22"/>
        </w:rPr>
        <w:t xml:space="preserve"> (Две тысячи триста девяносто два) рубля 00 копеек.</w:t>
      </w:r>
    </w:p>
    <w:p w14:paraId="28FC9EFF" w14:textId="77777777" w:rsidR="0073486D" w:rsidRPr="0073486D" w:rsidRDefault="0073486D" w:rsidP="0073486D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Размер задатка: 10% от начальной цены лота, что составляет 23 920,00 (Двадцать три тысячи</w:t>
      </w:r>
      <w:r w:rsidRPr="0073486D">
        <w:rPr>
          <w:sz w:val="22"/>
          <w:szCs w:val="22"/>
        </w:rPr>
        <w:t xml:space="preserve"> девятьсот двадцать) рублей 00 копеек (НДС не облагается).</w:t>
      </w:r>
    </w:p>
    <w:p w14:paraId="1E58428B" w14:textId="77777777" w:rsidR="0073486D" w:rsidRDefault="0073486D" w:rsidP="0082364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b/>
          <w:bCs/>
        </w:rPr>
      </w:pPr>
    </w:p>
    <w:p w14:paraId="0C469BE5" w14:textId="23A4EE7B" w:rsidR="00823644" w:rsidRPr="0073486D" w:rsidRDefault="00823644" w:rsidP="0073486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  <w:b/>
          <w:bCs/>
        </w:rPr>
        <w:t>Лот № 7</w:t>
      </w:r>
      <w:r w:rsidR="0073486D" w:rsidRPr="0073486D">
        <w:rPr>
          <w:rFonts w:ascii="Times New Roman" w:hAnsi="Times New Roman" w:cs="Times New Roman"/>
          <w:b/>
          <w:bCs/>
        </w:rPr>
        <w:t xml:space="preserve">: </w:t>
      </w:r>
      <w:r w:rsidRPr="0073486D">
        <w:rPr>
          <w:rFonts w:ascii="Times New Roman" w:hAnsi="Times New Roman" w:cs="Times New Roman"/>
        </w:rPr>
        <w:t xml:space="preserve">Земельный участок, </w:t>
      </w:r>
      <w:r w:rsidR="002638EC">
        <w:rPr>
          <w:rFonts w:ascii="Times New Roman" w:hAnsi="Times New Roman" w:cs="Times New Roman"/>
        </w:rPr>
        <w:t>п</w:t>
      </w:r>
      <w:r w:rsidRPr="0073486D">
        <w:rPr>
          <w:rFonts w:ascii="Times New Roman" w:hAnsi="Times New Roman" w:cs="Times New Roman"/>
        </w:rPr>
        <w:t xml:space="preserve">лощадь: 2400 +/- 429 кв. м, </w:t>
      </w:r>
      <w:r w:rsidR="002638EC">
        <w:rPr>
          <w:rFonts w:ascii="Times New Roman" w:hAnsi="Times New Roman" w:cs="Times New Roman"/>
        </w:rPr>
        <w:t>к</w:t>
      </w:r>
      <w:r w:rsidRPr="0073486D">
        <w:rPr>
          <w:rFonts w:ascii="Times New Roman" w:hAnsi="Times New Roman" w:cs="Times New Roman"/>
        </w:rPr>
        <w:t xml:space="preserve">адастровый номер 61:25:0600401:1235, </w:t>
      </w:r>
      <w:r w:rsidR="002638EC">
        <w:rPr>
          <w:rFonts w:ascii="Times New Roman" w:hAnsi="Times New Roman" w:cs="Times New Roman"/>
        </w:rPr>
        <w:t>а</w:t>
      </w:r>
      <w:r w:rsidRPr="0073486D">
        <w:rPr>
          <w:rFonts w:ascii="Times New Roman" w:hAnsi="Times New Roman" w:cs="Times New Roman"/>
        </w:rPr>
        <w:t xml:space="preserve">дрес: </w:t>
      </w:r>
      <w:r w:rsidR="002638EC">
        <w:rPr>
          <w:rFonts w:ascii="Times New Roman" w:hAnsi="Times New Roman" w:cs="Times New Roman"/>
        </w:rPr>
        <w:t>м</w:t>
      </w:r>
      <w:r w:rsidRPr="0073486D">
        <w:rPr>
          <w:rFonts w:ascii="Times New Roman" w:hAnsi="Times New Roman" w:cs="Times New Roman"/>
        </w:rPr>
        <w:t xml:space="preserve">естоположение установлено относительно ориентира, расположенного за пределами участка. Ориентир от южной окраины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</w:t>
      </w:r>
      <w:r w:rsidRPr="0073486D">
        <w:rPr>
          <w:rFonts w:ascii="Times New Roman" w:hAnsi="Times New Roman" w:cs="Times New Roman"/>
        </w:rPr>
        <w:lastRenderedPageBreak/>
        <w:t xml:space="preserve">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</w:t>
      </w:r>
      <w:r w:rsidR="002638EC" w:rsidRPr="0073486D">
        <w:rPr>
          <w:rFonts w:ascii="Times New Roman" w:hAnsi="Times New Roman" w:cs="Times New Roman"/>
        </w:rPr>
        <w:t>ПАО Сбербанк</w:t>
      </w:r>
      <w:r w:rsidRPr="0073486D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</w:t>
      </w:r>
      <w:r w:rsidRPr="0073486D">
        <w:rPr>
          <w:rFonts w:ascii="Times New Roman" w:hAnsi="Times New Roman" w:cs="Times New Roman"/>
          <w:bCs/>
        </w:rPr>
        <w:t xml:space="preserve">Едином государственном реестре недвижимости </w:t>
      </w:r>
      <w:r w:rsidRPr="0073486D">
        <w:rPr>
          <w:rFonts w:ascii="Times New Roman" w:hAnsi="Times New Roman" w:cs="Times New Roman"/>
        </w:rPr>
        <w:t xml:space="preserve">от </w:t>
      </w:r>
      <w:r w:rsidRPr="0073486D">
        <w:rPr>
          <w:rFonts w:ascii="Times New Roman" w:hAnsi="Times New Roman" w:cs="Times New Roman"/>
          <w:spacing w:val="-12"/>
        </w:rPr>
        <w:t>19 февраля 2021</w:t>
      </w:r>
      <w:r w:rsidRPr="0073486D">
        <w:rPr>
          <w:rFonts w:ascii="Times New Roman" w:hAnsi="Times New Roman" w:cs="Times New Roman"/>
        </w:rPr>
        <w:t xml:space="preserve"> г. № 61:25:0600401:1235-61/212/2021-15.</w:t>
      </w:r>
    </w:p>
    <w:p w14:paraId="6063512C" w14:textId="77777777" w:rsidR="00823644" w:rsidRDefault="00823644" w:rsidP="0073486D">
      <w:pPr>
        <w:autoSpaceDE w:val="0"/>
        <w:autoSpaceDN w:val="0"/>
        <w:spacing w:after="0" w:line="276" w:lineRule="auto"/>
        <w:jc w:val="both"/>
        <w:rPr>
          <w:rFonts w:ascii="Times New Roman" w:hAnsi="Times New Roman"/>
        </w:rPr>
      </w:pPr>
    </w:p>
    <w:p w14:paraId="49A6929E" w14:textId="77777777" w:rsidR="0073486D" w:rsidRPr="0073486D" w:rsidRDefault="0073486D" w:rsidP="0073486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sz w:val="22"/>
          <w:szCs w:val="22"/>
        </w:rPr>
        <w:t>Начальная цена – 272 000,00 (Двести семьдесят две тысячи) рублей 00 копеек, 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1653A3D3" w14:textId="77777777" w:rsidR="0073486D" w:rsidRPr="0073486D" w:rsidRDefault="0073486D" w:rsidP="0073486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bCs/>
          <w:sz w:val="22"/>
          <w:szCs w:val="22"/>
        </w:rPr>
        <w:t>Минимальная цена: 136</w:t>
      </w:r>
      <w:r w:rsidRPr="0073486D">
        <w:rPr>
          <w:color w:val="000000"/>
          <w:sz w:val="22"/>
          <w:szCs w:val="22"/>
        </w:rPr>
        <w:t xml:space="preserve"> 000,00 (Сто тридцать шесть тысяч) рублей 00 копеек, </w:t>
      </w:r>
      <w:r w:rsidRPr="0073486D">
        <w:rPr>
          <w:sz w:val="22"/>
          <w:szCs w:val="22"/>
        </w:rPr>
        <w:t>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21C082C3" w14:textId="77777777" w:rsidR="0073486D" w:rsidRPr="0073486D" w:rsidRDefault="0073486D" w:rsidP="0073486D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73486D">
        <w:rPr>
          <w:sz w:val="22"/>
          <w:szCs w:val="22"/>
        </w:rPr>
        <w:t xml:space="preserve">Шаг на понижение – </w:t>
      </w:r>
      <w:r w:rsidRPr="0073486D">
        <w:rPr>
          <w:color w:val="000000"/>
          <w:sz w:val="22"/>
          <w:szCs w:val="22"/>
        </w:rPr>
        <w:t>13 600,00</w:t>
      </w:r>
      <w:r w:rsidRPr="0073486D">
        <w:rPr>
          <w:sz w:val="22"/>
          <w:szCs w:val="22"/>
        </w:rPr>
        <w:t xml:space="preserve"> (Тринадцать тысяч шестьсот) рублей 00 копеек.</w:t>
      </w:r>
    </w:p>
    <w:p w14:paraId="716533A6" w14:textId="77777777" w:rsidR="0073486D" w:rsidRPr="0073486D" w:rsidRDefault="0073486D" w:rsidP="0073486D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Шаг на повышение – 1% от начальной цены лота, что составляет </w:t>
      </w:r>
      <w:r w:rsidRPr="0073486D">
        <w:rPr>
          <w:sz w:val="22"/>
          <w:szCs w:val="22"/>
        </w:rPr>
        <w:t>2 720</w:t>
      </w: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,00</w:t>
      </w:r>
      <w:r w:rsidRPr="0073486D">
        <w:rPr>
          <w:sz w:val="22"/>
          <w:szCs w:val="22"/>
        </w:rPr>
        <w:t xml:space="preserve"> (Две тысячи семьсот двадцать) рублей 00 копеек.</w:t>
      </w:r>
    </w:p>
    <w:p w14:paraId="527B6C14" w14:textId="77777777" w:rsidR="0073486D" w:rsidRPr="0073486D" w:rsidRDefault="0073486D" w:rsidP="0073486D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Размер задатка: 10% от начальной цены лота, что составляет </w:t>
      </w:r>
      <w:r w:rsidRPr="0073486D">
        <w:rPr>
          <w:sz w:val="22"/>
          <w:szCs w:val="22"/>
        </w:rPr>
        <w:t>27 200,00</w:t>
      </w: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(Двадцать семь тысяч двести</w:t>
      </w:r>
      <w:r w:rsidRPr="0073486D">
        <w:rPr>
          <w:sz w:val="22"/>
          <w:szCs w:val="22"/>
        </w:rPr>
        <w:t>) рублей 00 копеек (НДС не облагается).</w:t>
      </w:r>
    </w:p>
    <w:p w14:paraId="3EE90746" w14:textId="77777777" w:rsidR="0073486D" w:rsidRDefault="0073486D" w:rsidP="00823644">
      <w:pPr>
        <w:pStyle w:val="af1"/>
        <w:ind w:left="0" w:right="-57" w:firstLine="709"/>
        <w:jc w:val="both"/>
      </w:pPr>
    </w:p>
    <w:p w14:paraId="4503683A" w14:textId="63EE1002" w:rsidR="00823644" w:rsidRPr="0073486D" w:rsidRDefault="00330A4A" w:rsidP="00823644">
      <w:pPr>
        <w:pStyle w:val="af1"/>
        <w:ind w:left="0" w:right="-57" w:firstLine="709"/>
        <w:jc w:val="both"/>
        <w:rPr>
          <w:sz w:val="22"/>
          <w:szCs w:val="22"/>
        </w:rPr>
      </w:pPr>
      <w:r w:rsidRPr="0073486D">
        <w:rPr>
          <w:sz w:val="22"/>
          <w:szCs w:val="22"/>
        </w:rPr>
        <w:t xml:space="preserve">Продавец гарантирует, что предмет торгов никому не продан, </w:t>
      </w:r>
      <w:r w:rsidR="00823644" w:rsidRPr="0073486D">
        <w:rPr>
          <w:sz w:val="22"/>
          <w:szCs w:val="22"/>
        </w:rPr>
        <w:t>не является предметом судебного разбирательства, не находится под арестом, не обременен правами третьих лиц.</w:t>
      </w:r>
    </w:p>
    <w:p w14:paraId="2341B14F" w14:textId="77777777" w:rsidR="00823644" w:rsidRPr="00CD4C8F" w:rsidRDefault="00823644" w:rsidP="00823644">
      <w:pPr>
        <w:pStyle w:val="af1"/>
        <w:ind w:left="0" w:right="-57" w:firstLine="709"/>
        <w:jc w:val="both"/>
      </w:pPr>
    </w:p>
    <w:p w14:paraId="4E7958A9" w14:textId="26BE76ED" w:rsidR="0022103C" w:rsidRPr="009B5C99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B5C99">
        <w:rPr>
          <w:rFonts w:ascii="Times New Roman" w:hAnsi="Times New Roman" w:cs="Times New Roman"/>
        </w:rPr>
        <w:t xml:space="preserve">Прием заявок на участие в торгах осуществляется в период с </w:t>
      </w:r>
      <w:r w:rsidRPr="00983121">
        <w:rPr>
          <w:rFonts w:ascii="Times New Roman" w:hAnsi="Times New Roman" w:cs="Times New Roman"/>
        </w:rPr>
        <w:t>1</w:t>
      </w:r>
      <w:r w:rsidR="00A204EE">
        <w:rPr>
          <w:rFonts w:ascii="Times New Roman" w:hAnsi="Times New Roman" w:cs="Times New Roman"/>
        </w:rPr>
        <w:t>2</w:t>
      </w:r>
      <w:r w:rsidRPr="00983121">
        <w:rPr>
          <w:rFonts w:ascii="Times New Roman" w:hAnsi="Times New Roman" w:cs="Times New Roman"/>
        </w:rPr>
        <w:t xml:space="preserve">:00 </w:t>
      </w:r>
      <w:r w:rsidR="00684892">
        <w:rPr>
          <w:rFonts w:ascii="Times New Roman" w:hAnsi="Times New Roman" w:cs="Times New Roman"/>
        </w:rPr>
        <w:t>2</w:t>
      </w:r>
      <w:r w:rsidR="00A204EE">
        <w:rPr>
          <w:rFonts w:ascii="Times New Roman" w:hAnsi="Times New Roman" w:cs="Times New Roman"/>
        </w:rPr>
        <w:t>2</w:t>
      </w:r>
      <w:r w:rsidRPr="00983121">
        <w:rPr>
          <w:rFonts w:ascii="Times New Roman" w:hAnsi="Times New Roman" w:cs="Times New Roman"/>
        </w:rPr>
        <w:t>.</w:t>
      </w:r>
      <w:r w:rsidR="0073486D">
        <w:rPr>
          <w:rFonts w:ascii="Times New Roman" w:hAnsi="Times New Roman" w:cs="Times New Roman"/>
        </w:rPr>
        <w:t>0</w:t>
      </w:r>
      <w:r w:rsidR="00CE500F">
        <w:rPr>
          <w:rFonts w:ascii="Times New Roman" w:hAnsi="Times New Roman" w:cs="Times New Roman"/>
        </w:rPr>
        <w:t>7</w:t>
      </w:r>
      <w:r w:rsidRPr="00983121">
        <w:rPr>
          <w:rFonts w:ascii="Times New Roman" w:hAnsi="Times New Roman" w:cs="Times New Roman"/>
        </w:rPr>
        <w:t>.202</w:t>
      </w:r>
      <w:r w:rsidR="0073486D">
        <w:rPr>
          <w:rFonts w:ascii="Times New Roman" w:hAnsi="Times New Roman" w:cs="Times New Roman"/>
        </w:rPr>
        <w:t>2</w:t>
      </w:r>
      <w:r w:rsidRPr="00983121">
        <w:rPr>
          <w:rFonts w:ascii="Times New Roman" w:hAnsi="Times New Roman" w:cs="Times New Roman"/>
        </w:rPr>
        <w:t xml:space="preserve"> г. по 17:00 </w:t>
      </w:r>
      <w:r w:rsidR="003E3416">
        <w:rPr>
          <w:rFonts w:ascii="Times New Roman" w:hAnsi="Times New Roman" w:cs="Times New Roman"/>
        </w:rPr>
        <w:t>2</w:t>
      </w:r>
      <w:r w:rsidR="00A204EE">
        <w:rPr>
          <w:rFonts w:ascii="Times New Roman" w:hAnsi="Times New Roman" w:cs="Times New Roman"/>
        </w:rPr>
        <w:t>2</w:t>
      </w:r>
      <w:r w:rsidRPr="00983121">
        <w:rPr>
          <w:rFonts w:ascii="Times New Roman" w:hAnsi="Times New Roman" w:cs="Times New Roman"/>
        </w:rPr>
        <w:t>.</w:t>
      </w:r>
      <w:r w:rsidR="0073486D">
        <w:rPr>
          <w:rFonts w:ascii="Times New Roman" w:hAnsi="Times New Roman" w:cs="Times New Roman"/>
        </w:rPr>
        <w:t>0</w:t>
      </w:r>
      <w:r w:rsidR="00A204EE">
        <w:rPr>
          <w:rFonts w:ascii="Times New Roman" w:hAnsi="Times New Roman" w:cs="Times New Roman"/>
        </w:rPr>
        <w:t>8</w:t>
      </w:r>
      <w:r w:rsidRPr="00983121">
        <w:rPr>
          <w:rFonts w:ascii="Times New Roman" w:hAnsi="Times New Roman" w:cs="Times New Roman"/>
        </w:rPr>
        <w:t>.202</w:t>
      </w:r>
      <w:r w:rsidR="0073486D">
        <w:rPr>
          <w:rFonts w:ascii="Times New Roman" w:hAnsi="Times New Roman" w:cs="Times New Roman"/>
        </w:rPr>
        <w:t>2</w:t>
      </w:r>
      <w:r w:rsidRPr="00983121">
        <w:rPr>
          <w:rFonts w:ascii="Times New Roman" w:hAnsi="Times New Roman" w:cs="Times New Roman"/>
        </w:rPr>
        <w:t xml:space="preserve"> г. по московскому времени на электронной площадке </w:t>
      </w:r>
      <w:r w:rsidR="004D10B9" w:rsidRPr="00983121">
        <w:rPr>
          <w:rFonts w:ascii="Times New Roman" w:hAnsi="Times New Roman" w:cs="Times New Roman"/>
        </w:rPr>
        <w:t>«Элект</w:t>
      </w:r>
      <w:r w:rsidR="004D10B9" w:rsidRPr="00330A4A">
        <w:rPr>
          <w:rFonts w:ascii="Times New Roman" w:hAnsi="Times New Roman" w:cs="Times New Roman"/>
        </w:rPr>
        <w:t xml:space="preserve">ронные системы Поволжья» </w:t>
      </w:r>
      <w:r w:rsidR="004D10B9">
        <w:rPr>
          <w:rFonts w:ascii="Times New Roman" w:hAnsi="Times New Roman" w:cs="Times New Roman"/>
        </w:rPr>
        <w:t>(</w:t>
      </w:r>
      <w:hyperlink r:id="rId10" w:history="1">
        <w:r w:rsidR="004D10B9" w:rsidRPr="00330A4A">
          <w:rPr>
            <w:rStyle w:val="a4"/>
            <w:rFonts w:ascii="Times New Roman" w:hAnsi="Times New Roman" w:cs="Times New Roman"/>
          </w:rPr>
          <w:t>http://el-torg.com/</w:t>
        </w:r>
      </w:hyperlink>
      <w:r w:rsidR="004D10B9">
        <w:rPr>
          <w:rStyle w:val="a4"/>
          <w:rFonts w:ascii="Times New Roman" w:hAnsi="Times New Roman" w:cs="Times New Roman"/>
        </w:rPr>
        <w:t>)</w:t>
      </w:r>
      <w:r w:rsidRPr="009B5C99">
        <w:rPr>
          <w:rFonts w:ascii="Times New Roman" w:hAnsi="Times New Roman" w:cs="Times New Roman"/>
        </w:rPr>
        <w:t>.</w:t>
      </w:r>
    </w:p>
    <w:p w14:paraId="204B3D36" w14:textId="1EBCAD6E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83121">
        <w:rPr>
          <w:rFonts w:ascii="Times New Roman" w:hAnsi="Times New Roman" w:cs="Times New Roman"/>
          <w:shd w:val="clear" w:color="auto" w:fill="FFFFFF"/>
        </w:rPr>
        <w:t xml:space="preserve">Торги в электронной форме состоятся </w:t>
      </w:r>
      <w:r w:rsidR="00A204EE">
        <w:rPr>
          <w:rFonts w:ascii="Times New Roman" w:hAnsi="Times New Roman" w:cs="Times New Roman"/>
          <w:shd w:val="clear" w:color="auto" w:fill="FFFFFF"/>
        </w:rPr>
        <w:t>29</w:t>
      </w:r>
      <w:r w:rsidRPr="0084361E">
        <w:rPr>
          <w:rFonts w:ascii="Times New Roman" w:hAnsi="Times New Roman" w:cs="Times New Roman"/>
          <w:shd w:val="clear" w:color="auto" w:fill="FFFFFF"/>
        </w:rPr>
        <w:t>.</w:t>
      </w:r>
      <w:r w:rsidR="0073486D" w:rsidRPr="0084361E">
        <w:rPr>
          <w:rFonts w:ascii="Times New Roman" w:hAnsi="Times New Roman" w:cs="Times New Roman"/>
          <w:shd w:val="clear" w:color="auto" w:fill="FFFFFF"/>
        </w:rPr>
        <w:t>0</w:t>
      </w:r>
      <w:r w:rsidR="00A204EE">
        <w:rPr>
          <w:rFonts w:ascii="Times New Roman" w:hAnsi="Times New Roman" w:cs="Times New Roman"/>
          <w:shd w:val="clear" w:color="auto" w:fill="FFFFFF"/>
        </w:rPr>
        <w:t>8</w:t>
      </w:r>
      <w:r w:rsidRPr="0084361E">
        <w:rPr>
          <w:rFonts w:ascii="Times New Roman" w:hAnsi="Times New Roman" w:cs="Times New Roman"/>
          <w:shd w:val="clear" w:color="auto" w:fill="FFFFFF"/>
        </w:rPr>
        <w:t>.202</w:t>
      </w:r>
      <w:r w:rsidR="0073486D" w:rsidRPr="0084361E">
        <w:rPr>
          <w:rFonts w:ascii="Times New Roman" w:hAnsi="Times New Roman" w:cs="Times New Roman"/>
          <w:shd w:val="clear" w:color="auto" w:fill="FFFFFF"/>
        </w:rPr>
        <w:t>2</w:t>
      </w:r>
      <w:r w:rsidRPr="0084361E">
        <w:rPr>
          <w:rFonts w:ascii="Times New Roman" w:hAnsi="Times New Roman" w:cs="Times New Roman"/>
          <w:shd w:val="clear" w:color="auto" w:fill="FFFFFF"/>
        </w:rPr>
        <w:t xml:space="preserve"> г. в 1</w:t>
      </w:r>
      <w:r w:rsidR="004D10B9" w:rsidRPr="0084361E">
        <w:rPr>
          <w:rFonts w:ascii="Times New Roman" w:hAnsi="Times New Roman" w:cs="Times New Roman"/>
          <w:shd w:val="clear" w:color="auto" w:fill="FFFFFF"/>
        </w:rPr>
        <w:t>2</w:t>
      </w:r>
      <w:r w:rsidRPr="0084361E">
        <w:rPr>
          <w:rFonts w:ascii="Times New Roman" w:hAnsi="Times New Roman" w:cs="Times New Roman"/>
          <w:shd w:val="clear" w:color="auto" w:fill="FFFFFF"/>
        </w:rPr>
        <w:t>:00</w:t>
      </w:r>
      <w:r w:rsidRPr="00983121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983121">
        <w:rPr>
          <w:rFonts w:ascii="Times New Roman" w:hAnsi="Times New Roman" w:cs="Times New Roman"/>
        </w:rPr>
        <w:t xml:space="preserve">по московскому времени на электронной площадке </w:t>
      </w:r>
      <w:r w:rsidR="004D10B9" w:rsidRPr="00983121">
        <w:rPr>
          <w:rFonts w:ascii="Times New Roman" w:hAnsi="Times New Roman" w:cs="Times New Roman"/>
        </w:rPr>
        <w:t>«Электронные системы Поволжья» (</w:t>
      </w:r>
      <w:hyperlink r:id="rId11" w:history="1">
        <w:r w:rsidR="004D10B9" w:rsidRPr="00983121">
          <w:rPr>
            <w:rStyle w:val="a4"/>
            <w:rFonts w:ascii="Times New Roman" w:hAnsi="Times New Roman" w:cs="Times New Roman"/>
          </w:rPr>
          <w:t>http://el-torg.com/</w:t>
        </w:r>
      </w:hyperlink>
      <w:r w:rsidR="004D10B9" w:rsidRPr="00983121">
        <w:rPr>
          <w:rStyle w:val="a4"/>
          <w:rFonts w:ascii="Times New Roman" w:hAnsi="Times New Roman" w:cs="Times New Roman"/>
        </w:rPr>
        <w:t>)</w:t>
      </w:r>
      <w:r w:rsidRPr="00983121">
        <w:rPr>
          <w:rFonts w:ascii="Times New Roman" w:hAnsi="Times New Roman" w:cs="Times New Roman"/>
        </w:rPr>
        <w:t>.</w:t>
      </w:r>
    </w:p>
    <w:p w14:paraId="01781717" w14:textId="49BCA76B" w:rsidR="0022103C" w:rsidRDefault="0022103C" w:rsidP="00FD453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  <w:shd w:val="clear" w:color="auto" w:fill="FFFFFF"/>
        </w:rPr>
      </w:pPr>
      <w:r w:rsidRPr="00021AAF">
        <w:rPr>
          <w:sz w:val="22"/>
          <w:szCs w:val="22"/>
          <w:shd w:val="clear" w:color="auto" w:fill="FFFFFF"/>
        </w:rPr>
        <w:t xml:space="preserve">Заявка на участие в торгах </w:t>
      </w:r>
      <w:r w:rsidRPr="00021AAF">
        <w:rPr>
          <w:sz w:val="22"/>
          <w:szCs w:val="22"/>
        </w:rPr>
        <w:t xml:space="preserve">оформляется произвольно в письменной форме на русском языке и </w:t>
      </w:r>
      <w:r w:rsidRPr="00021AAF">
        <w:rPr>
          <w:sz w:val="22"/>
          <w:szCs w:val="22"/>
          <w:shd w:val="clear" w:color="auto" w:fill="FFFFFF"/>
        </w:rPr>
        <w:t xml:space="preserve">предоставляется в соответствии с регламентом электронной площадки </w:t>
      </w:r>
      <w:r w:rsidR="004D10B9" w:rsidRPr="00330A4A">
        <w:rPr>
          <w:sz w:val="22"/>
          <w:szCs w:val="22"/>
        </w:rPr>
        <w:t xml:space="preserve">«Электронные системы Поволжья» </w:t>
      </w:r>
      <w:r w:rsidR="004D10B9">
        <w:t>(</w:t>
      </w:r>
      <w:hyperlink r:id="rId12" w:history="1">
        <w:r w:rsidR="004D10B9" w:rsidRPr="00330A4A">
          <w:rPr>
            <w:rStyle w:val="a4"/>
            <w:sz w:val="22"/>
            <w:szCs w:val="22"/>
          </w:rPr>
          <w:t>http://el-torg.com/</w:t>
        </w:r>
      </w:hyperlink>
      <w:r w:rsidR="004D10B9">
        <w:rPr>
          <w:rStyle w:val="a4"/>
        </w:rPr>
        <w:t>)</w:t>
      </w:r>
      <w:r w:rsidR="004D10B9" w:rsidRPr="00AE23FD">
        <w:rPr>
          <w:rStyle w:val="a4"/>
          <w:color w:val="auto"/>
          <w:u w:val="none"/>
        </w:rPr>
        <w:t xml:space="preserve"> </w:t>
      </w:r>
      <w:r w:rsidRPr="00021AAF">
        <w:rPr>
          <w:sz w:val="22"/>
          <w:szCs w:val="22"/>
        </w:rPr>
        <w:t xml:space="preserve">в </w:t>
      </w:r>
      <w:r w:rsidRPr="00021AAF">
        <w:rPr>
          <w:sz w:val="22"/>
          <w:szCs w:val="22"/>
          <w:shd w:val="clear" w:color="auto" w:fill="FFFFFF"/>
        </w:rPr>
        <w:t xml:space="preserve">электронной форме. </w:t>
      </w:r>
    </w:p>
    <w:p w14:paraId="771A71FE" w14:textId="77777777" w:rsidR="0022103C" w:rsidRPr="00021AAF" w:rsidRDefault="0022103C" w:rsidP="00FD453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Заявка на участие в торгах должна содержать:</w:t>
      </w:r>
    </w:p>
    <w:p w14:paraId="4C9416A8" w14:textId="77777777" w:rsidR="0022103C" w:rsidRPr="00021AAF" w:rsidRDefault="0022103C" w:rsidP="00FD45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- наименование, организационно-правовую форму, место нахождения, почтовый адрес, ОГРН, ИНН (для юридического лица) заявителя;</w:t>
      </w:r>
    </w:p>
    <w:p w14:paraId="68361A4C" w14:textId="77777777" w:rsidR="0022103C" w:rsidRPr="00021AAF" w:rsidRDefault="0022103C" w:rsidP="00FD45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- фамилию, имя, отчество, паспортные данные, сведения о месте жительства, ИНН (для физического лица) заявителя;</w:t>
      </w:r>
    </w:p>
    <w:p w14:paraId="7E9BCBB1" w14:textId="77777777" w:rsidR="0022103C" w:rsidRPr="00021AAF" w:rsidRDefault="0022103C" w:rsidP="00FD45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- номер контактного телефона, адрес электронной почты заявителя;</w:t>
      </w:r>
    </w:p>
    <w:p w14:paraId="39E24FB2" w14:textId="77777777" w:rsidR="0022103C" w:rsidRPr="00021AAF" w:rsidRDefault="0022103C" w:rsidP="00FD4535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К заявке на участие в торгах должны прилагаться копии следующих документов:</w:t>
      </w:r>
    </w:p>
    <w:p w14:paraId="5E403A1B" w14:textId="77777777" w:rsidR="0084434A" w:rsidRDefault="0022103C" w:rsidP="0084434A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- документы, удостоверяющие личность</w:t>
      </w:r>
      <w:r>
        <w:rPr>
          <w:rFonts w:ascii="Times New Roman" w:hAnsi="Times New Roman" w:cs="Times New Roman"/>
        </w:rPr>
        <w:t>, СНИЛС</w:t>
      </w:r>
      <w:r w:rsidRPr="00021AAF">
        <w:rPr>
          <w:rFonts w:ascii="Times New Roman" w:hAnsi="Times New Roman" w:cs="Times New Roman"/>
        </w:rPr>
        <w:t xml:space="preserve"> (для физического лица и индивидуального предпринимателя</w:t>
      </w:r>
      <w:r>
        <w:rPr>
          <w:rFonts w:ascii="Times New Roman" w:hAnsi="Times New Roman" w:cs="Times New Roman"/>
        </w:rPr>
        <w:t>)</w:t>
      </w:r>
      <w:r w:rsidRPr="00021AAF">
        <w:rPr>
          <w:rFonts w:ascii="Times New Roman" w:hAnsi="Times New Roman" w:cs="Times New Roman"/>
        </w:rPr>
        <w:t>;</w:t>
      </w:r>
    </w:p>
    <w:p w14:paraId="39B866CF" w14:textId="424EA5ED" w:rsidR="0002318A" w:rsidRPr="0002318A" w:rsidRDefault="0002318A" w:rsidP="0084434A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2318A">
        <w:rPr>
          <w:rFonts w:ascii="Times New Roman" w:hAnsi="Times New Roman" w:cs="Times New Roman"/>
        </w:rPr>
        <w:t>- выписка из ЕГРЮЛ (для юридического лица), выписка из ЕГРИП (для индивидуального предпринимателя), полученные не позднее, чем за 1 месяц до подачи заявки, документы, подтверждающие правовой статус заявителя как юридического лица или индивидуального предпринимателя (устав, свидетельства о постановке на учет в налоговом органе, о внесении в Единый государственный реестр юридических лиц и индивидуальных предпринимателей, либо (в случае регистрации после 01.01.2017 г.) лист записи ЕРГЮЛ (для юридического лица) или ЕГРИП (для индивидуального предпринимателя);</w:t>
      </w:r>
    </w:p>
    <w:p w14:paraId="4B777D29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- документ, подтверждающий полномочия лица на осуществление действий от имени заявителя;</w:t>
      </w:r>
    </w:p>
    <w:p w14:paraId="42096496" w14:textId="77777777" w:rsidR="0022103C" w:rsidRPr="00021AAF" w:rsidRDefault="0022103C" w:rsidP="00FD453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21AAF">
        <w:rPr>
          <w:rFonts w:ascii="Times New Roman" w:eastAsia="Times New Roman" w:hAnsi="Times New Roman"/>
          <w:lang w:eastAsia="ru-RU"/>
        </w:rPr>
        <w:t>- платежный документ с отметкой банка об исполнении, подтверждающий внесение задатка в счет обеспечения оплаты имущества, являющегося предметом торгов;</w:t>
      </w:r>
    </w:p>
    <w:p w14:paraId="7D64AE66" w14:textId="6DB9455E" w:rsidR="0022103C" w:rsidRPr="005365EE" w:rsidRDefault="0022103C" w:rsidP="00FD453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365EE">
        <w:rPr>
          <w:rFonts w:ascii="Times New Roman" w:eastAsia="Times New Roman" w:hAnsi="Times New Roman" w:cs="Times New Roman"/>
          <w:lang w:eastAsia="ru-RU"/>
        </w:rPr>
        <w:t xml:space="preserve">- соглашение о задатке, подписанное квалифицированной электронной подписью заявителя по форме, размещенной на </w:t>
      </w:r>
      <w:r w:rsidRPr="005365EE">
        <w:rPr>
          <w:rFonts w:ascii="Times New Roman" w:eastAsia="Times New Roman" w:hAnsi="Times New Roman" w:cs="Times New Roman"/>
          <w:lang w:val="x-none" w:eastAsia="x-none"/>
        </w:rPr>
        <w:t xml:space="preserve">электронной площадке </w:t>
      </w:r>
      <w:r w:rsidR="004D10B9" w:rsidRPr="00330A4A">
        <w:rPr>
          <w:rFonts w:ascii="Times New Roman" w:hAnsi="Times New Roman" w:cs="Times New Roman"/>
        </w:rPr>
        <w:t xml:space="preserve">«Электронные системы Поволжья» </w:t>
      </w:r>
      <w:r w:rsidR="004D10B9" w:rsidRPr="009D3884">
        <w:rPr>
          <w:rFonts w:ascii="Times New Roman" w:hAnsi="Times New Roman" w:cs="Times New Roman"/>
        </w:rPr>
        <w:t xml:space="preserve">в сети </w:t>
      </w:r>
      <w:r w:rsidR="004D10B9">
        <w:rPr>
          <w:rFonts w:ascii="Times New Roman" w:hAnsi="Times New Roman" w:cs="Times New Roman"/>
        </w:rPr>
        <w:t>И</w:t>
      </w:r>
      <w:r w:rsidR="004D10B9" w:rsidRPr="009D3884">
        <w:rPr>
          <w:rFonts w:ascii="Times New Roman" w:hAnsi="Times New Roman" w:cs="Times New Roman"/>
        </w:rPr>
        <w:t xml:space="preserve">нтернет по адресу: </w:t>
      </w:r>
      <w:hyperlink r:id="rId13" w:history="1">
        <w:r w:rsidR="004D10B9" w:rsidRPr="00330A4A">
          <w:rPr>
            <w:rStyle w:val="a4"/>
            <w:rFonts w:ascii="Times New Roman" w:hAnsi="Times New Roman" w:cs="Times New Roman"/>
          </w:rPr>
          <w:t>http://el-torg.com/</w:t>
        </w:r>
      </w:hyperlink>
      <w:r w:rsidRPr="005365EE">
        <w:rPr>
          <w:rStyle w:val="a4"/>
          <w:rFonts w:ascii="Times New Roman" w:eastAsia="Times New Roman" w:hAnsi="Times New Roman" w:cs="Times New Roman"/>
          <w:color w:val="auto"/>
          <w:lang w:eastAsia="x-none"/>
        </w:rPr>
        <w:t>;</w:t>
      </w:r>
      <w:r w:rsidRPr="005365EE">
        <w:rPr>
          <w:rFonts w:ascii="Times New Roman" w:eastAsia="Times New Roman" w:hAnsi="Times New Roman" w:cs="Times New Roman"/>
          <w:lang w:eastAsia="ru-RU"/>
        </w:rPr>
        <w:t xml:space="preserve"> соглашение о задатке может быть подписано уполномоченным представителем заявителя в присутствии уполномоченного представителя организатора торгов по месту нахождения организатора торгов.</w:t>
      </w:r>
    </w:p>
    <w:p w14:paraId="38DE32B7" w14:textId="77777777" w:rsidR="0002318A" w:rsidRPr="0002318A" w:rsidRDefault="001A54F4" w:rsidP="0002318A">
      <w:pPr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2318A">
        <w:rPr>
          <w:rFonts w:ascii="Times New Roman" w:hAnsi="Times New Roman" w:cs="Times New Roman"/>
        </w:rPr>
        <w:lastRenderedPageBreak/>
        <w:t xml:space="preserve">Иностранные юридические и физические лица допускаются к участию в </w:t>
      </w:r>
      <w:r w:rsidR="004A4F52" w:rsidRPr="0002318A">
        <w:rPr>
          <w:rFonts w:ascii="Times New Roman" w:hAnsi="Times New Roman" w:cs="Times New Roman"/>
        </w:rPr>
        <w:t>торгах</w:t>
      </w:r>
      <w:r w:rsidRPr="0002318A">
        <w:rPr>
          <w:rFonts w:ascii="Times New Roman" w:hAnsi="Times New Roman" w:cs="Times New Roman"/>
        </w:rPr>
        <w:t xml:space="preserve"> с соблюдением требований, установленных законодательством Российской Федерации.</w:t>
      </w:r>
      <w:r w:rsidR="0002318A" w:rsidRPr="0002318A">
        <w:rPr>
          <w:rFonts w:ascii="Times New Roman" w:hAnsi="Times New Roman" w:cs="Times New Roman"/>
        </w:rPr>
        <w:t xml:space="preserve"> </w:t>
      </w:r>
      <w:r w:rsidR="0002318A" w:rsidRPr="0002318A">
        <w:rPr>
          <w:rFonts w:ascii="Times New Roman" w:eastAsia="Times New Roman" w:hAnsi="Times New Roman" w:cs="Times New Roman"/>
          <w:lang w:eastAsia="ru-RU"/>
        </w:rPr>
        <w:t>Представленные иностранными юридическими лицами документы должны быть легализованы и иметь надлежащим образом заверенный перевод на русский язык.</w:t>
      </w:r>
    </w:p>
    <w:p w14:paraId="3ED5F9D5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Заявка на участие в торгах, а также каждый документ, прилагаемый к заявке, должны быть подписаны </w:t>
      </w:r>
      <w:r w:rsidRPr="00021AAF">
        <w:rPr>
          <w:rFonts w:ascii="Times New Roman" w:eastAsia="Times New Roman" w:hAnsi="Times New Roman"/>
          <w:lang w:eastAsia="ru-RU"/>
        </w:rPr>
        <w:t>квалифицированной</w:t>
      </w:r>
      <w:r w:rsidRPr="00021AAF">
        <w:rPr>
          <w:rFonts w:ascii="Times New Roman" w:hAnsi="Times New Roman" w:cs="Times New Roman"/>
        </w:rPr>
        <w:t xml:space="preserve"> электронной подписью заявителя.</w:t>
      </w:r>
    </w:p>
    <w:p w14:paraId="31DE2D8E" w14:textId="6854223C" w:rsidR="0022103C" w:rsidRPr="0002318A" w:rsidRDefault="0002318A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318A">
        <w:rPr>
          <w:rFonts w:ascii="Times New Roman" w:eastAsia="Times New Roman" w:hAnsi="Times New Roman" w:cs="Times New Roman"/>
          <w:lang w:eastAsia="ru-RU"/>
        </w:rPr>
        <w:t>Для участия в торгах заявитель вносит задаток в размере и на условиях, предусмотренных в настоящем извещении.</w:t>
      </w:r>
      <w:r w:rsidRPr="0002318A">
        <w:rPr>
          <w:rFonts w:ascii="Times New Roman" w:hAnsi="Times New Roman" w:cs="Times New Roman"/>
        </w:rPr>
        <w:t xml:space="preserve"> Заявитель обязан обеспечить поступление задатка </w:t>
      </w:r>
      <w:r w:rsidR="0022103C" w:rsidRPr="0002318A">
        <w:rPr>
          <w:rFonts w:ascii="Times New Roman" w:hAnsi="Times New Roman" w:cs="Times New Roman"/>
        </w:rPr>
        <w:t xml:space="preserve">не позднее даты окончания приема заявок на участие в торгах </w:t>
      </w:r>
      <w:r w:rsidR="0022103C" w:rsidRPr="00983121">
        <w:rPr>
          <w:rFonts w:ascii="Times New Roman" w:hAnsi="Times New Roman" w:cs="Times New Roman"/>
        </w:rPr>
        <w:t>(</w:t>
      </w:r>
      <w:r w:rsidR="003E3416">
        <w:rPr>
          <w:rFonts w:ascii="Times New Roman" w:hAnsi="Times New Roman" w:cs="Times New Roman"/>
        </w:rPr>
        <w:t>2</w:t>
      </w:r>
      <w:r w:rsidR="00682FFE">
        <w:rPr>
          <w:rFonts w:ascii="Times New Roman" w:hAnsi="Times New Roman" w:cs="Times New Roman"/>
        </w:rPr>
        <w:t>2</w:t>
      </w:r>
      <w:r w:rsidR="0022103C" w:rsidRPr="00983121">
        <w:rPr>
          <w:rFonts w:ascii="Times New Roman" w:hAnsi="Times New Roman" w:cs="Times New Roman"/>
        </w:rPr>
        <w:t>.</w:t>
      </w:r>
      <w:r w:rsidR="001B0361" w:rsidRPr="001B0361">
        <w:rPr>
          <w:rFonts w:ascii="Times New Roman" w:hAnsi="Times New Roman" w:cs="Times New Roman"/>
        </w:rPr>
        <w:t>0</w:t>
      </w:r>
      <w:r w:rsidR="00682FFE">
        <w:rPr>
          <w:rFonts w:ascii="Times New Roman" w:hAnsi="Times New Roman" w:cs="Times New Roman"/>
        </w:rPr>
        <w:t>8</w:t>
      </w:r>
      <w:r w:rsidR="0022103C" w:rsidRPr="00983121">
        <w:rPr>
          <w:rFonts w:ascii="Times New Roman" w:hAnsi="Times New Roman" w:cs="Times New Roman"/>
        </w:rPr>
        <w:t>.202</w:t>
      </w:r>
      <w:r w:rsidR="001B0361" w:rsidRPr="001B0361">
        <w:rPr>
          <w:rFonts w:ascii="Times New Roman" w:hAnsi="Times New Roman" w:cs="Times New Roman"/>
        </w:rPr>
        <w:t>2</w:t>
      </w:r>
      <w:r w:rsidR="009351C4" w:rsidRPr="00983121">
        <w:rPr>
          <w:rFonts w:ascii="Times New Roman" w:hAnsi="Times New Roman" w:cs="Times New Roman"/>
        </w:rPr>
        <w:t xml:space="preserve"> г.</w:t>
      </w:r>
      <w:r w:rsidR="0022103C" w:rsidRPr="00983121">
        <w:rPr>
          <w:rFonts w:ascii="Times New Roman" w:hAnsi="Times New Roman" w:cs="Times New Roman"/>
        </w:rPr>
        <w:t>) на</w:t>
      </w:r>
      <w:r w:rsidR="0022103C" w:rsidRPr="0002318A">
        <w:rPr>
          <w:rFonts w:ascii="Times New Roman" w:hAnsi="Times New Roman" w:cs="Times New Roman"/>
        </w:rPr>
        <w:t xml:space="preserve"> счет организатора торгов по следующим реквизитам: </w:t>
      </w:r>
    </w:p>
    <w:p w14:paraId="33867DDF" w14:textId="589CB86B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Общество с ограниченной ответственностью «КОРТ», </w:t>
      </w:r>
      <w:r w:rsidR="0002318A" w:rsidRPr="009D3884">
        <w:rPr>
          <w:rFonts w:ascii="Times New Roman" w:hAnsi="Times New Roman" w:cs="Times New Roman"/>
        </w:rPr>
        <w:t>ИНН 7709910588</w:t>
      </w:r>
      <w:r w:rsidR="0002318A">
        <w:rPr>
          <w:rFonts w:ascii="Times New Roman" w:hAnsi="Times New Roman" w:cs="Times New Roman"/>
        </w:rPr>
        <w:t xml:space="preserve">, КПП 770901001, </w:t>
      </w:r>
      <w:r w:rsidR="0002318A">
        <w:rPr>
          <w:rFonts w:ascii="Times New Roman" w:hAnsi="Times New Roman" w:cs="Times New Roman"/>
        </w:rPr>
        <w:br/>
      </w:r>
      <w:r w:rsidRPr="00021AAF">
        <w:rPr>
          <w:rFonts w:ascii="Times New Roman" w:hAnsi="Times New Roman" w:cs="Times New Roman"/>
        </w:rPr>
        <w:t>р/с 40702810100760001913 в ПАО «МОСКОВСКИЙ КРЕДИТНЫЙ БАНК» БИК 044525659 к/с 30101810745250000659 в Главном управлении Центрального банка Российской Федерации по Центральному федеральному округу г. Москва. В назначении платежа необходимо указать: «Задаток за участие в торгах по продаже имущества ПАО Сбербанк, код торгов №__, по лоту №__».</w:t>
      </w:r>
    </w:p>
    <w:p w14:paraId="4997B352" w14:textId="28F5F810" w:rsidR="0022103C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утверждения протокола о результатах проведения торгов.</w:t>
      </w:r>
    </w:p>
    <w:p w14:paraId="5BC72C6D" w14:textId="28377F66" w:rsidR="009B5C99" w:rsidRDefault="009B5C99" w:rsidP="009B5C9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eastAsia="Times New Roman" w:hAnsi="Times New Roman"/>
          <w:lang w:eastAsia="ru-RU"/>
        </w:rPr>
        <w:t xml:space="preserve">Сумма задатка, перечисленного </w:t>
      </w:r>
      <w:r w:rsidRPr="00021AAF">
        <w:rPr>
          <w:rFonts w:ascii="Times New Roman" w:hAnsi="Times New Roman" w:cs="Times New Roman"/>
        </w:rPr>
        <w:t>участником торгов, признанным победителем торгов,</w:t>
      </w:r>
      <w:r w:rsidRPr="00021AAF">
        <w:rPr>
          <w:rFonts w:ascii="Times New Roman" w:eastAsia="Times New Roman" w:hAnsi="Times New Roman"/>
          <w:lang w:eastAsia="ru-RU"/>
        </w:rPr>
        <w:t xml:space="preserve"> засчитывается в счет </w:t>
      </w:r>
      <w:r w:rsidRPr="00021AAF">
        <w:rPr>
          <w:rFonts w:ascii="Times New Roman" w:hAnsi="Times New Roman" w:cs="Times New Roman"/>
        </w:rPr>
        <w:t xml:space="preserve">исполнения обязательства по оплате приобретаемого на торгах </w:t>
      </w:r>
      <w:r w:rsidRPr="00021AAF">
        <w:rPr>
          <w:rFonts w:ascii="Times New Roman" w:hAnsi="Times New Roman"/>
          <w:lang w:eastAsia="ru-RU"/>
        </w:rPr>
        <w:t>недвижимого имущества</w:t>
      </w:r>
      <w:r w:rsidRPr="00021AAF">
        <w:rPr>
          <w:rFonts w:ascii="Times New Roman" w:hAnsi="Times New Roman" w:cs="Times New Roman"/>
        </w:rPr>
        <w:t>.</w:t>
      </w:r>
    </w:p>
    <w:p w14:paraId="6CF1C912" w14:textId="77777777" w:rsidR="0002318A" w:rsidRPr="0002318A" w:rsidRDefault="0002318A" w:rsidP="0002318A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318A">
        <w:rPr>
          <w:rFonts w:ascii="Times New Roman" w:eastAsia="Times New Roman" w:hAnsi="Times New Roman" w:cs="Times New Roman"/>
        </w:rPr>
        <w:t>В случае уклонения/отказа победителя торгов от заключения договора по результатам проведённых торгов либо оплаты цены договора</w:t>
      </w:r>
      <w:r w:rsidRPr="0002318A">
        <w:rPr>
          <w:rFonts w:ascii="Times New Roman" w:eastAsia="Times New Roman" w:hAnsi="Times New Roman" w:cs="Times New Roman"/>
          <w:color w:val="000000"/>
          <w:lang w:eastAsia="ru-RU"/>
        </w:rPr>
        <w:t>, сумма внесенного задатка не возвращается.</w:t>
      </w:r>
    </w:p>
    <w:p w14:paraId="0300310F" w14:textId="77777777" w:rsidR="0022103C" w:rsidRPr="00021AAF" w:rsidRDefault="0022103C" w:rsidP="00FD4535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К участию в торгах допускаются заявители, в установленный срок представившие заявку на участие в торгах, предоставившие документы и сведения в соответствии с требованиями, указанными в настоящем извещении о проведении торгов, обеспечившие поступление задатка в полном размере на счет организатора торгов в установленный срок.</w:t>
      </w:r>
    </w:p>
    <w:p w14:paraId="3966CFA9" w14:textId="77777777" w:rsidR="0022103C" w:rsidRPr="00021AAF" w:rsidRDefault="0022103C" w:rsidP="00FD4535">
      <w:pPr>
        <w:pStyle w:val="default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 xml:space="preserve">Заявители не допускаются к участию в торгах в следующих случаях: </w:t>
      </w:r>
    </w:p>
    <w:p w14:paraId="38395D9D" w14:textId="77777777" w:rsidR="0022103C" w:rsidRPr="00021AAF" w:rsidRDefault="0022103C" w:rsidP="00FD4535">
      <w:pPr>
        <w:pStyle w:val="default"/>
        <w:shd w:val="clear" w:color="auto" w:fill="FFFFFF"/>
        <w:spacing w:before="120" w:beforeAutospacing="0" w:after="120" w:afterAutospacing="0" w:line="276" w:lineRule="auto"/>
        <w:ind w:firstLine="709"/>
        <w:jc w:val="both"/>
      </w:pPr>
      <w:r w:rsidRPr="00021AAF">
        <w:t xml:space="preserve">- </w:t>
      </w:r>
      <w:r w:rsidRPr="00021AAF">
        <w:rPr>
          <w:sz w:val="22"/>
          <w:szCs w:val="22"/>
        </w:rPr>
        <w:t>документы и сведения, указанные в извещении о проведении торгов, не представлены заявителем либо представлены не в полном объеме</w:t>
      </w:r>
      <w:r w:rsidRPr="00021AAF">
        <w:t xml:space="preserve">; </w:t>
      </w:r>
    </w:p>
    <w:p w14:paraId="0BC92B00" w14:textId="77777777" w:rsidR="0022103C" w:rsidRPr="00021AAF" w:rsidRDefault="0022103C" w:rsidP="00FD4535">
      <w:pPr>
        <w:pStyle w:val="default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- документы и сведения, представленные заявителем, оформлены с нарушением требований законодательства РФ и условий проведения торгов или недостоверны;</w:t>
      </w:r>
    </w:p>
    <w:p w14:paraId="3F83661B" w14:textId="2F9595F5" w:rsidR="0022103C" w:rsidRPr="002B4A70" w:rsidRDefault="0022103C" w:rsidP="00FD4535">
      <w:pPr>
        <w:pStyle w:val="default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2B4A70">
        <w:rPr>
          <w:sz w:val="22"/>
          <w:szCs w:val="22"/>
        </w:rPr>
        <w:t>- в установленный срок не подтверждено поступление задатка в полном размере на указанный в извещении о проведении торгов счет организатора торгов</w:t>
      </w:r>
      <w:r w:rsidR="0002318A">
        <w:rPr>
          <w:sz w:val="22"/>
          <w:szCs w:val="22"/>
        </w:rPr>
        <w:t>.</w:t>
      </w:r>
    </w:p>
    <w:p w14:paraId="6EEAC004" w14:textId="40CE28EC" w:rsidR="0022103C" w:rsidRPr="00021AAF" w:rsidRDefault="0022103C" w:rsidP="00FD4535">
      <w:pPr>
        <w:pStyle w:val="a3"/>
        <w:shd w:val="clear" w:color="auto" w:fill="FFFFFF"/>
        <w:spacing w:line="276" w:lineRule="auto"/>
        <w:ind w:right="-30" w:firstLine="709"/>
        <w:jc w:val="both"/>
        <w:rPr>
          <w:rFonts w:ascii="Arial" w:hAnsi="Arial" w:cs="Arial"/>
          <w:sz w:val="22"/>
          <w:szCs w:val="22"/>
        </w:rPr>
      </w:pPr>
      <w:r w:rsidRPr="00021AAF">
        <w:rPr>
          <w:sz w:val="22"/>
          <w:szCs w:val="22"/>
        </w:rPr>
        <w:t xml:space="preserve">Рассмотрение заявок и определение участников торгов осуществляется организатором торгов в срок </w:t>
      </w:r>
      <w:r w:rsidRPr="0010037C">
        <w:rPr>
          <w:sz w:val="22"/>
          <w:szCs w:val="22"/>
        </w:rPr>
        <w:t xml:space="preserve">до </w:t>
      </w:r>
      <w:r w:rsidR="00682FFE">
        <w:rPr>
          <w:sz w:val="22"/>
          <w:szCs w:val="22"/>
        </w:rPr>
        <w:t>26</w:t>
      </w:r>
      <w:r w:rsidR="001B0361">
        <w:rPr>
          <w:sz w:val="22"/>
          <w:szCs w:val="22"/>
        </w:rPr>
        <w:t>.</w:t>
      </w:r>
      <w:r w:rsidR="001B0361" w:rsidRPr="001B0361">
        <w:rPr>
          <w:sz w:val="22"/>
          <w:szCs w:val="22"/>
        </w:rPr>
        <w:t>0</w:t>
      </w:r>
      <w:r w:rsidR="00682FFE">
        <w:rPr>
          <w:sz w:val="22"/>
          <w:szCs w:val="22"/>
        </w:rPr>
        <w:t>8</w:t>
      </w:r>
      <w:r w:rsidR="0060126D" w:rsidRPr="00983121">
        <w:rPr>
          <w:sz w:val="22"/>
          <w:szCs w:val="22"/>
        </w:rPr>
        <w:t>.</w:t>
      </w:r>
      <w:r w:rsidRPr="00983121">
        <w:rPr>
          <w:sz w:val="22"/>
          <w:szCs w:val="22"/>
        </w:rPr>
        <w:t>202</w:t>
      </w:r>
      <w:r w:rsidR="001B0361" w:rsidRPr="001B0361">
        <w:rPr>
          <w:sz w:val="22"/>
          <w:szCs w:val="22"/>
        </w:rPr>
        <w:t>2</w:t>
      </w:r>
      <w:r w:rsidR="009351C4" w:rsidRPr="00983121">
        <w:rPr>
          <w:sz w:val="22"/>
          <w:szCs w:val="22"/>
        </w:rPr>
        <w:t xml:space="preserve"> г</w:t>
      </w:r>
      <w:r w:rsidR="009351C4">
        <w:rPr>
          <w:sz w:val="22"/>
          <w:szCs w:val="22"/>
        </w:rPr>
        <w:t>.</w:t>
      </w:r>
      <w:r w:rsidRPr="009B5C99">
        <w:rPr>
          <w:sz w:val="22"/>
          <w:szCs w:val="22"/>
        </w:rPr>
        <w:t xml:space="preserve"> и оформляется</w:t>
      </w:r>
      <w:r w:rsidRPr="0010037C">
        <w:rPr>
          <w:sz w:val="22"/>
          <w:szCs w:val="22"/>
        </w:rPr>
        <w:t xml:space="preserve"> протоколом об определении участников торгов на электронной </w:t>
      </w:r>
      <w:r w:rsidRPr="00021AAF">
        <w:rPr>
          <w:sz w:val="22"/>
          <w:szCs w:val="22"/>
        </w:rPr>
        <w:t xml:space="preserve">площадке </w:t>
      </w:r>
      <w:r w:rsidR="0060126D" w:rsidRPr="00330A4A">
        <w:rPr>
          <w:sz w:val="22"/>
          <w:szCs w:val="22"/>
        </w:rPr>
        <w:t xml:space="preserve">«Электронные системы Поволжья» </w:t>
      </w:r>
      <w:r w:rsidR="0060126D">
        <w:t>(</w:t>
      </w:r>
      <w:hyperlink r:id="rId14" w:history="1">
        <w:r w:rsidR="0060126D" w:rsidRPr="00330A4A">
          <w:rPr>
            <w:rStyle w:val="a4"/>
            <w:sz w:val="22"/>
            <w:szCs w:val="22"/>
          </w:rPr>
          <w:t>http://el-torg.com/</w:t>
        </w:r>
      </w:hyperlink>
      <w:r w:rsidR="0060126D">
        <w:rPr>
          <w:rStyle w:val="a4"/>
        </w:rPr>
        <w:t>)</w:t>
      </w:r>
      <w:r w:rsidR="0060126D" w:rsidRPr="0060126D">
        <w:rPr>
          <w:rStyle w:val="a4"/>
          <w:color w:val="auto"/>
          <w:u w:val="none"/>
        </w:rPr>
        <w:t>.</w:t>
      </w:r>
    </w:p>
    <w:p w14:paraId="3ED53D1C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Заявители, допущенные к участию в торгах, признаются участниками торгов.</w:t>
      </w:r>
    </w:p>
    <w:p w14:paraId="15962521" w14:textId="7EF9CFA2" w:rsidR="0022103C" w:rsidRPr="00021AAF" w:rsidRDefault="0022103C" w:rsidP="00FD4535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21AAF">
        <w:rPr>
          <w:rFonts w:ascii="Times New Roman" w:hAnsi="Times New Roman"/>
          <w:sz w:val="22"/>
          <w:szCs w:val="22"/>
        </w:rPr>
        <w:t xml:space="preserve">Торги проводятся на электронной площадке </w:t>
      </w:r>
      <w:r w:rsidR="0060126D" w:rsidRPr="00330A4A">
        <w:rPr>
          <w:rFonts w:ascii="Times New Roman" w:hAnsi="Times New Roman"/>
          <w:sz w:val="22"/>
          <w:szCs w:val="22"/>
        </w:rPr>
        <w:t xml:space="preserve">«Электронные системы Поволжья» </w:t>
      </w:r>
      <w:r w:rsidR="0060126D">
        <w:rPr>
          <w:rFonts w:ascii="Times New Roman" w:hAnsi="Times New Roman"/>
        </w:rPr>
        <w:t>(</w:t>
      </w:r>
      <w:hyperlink r:id="rId15" w:history="1">
        <w:r w:rsidR="0060126D" w:rsidRPr="00330A4A">
          <w:rPr>
            <w:rStyle w:val="a4"/>
            <w:rFonts w:ascii="Times New Roman" w:hAnsi="Times New Roman"/>
            <w:sz w:val="22"/>
            <w:szCs w:val="22"/>
          </w:rPr>
          <w:t>http://el-torg.com/</w:t>
        </w:r>
      </w:hyperlink>
      <w:r w:rsidR="0060126D">
        <w:rPr>
          <w:rStyle w:val="a4"/>
          <w:rFonts w:ascii="Times New Roman" w:hAnsi="Times New Roman"/>
        </w:rPr>
        <w:t>)</w:t>
      </w:r>
      <w:r w:rsidR="0060126D" w:rsidRPr="005F1A68">
        <w:rPr>
          <w:rStyle w:val="a4"/>
          <w:rFonts w:ascii="Times New Roman" w:hAnsi="Times New Roman"/>
          <w:color w:val="auto"/>
          <w:u w:val="none"/>
          <w:lang w:val="ru-RU"/>
        </w:rPr>
        <w:t xml:space="preserve"> </w:t>
      </w:r>
      <w:r w:rsidRPr="00021AAF">
        <w:rPr>
          <w:rFonts w:ascii="Times New Roman" w:hAnsi="Times New Roman"/>
          <w:sz w:val="22"/>
          <w:szCs w:val="22"/>
        </w:rPr>
        <w:t>в д</w:t>
      </w:r>
      <w:r w:rsidRPr="00021AAF">
        <w:rPr>
          <w:rFonts w:ascii="Times New Roman" w:hAnsi="Times New Roman"/>
          <w:sz w:val="22"/>
          <w:szCs w:val="22"/>
          <w:lang w:val="ru-RU"/>
        </w:rPr>
        <w:t>ату</w:t>
      </w:r>
      <w:r w:rsidRPr="00021AAF">
        <w:rPr>
          <w:rFonts w:ascii="Times New Roman" w:hAnsi="Times New Roman"/>
          <w:sz w:val="22"/>
          <w:szCs w:val="22"/>
        </w:rPr>
        <w:t xml:space="preserve"> и время, указанные в </w:t>
      </w:r>
      <w:r w:rsidRPr="00021AAF">
        <w:rPr>
          <w:rFonts w:ascii="Times New Roman" w:hAnsi="Times New Roman"/>
          <w:sz w:val="22"/>
          <w:szCs w:val="22"/>
          <w:lang w:val="ru-RU"/>
        </w:rPr>
        <w:t>извещении</w:t>
      </w:r>
      <w:r w:rsidRPr="00021AAF">
        <w:rPr>
          <w:rFonts w:ascii="Times New Roman" w:hAnsi="Times New Roman"/>
          <w:sz w:val="22"/>
          <w:szCs w:val="22"/>
        </w:rPr>
        <w:t xml:space="preserve"> о проведении торгов.</w:t>
      </w:r>
    </w:p>
    <w:p w14:paraId="3C1B212E" w14:textId="77777777" w:rsidR="0022103C" w:rsidRPr="00FB5189" w:rsidRDefault="0022103C" w:rsidP="00FB5189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FB5189">
        <w:rPr>
          <w:rFonts w:ascii="Times New Roman" w:hAnsi="Times New Roman"/>
          <w:sz w:val="22"/>
          <w:szCs w:val="22"/>
          <w:lang w:val="ru-RU"/>
        </w:rPr>
        <w:t>О</w:t>
      </w:r>
      <w:r w:rsidRPr="00FB5189">
        <w:rPr>
          <w:rFonts w:ascii="Times New Roman" w:hAnsi="Times New Roman"/>
          <w:sz w:val="22"/>
          <w:szCs w:val="22"/>
        </w:rPr>
        <w:t>рганизатор торгов проводит аукцион, в ходе которого предложения о цене заявляются участниками торгов открыто в ходе проведения торгов.</w:t>
      </w:r>
    </w:p>
    <w:p w14:paraId="576DF88A" w14:textId="0FB98A2D" w:rsidR="00FB5189" w:rsidRPr="00FB5189" w:rsidRDefault="00FB5189" w:rsidP="00FB5189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FB5189">
        <w:rPr>
          <w:rFonts w:ascii="Times New Roman" w:hAnsi="Times New Roman"/>
          <w:sz w:val="22"/>
          <w:szCs w:val="22"/>
        </w:rPr>
        <w:lastRenderedPageBreak/>
        <w:t>При подач</w:t>
      </w:r>
      <w:r w:rsidRPr="00FB5189">
        <w:rPr>
          <w:rFonts w:ascii="Times New Roman" w:hAnsi="Times New Roman"/>
          <w:sz w:val="22"/>
          <w:szCs w:val="22"/>
          <w:lang w:val="ru-RU"/>
        </w:rPr>
        <w:t xml:space="preserve">е участником торгов </w:t>
      </w:r>
      <w:r w:rsidRPr="00FB5189">
        <w:rPr>
          <w:rFonts w:ascii="Times New Roman" w:hAnsi="Times New Roman"/>
          <w:sz w:val="22"/>
          <w:szCs w:val="22"/>
        </w:rPr>
        <w:t xml:space="preserve">ценового предложения равного начальной цене, начинаются торги на повышение начальной цены. Повышение начальной цены производится на </w:t>
      </w:r>
      <w:r>
        <w:rPr>
          <w:rFonts w:ascii="Times New Roman" w:hAnsi="Times New Roman"/>
          <w:sz w:val="22"/>
          <w:szCs w:val="22"/>
          <w:lang w:val="ru-RU"/>
        </w:rPr>
        <w:t>«</w:t>
      </w:r>
      <w:r w:rsidRPr="00FB5189">
        <w:rPr>
          <w:rFonts w:ascii="Times New Roman" w:hAnsi="Times New Roman"/>
          <w:sz w:val="22"/>
          <w:szCs w:val="22"/>
        </w:rPr>
        <w:t xml:space="preserve">шаг </w:t>
      </w:r>
      <w:r w:rsidRPr="00FB5189">
        <w:rPr>
          <w:rFonts w:ascii="Times New Roman" w:hAnsi="Times New Roman"/>
          <w:sz w:val="22"/>
          <w:szCs w:val="22"/>
          <w:lang w:val="ru-RU"/>
        </w:rPr>
        <w:t>аукциона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FB5189">
        <w:rPr>
          <w:rFonts w:ascii="Times New Roman" w:hAnsi="Times New Roman"/>
          <w:sz w:val="22"/>
          <w:szCs w:val="22"/>
          <w:lang w:val="ru-RU"/>
        </w:rPr>
        <w:t xml:space="preserve">на </w:t>
      </w:r>
      <w:r w:rsidRPr="00FB5189">
        <w:rPr>
          <w:rFonts w:ascii="Times New Roman" w:hAnsi="Times New Roman"/>
          <w:sz w:val="22"/>
          <w:szCs w:val="22"/>
        </w:rPr>
        <w:t>повышени</w:t>
      </w:r>
      <w:r w:rsidRPr="00FB5189">
        <w:rPr>
          <w:rFonts w:ascii="Times New Roman" w:hAnsi="Times New Roman"/>
          <w:sz w:val="22"/>
          <w:szCs w:val="22"/>
          <w:lang w:val="ru-RU"/>
        </w:rPr>
        <w:t>е</w:t>
      </w:r>
      <w:r>
        <w:rPr>
          <w:rFonts w:ascii="Times New Roman" w:hAnsi="Times New Roman"/>
          <w:sz w:val="22"/>
          <w:szCs w:val="22"/>
          <w:lang w:val="ru-RU"/>
        </w:rPr>
        <w:t>»</w:t>
      </w:r>
      <w:r w:rsidRPr="00FB5189">
        <w:rPr>
          <w:rFonts w:ascii="Times New Roman" w:hAnsi="Times New Roman"/>
          <w:sz w:val="22"/>
          <w:szCs w:val="22"/>
          <w:lang w:val="ru-RU"/>
        </w:rPr>
        <w:t>.</w:t>
      </w:r>
      <w:r w:rsidRPr="00FB5189">
        <w:rPr>
          <w:rFonts w:ascii="Times New Roman" w:hAnsi="Times New Roman"/>
          <w:sz w:val="22"/>
          <w:szCs w:val="22"/>
        </w:rPr>
        <w:t xml:space="preserve"> </w:t>
      </w:r>
    </w:p>
    <w:p w14:paraId="30E4B7A7" w14:textId="2A75A63A" w:rsidR="00FB5189" w:rsidRPr="00FB5189" w:rsidRDefault="00FB5189" w:rsidP="00FB5189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FB5189">
        <w:rPr>
          <w:rFonts w:ascii="Times New Roman" w:hAnsi="Times New Roman"/>
          <w:sz w:val="22"/>
          <w:szCs w:val="22"/>
        </w:rPr>
        <w:t xml:space="preserve">В случае </w:t>
      </w:r>
      <w:r w:rsidRPr="00FB5189">
        <w:rPr>
          <w:rFonts w:ascii="Times New Roman" w:hAnsi="Times New Roman"/>
          <w:sz w:val="22"/>
          <w:szCs w:val="22"/>
          <w:lang w:val="ru-RU"/>
        </w:rPr>
        <w:t>если ни одним из участников торгов</w:t>
      </w:r>
      <w:r w:rsidRPr="00FB5189">
        <w:rPr>
          <w:rFonts w:ascii="Times New Roman" w:hAnsi="Times New Roman"/>
          <w:sz w:val="22"/>
          <w:szCs w:val="22"/>
        </w:rPr>
        <w:t xml:space="preserve"> не было подано ценового предложения, равного начальной цене, то начальная цена </w:t>
      </w:r>
      <w:r w:rsidRPr="00FB5189">
        <w:rPr>
          <w:rFonts w:ascii="Times New Roman" w:hAnsi="Times New Roman"/>
          <w:sz w:val="22"/>
          <w:szCs w:val="22"/>
          <w:lang w:val="ru-RU"/>
        </w:rPr>
        <w:t xml:space="preserve">автоматически </w:t>
      </w:r>
      <w:r w:rsidRPr="00FB5189">
        <w:rPr>
          <w:rFonts w:ascii="Times New Roman" w:hAnsi="Times New Roman"/>
          <w:sz w:val="22"/>
          <w:szCs w:val="22"/>
        </w:rPr>
        <w:t>понижается на</w:t>
      </w:r>
      <w:r w:rsidRPr="00FB5189">
        <w:rPr>
          <w:rFonts w:ascii="Times New Roman" w:hAnsi="Times New Roman"/>
          <w:sz w:val="22"/>
          <w:szCs w:val="22"/>
          <w:lang w:val="ru-RU"/>
        </w:rPr>
        <w:t xml:space="preserve"> установленную величину </w:t>
      </w:r>
      <w:r w:rsidRPr="00FB5189">
        <w:rPr>
          <w:rFonts w:ascii="Times New Roman" w:hAnsi="Times New Roman"/>
          <w:sz w:val="22"/>
          <w:szCs w:val="22"/>
        </w:rPr>
        <w:t>«</w:t>
      </w:r>
      <w:r w:rsidRPr="00FB5189">
        <w:rPr>
          <w:rFonts w:ascii="Times New Roman" w:hAnsi="Times New Roman"/>
          <w:color w:val="000000"/>
          <w:sz w:val="22"/>
          <w:szCs w:val="22"/>
          <w:lang w:val="ru-RU"/>
        </w:rPr>
        <w:t>ш</w:t>
      </w:r>
      <w:r w:rsidRPr="00FB5189">
        <w:rPr>
          <w:rFonts w:ascii="Times New Roman" w:hAnsi="Times New Roman"/>
          <w:color w:val="000000"/>
          <w:sz w:val="22"/>
          <w:szCs w:val="22"/>
        </w:rPr>
        <w:t>аг</w:t>
      </w:r>
      <w:r w:rsidRPr="00FB5189">
        <w:rPr>
          <w:rFonts w:ascii="Times New Roman" w:hAnsi="Times New Roman"/>
          <w:color w:val="000000"/>
          <w:sz w:val="22"/>
          <w:szCs w:val="22"/>
          <w:lang w:val="ru-RU"/>
        </w:rPr>
        <w:t>а</w:t>
      </w:r>
      <w:r w:rsidRPr="00FB5189">
        <w:rPr>
          <w:rFonts w:ascii="Times New Roman" w:hAnsi="Times New Roman"/>
          <w:color w:val="000000"/>
          <w:sz w:val="22"/>
          <w:szCs w:val="22"/>
        </w:rPr>
        <w:t xml:space="preserve"> аукциона на понижение</w:t>
      </w:r>
      <w:r w:rsidRPr="00FB5189">
        <w:rPr>
          <w:rFonts w:ascii="Times New Roman" w:hAnsi="Times New Roman"/>
          <w:sz w:val="22"/>
          <w:szCs w:val="22"/>
        </w:rPr>
        <w:t>».</w:t>
      </w:r>
    </w:p>
    <w:p w14:paraId="51663C43" w14:textId="77777777" w:rsidR="00FB5189" w:rsidRPr="00FB5189" w:rsidRDefault="00FB5189" w:rsidP="00FB5189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FB5189">
        <w:rPr>
          <w:rFonts w:ascii="Times New Roman" w:hAnsi="Times New Roman"/>
          <w:sz w:val="22"/>
          <w:szCs w:val="22"/>
        </w:rPr>
        <w:t>По окончании времени ожидания ценовых предложений</w:t>
      </w:r>
      <w:r w:rsidRPr="00FB5189">
        <w:rPr>
          <w:rFonts w:ascii="Times New Roman" w:hAnsi="Times New Roman"/>
          <w:sz w:val="22"/>
          <w:szCs w:val="22"/>
          <w:lang w:val="ru-RU"/>
        </w:rPr>
        <w:t xml:space="preserve"> на каждом этапе снижения цены продажи при отсутствии поданных ценовых предложений</w:t>
      </w:r>
      <w:r w:rsidRPr="00FB5189">
        <w:rPr>
          <w:rFonts w:ascii="Times New Roman" w:hAnsi="Times New Roman"/>
          <w:sz w:val="22"/>
          <w:szCs w:val="22"/>
        </w:rPr>
        <w:t xml:space="preserve">, цена снижается до минимальной цены продажи. </w:t>
      </w:r>
    </w:p>
    <w:p w14:paraId="772BA583" w14:textId="3DC34BD7" w:rsidR="00FB5189" w:rsidRPr="00FB5189" w:rsidRDefault="00FB5189" w:rsidP="00FB5189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FB5189">
        <w:rPr>
          <w:rFonts w:ascii="Times New Roman" w:hAnsi="Times New Roman"/>
          <w:sz w:val="22"/>
          <w:szCs w:val="22"/>
        </w:rPr>
        <w:t xml:space="preserve">При подаче участником торгов ценового предложения на этапе снижения цены продажи, </w:t>
      </w:r>
      <w:r w:rsidRPr="00FB5189">
        <w:rPr>
          <w:rFonts w:ascii="Times New Roman" w:eastAsia="Times New Roman" w:hAnsi="Times New Roman"/>
          <w:sz w:val="22"/>
          <w:szCs w:val="22"/>
          <w:lang w:eastAsia="ru-RU"/>
        </w:rPr>
        <w:t>проводится этап торгов</w:t>
      </w:r>
      <w:r w:rsidRPr="00FB5189">
        <w:rPr>
          <w:rFonts w:ascii="Times New Roman" w:hAnsi="Times New Roman"/>
          <w:sz w:val="22"/>
          <w:szCs w:val="22"/>
        </w:rPr>
        <w:t xml:space="preserve"> на повышение цены. Повышение</w:t>
      </w:r>
      <w:r w:rsidRPr="00FB5189">
        <w:rPr>
          <w:rFonts w:ascii="Times New Roman" w:eastAsia="Times New Roman" w:hAnsi="Times New Roman"/>
          <w:sz w:val="22"/>
          <w:szCs w:val="22"/>
          <w:lang w:eastAsia="ru-RU"/>
        </w:rPr>
        <w:t xml:space="preserve"> цены продажи имущества производится на величину равную </w:t>
      </w:r>
      <w:r>
        <w:rPr>
          <w:rFonts w:ascii="Times New Roman" w:eastAsia="Times New Roman" w:hAnsi="Times New Roman"/>
          <w:sz w:val="22"/>
          <w:szCs w:val="22"/>
          <w:lang w:val="ru-RU" w:eastAsia="ru-RU"/>
        </w:rPr>
        <w:t>«</w:t>
      </w:r>
      <w:r w:rsidRPr="00FB5189">
        <w:rPr>
          <w:rFonts w:ascii="Times New Roman" w:eastAsia="Times New Roman" w:hAnsi="Times New Roman"/>
          <w:sz w:val="22"/>
          <w:szCs w:val="22"/>
          <w:lang w:eastAsia="ru-RU"/>
        </w:rPr>
        <w:t>шагу аукциона</w:t>
      </w:r>
      <w:r w:rsidRPr="00FB5189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</w:t>
      </w:r>
      <w:r w:rsidRPr="00FB5189">
        <w:rPr>
          <w:rFonts w:ascii="Times New Roman" w:hAnsi="Times New Roman"/>
          <w:sz w:val="22"/>
          <w:szCs w:val="22"/>
          <w:lang w:val="ru-RU"/>
        </w:rPr>
        <w:t xml:space="preserve">на </w:t>
      </w:r>
      <w:r w:rsidRPr="00FB5189">
        <w:rPr>
          <w:rFonts w:ascii="Times New Roman" w:hAnsi="Times New Roman"/>
          <w:sz w:val="22"/>
          <w:szCs w:val="22"/>
        </w:rPr>
        <w:t>повышени</w:t>
      </w:r>
      <w:r w:rsidRPr="00FB5189">
        <w:rPr>
          <w:rFonts w:ascii="Times New Roman" w:hAnsi="Times New Roman"/>
          <w:sz w:val="22"/>
          <w:szCs w:val="22"/>
          <w:lang w:val="ru-RU"/>
        </w:rPr>
        <w:t>е</w:t>
      </w:r>
      <w:r>
        <w:rPr>
          <w:rFonts w:ascii="Times New Roman" w:hAnsi="Times New Roman"/>
          <w:sz w:val="22"/>
          <w:szCs w:val="22"/>
          <w:lang w:val="ru-RU"/>
        </w:rPr>
        <w:t>»</w:t>
      </w:r>
      <w:r w:rsidRPr="00FB5189">
        <w:rPr>
          <w:rFonts w:ascii="Times New Roman" w:eastAsia="Times New Roman" w:hAnsi="Times New Roman"/>
          <w:sz w:val="22"/>
          <w:szCs w:val="22"/>
          <w:lang w:eastAsia="ru-RU"/>
        </w:rPr>
        <w:t>.</w:t>
      </w:r>
    </w:p>
    <w:p w14:paraId="35CD31AC" w14:textId="2FA97BF1" w:rsidR="0022103C" w:rsidRPr="00631589" w:rsidRDefault="0022103C" w:rsidP="00FD4535">
      <w:pPr>
        <w:spacing w:before="160"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Подведение итогов торгов осуществляется на электронной площадке </w:t>
      </w:r>
      <w:r w:rsidR="005F1A68" w:rsidRPr="00330A4A">
        <w:rPr>
          <w:rFonts w:ascii="Times New Roman" w:hAnsi="Times New Roman" w:cs="Times New Roman"/>
        </w:rPr>
        <w:t xml:space="preserve">«Электронные системы Поволжья» </w:t>
      </w:r>
      <w:r w:rsidR="005F1A68">
        <w:rPr>
          <w:rFonts w:ascii="Times New Roman" w:hAnsi="Times New Roman" w:cs="Times New Roman"/>
        </w:rPr>
        <w:t>(</w:t>
      </w:r>
      <w:hyperlink r:id="rId16" w:history="1">
        <w:r w:rsidR="005F1A68" w:rsidRPr="00330A4A">
          <w:rPr>
            <w:rStyle w:val="a4"/>
            <w:rFonts w:ascii="Times New Roman" w:hAnsi="Times New Roman" w:cs="Times New Roman"/>
          </w:rPr>
          <w:t>http://el-torg.com/</w:t>
        </w:r>
      </w:hyperlink>
      <w:r w:rsidR="005F1A68">
        <w:rPr>
          <w:rStyle w:val="a4"/>
          <w:rFonts w:ascii="Times New Roman" w:hAnsi="Times New Roman" w:cs="Times New Roman"/>
        </w:rPr>
        <w:t>)</w:t>
      </w:r>
      <w:r w:rsidR="005F1A68" w:rsidRPr="005F1A68">
        <w:rPr>
          <w:rStyle w:val="a4"/>
          <w:rFonts w:ascii="Times New Roman" w:hAnsi="Times New Roman"/>
          <w:color w:val="auto"/>
          <w:u w:val="none"/>
        </w:rPr>
        <w:t xml:space="preserve"> </w:t>
      </w:r>
      <w:r w:rsidRPr="00021AAF">
        <w:rPr>
          <w:rFonts w:ascii="Times New Roman" w:hAnsi="Times New Roman" w:cs="Times New Roman"/>
        </w:rPr>
        <w:t xml:space="preserve">и оформляется протоколом о результатах </w:t>
      </w:r>
      <w:r w:rsidR="005937C4">
        <w:rPr>
          <w:rFonts w:ascii="Times New Roman" w:hAnsi="Times New Roman" w:cs="Times New Roman"/>
        </w:rPr>
        <w:t xml:space="preserve">проведения </w:t>
      </w:r>
      <w:r w:rsidRPr="00021AAF">
        <w:rPr>
          <w:rFonts w:ascii="Times New Roman" w:hAnsi="Times New Roman" w:cs="Times New Roman"/>
        </w:rPr>
        <w:t xml:space="preserve">торгов. Победителем торгов признается участник торгов, предложивший максимальную цену за имущество, являющееся предметом торгов. </w:t>
      </w:r>
      <w:r w:rsidRPr="00631589">
        <w:rPr>
          <w:rFonts w:ascii="Times New Roman" w:hAnsi="Times New Roman" w:cs="Times New Roman"/>
        </w:rPr>
        <w:t xml:space="preserve">В случае, если </w:t>
      </w:r>
      <w:r w:rsidRPr="00631589">
        <w:rPr>
          <w:rFonts w:ascii="Times New Roman" w:hAnsi="Times New Roman" w:cs="Times New Roman"/>
          <w:color w:val="000000"/>
        </w:rPr>
        <w:t>не были представлены заявки на участие в торгах</w:t>
      </w:r>
      <w:r w:rsidR="005F1A68">
        <w:rPr>
          <w:rFonts w:ascii="Times New Roman" w:hAnsi="Times New Roman" w:cs="Times New Roman"/>
          <w:color w:val="000000"/>
        </w:rPr>
        <w:t xml:space="preserve"> либо</w:t>
      </w:r>
      <w:r w:rsidRPr="00631589">
        <w:rPr>
          <w:rFonts w:ascii="Times New Roman" w:hAnsi="Times New Roman" w:cs="Times New Roman"/>
        </w:rPr>
        <w:t xml:space="preserve"> к участию в торгах был допущен только один участник</w:t>
      </w:r>
      <w:r w:rsidR="005F1A68">
        <w:rPr>
          <w:rFonts w:ascii="Times New Roman" w:hAnsi="Times New Roman" w:cs="Times New Roman"/>
        </w:rPr>
        <w:t>,</w:t>
      </w:r>
      <w:r w:rsidRPr="00631589">
        <w:rPr>
          <w:rFonts w:ascii="Times New Roman" w:hAnsi="Times New Roman" w:cs="Times New Roman"/>
        </w:rPr>
        <w:t xml:space="preserve"> торги признаются несостоявшимися.</w:t>
      </w:r>
    </w:p>
    <w:p w14:paraId="2E0B4839" w14:textId="77777777" w:rsidR="008A24F9" w:rsidRPr="00AA66BC" w:rsidRDefault="008A24F9" w:rsidP="008A24F9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E4C31">
        <w:rPr>
          <w:sz w:val="22"/>
          <w:szCs w:val="22"/>
        </w:rPr>
        <w:t>Ознакомление с необходимой информацией в отношении процедуры торгов, документами и сведениями о предмете торгов, заключение соглашений о задатке осуществляется с даты объявления торгов на электронной площадке «Электронные системы</w:t>
      </w:r>
      <w:r w:rsidRPr="00AA66BC">
        <w:rPr>
          <w:sz w:val="22"/>
          <w:szCs w:val="22"/>
        </w:rPr>
        <w:t xml:space="preserve"> Поволжья» до даты окончания приема заявок (включительно) в рабочие дни с 10:00 до 19:00 (по московскому времени) по предварительному запросу, направленному на электронную почту организатора торгов - </w:t>
      </w:r>
      <w:hyperlink r:id="rId17" w:history="1">
        <w:r w:rsidRPr="00AA66BC">
          <w:rPr>
            <w:rStyle w:val="a4"/>
            <w:sz w:val="22"/>
            <w:szCs w:val="22"/>
          </w:rPr>
          <w:t>info@kort.ru</w:t>
        </w:r>
      </w:hyperlink>
      <w:r w:rsidRPr="00AA66BC">
        <w:rPr>
          <w:sz w:val="22"/>
          <w:szCs w:val="22"/>
        </w:rPr>
        <w:t xml:space="preserve"> (первичная информация об имуществе находится на сайте организатора торгов </w:t>
      </w:r>
      <w:hyperlink r:id="rId18" w:history="1">
        <w:r w:rsidRPr="00AA66BC">
          <w:rPr>
            <w:rStyle w:val="a4"/>
            <w:rFonts w:eastAsia="Calibri"/>
            <w:sz w:val="22"/>
            <w:szCs w:val="22"/>
          </w:rPr>
          <w:t>http</w:t>
        </w:r>
        <w:r w:rsidRPr="00AA66BC">
          <w:rPr>
            <w:rStyle w:val="a4"/>
            <w:rFonts w:eastAsia="Calibri"/>
            <w:sz w:val="22"/>
            <w:szCs w:val="22"/>
            <w:lang w:val="en-US"/>
          </w:rPr>
          <w:t>s</w:t>
        </w:r>
        <w:r w:rsidRPr="00AA66BC">
          <w:rPr>
            <w:rStyle w:val="a4"/>
            <w:rFonts w:eastAsia="Calibri"/>
            <w:sz w:val="22"/>
            <w:szCs w:val="22"/>
          </w:rPr>
          <w:t>://</w:t>
        </w:r>
        <w:r w:rsidRPr="00AA66BC">
          <w:rPr>
            <w:rStyle w:val="a4"/>
            <w:rFonts w:eastAsia="Calibri"/>
            <w:sz w:val="22"/>
            <w:szCs w:val="22"/>
            <w:lang w:val="en-US"/>
          </w:rPr>
          <w:t>www</w:t>
        </w:r>
        <w:r w:rsidRPr="00AA66BC">
          <w:rPr>
            <w:rStyle w:val="a4"/>
            <w:rFonts w:eastAsia="Calibri"/>
            <w:sz w:val="22"/>
            <w:szCs w:val="22"/>
          </w:rPr>
          <w:t>.</w:t>
        </w:r>
        <w:r w:rsidRPr="00AA66BC">
          <w:rPr>
            <w:rStyle w:val="a4"/>
            <w:rFonts w:eastAsia="Calibri"/>
            <w:sz w:val="22"/>
            <w:szCs w:val="22"/>
            <w:lang w:val="en-US"/>
          </w:rPr>
          <w:t>kort</w:t>
        </w:r>
        <w:r w:rsidRPr="00AA66BC">
          <w:rPr>
            <w:rStyle w:val="a4"/>
            <w:rFonts w:eastAsia="Calibri"/>
            <w:sz w:val="22"/>
            <w:szCs w:val="22"/>
          </w:rPr>
          <w:t>.ru/</w:t>
        </w:r>
      </w:hyperlink>
      <w:r w:rsidRPr="00AA66BC">
        <w:rPr>
          <w:sz w:val="22"/>
          <w:szCs w:val="22"/>
        </w:rPr>
        <w:t xml:space="preserve">), ознакомление с предметом </w:t>
      </w:r>
      <w:r w:rsidRPr="000E4C31">
        <w:rPr>
          <w:sz w:val="22"/>
          <w:szCs w:val="22"/>
        </w:rPr>
        <w:t xml:space="preserve">торгов осуществляется по месту нахождения </w:t>
      </w:r>
      <w:r w:rsidRPr="000E4C31">
        <w:rPr>
          <w:color w:val="000000" w:themeColor="text1"/>
          <w:sz w:val="22"/>
          <w:szCs w:val="22"/>
        </w:rPr>
        <w:t xml:space="preserve">имущества, являющегося предметом </w:t>
      </w:r>
      <w:r w:rsidRPr="000E4C31">
        <w:rPr>
          <w:sz w:val="22"/>
          <w:szCs w:val="22"/>
        </w:rPr>
        <w:t>торгов.</w:t>
      </w:r>
      <w:r w:rsidRPr="00AA66BC">
        <w:rPr>
          <w:sz w:val="22"/>
          <w:szCs w:val="22"/>
        </w:rPr>
        <w:t xml:space="preserve"> Ознакомление с проектами соглашения о задатке, договора купли-продажи недвижимого имущества осуществляется на электронной площадке «Электронные системы Поволжья» (</w:t>
      </w:r>
      <w:hyperlink r:id="rId19" w:history="1">
        <w:r w:rsidRPr="00AA66BC">
          <w:rPr>
            <w:rStyle w:val="a4"/>
            <w:sz w:val="22"/>
            <w:szCs w:val="22"/>
          </w:rPr>
          <w:t>http://el-torg.com/</w:t>
        </w:r>
      </w:hyperlink>
      <w:r w:rsidRPr="00AA66BC">
        <w:rPr>
          <w:rStyle w:val="a4"/>
          <w:sz w:val="22"/>
          <w:szCs w:val="22"/>
        </w:rPr>
        <w:t>)</w:t>
      </w:r>
      <w:r w:rsidRPr="00AA66BC">
        <w:rPr>
          <w:sz w:val="22"/>
          <w:szCs w:val="22"/>
        </w:rPr>
        <w:t xml:space="preserve">. </w:t>
      </w:r>
    </w:p>
    <w:p w14:paraId="53F084CB" w14:textId="6F06A623" w:rsidR="0022103C" w:rsidRPr="00AA752E" w:rsidRDefault="0022103C" w:rsidP="005F1A68">
      <w:pPr>
        <w:widowControl w:val="0"/>
        <w:tabs>
          <w:tab w:val="left" w:pos="10080"/>
        </w:tabs>
        <w:spacing w:before="160" w:after="0" w:line="276" w:lineRule="auto"/>
        <w:ind w:firstLine="709"/>
        <w:jc w:val="both"/>
        <w:rPr>
          <w:rFonts w:ascii="Times New Roman" w:hAnsi="Times New Roman"/>
          <w:lang w:eastAsia="ru-RU"/>
        </w:rPr>
      </w:pPr>
      <w:r w:rsidRPr="00AA752E">
        <w:rPr>
          <w:rFonts w:ascii="Times New Roman" w:hAnsi="Times New Roman"/>
          <w:lang w:eastAsia="ru-RU"/>
        </w:rPr>
        <w:t xml:space="preserve">Договор купли-продажи недвижимого имущества заключается с победителем торгов в течение </w:t>
      </w:r>
      <w:r w:rsidR="001B0361">
        <w:rPr>
          <w:rFonts w:ascii="Times New Roman" w:hAnsi="Times New Roman"/>
          <w:lang w:eastAsia="ru-RU"/>
        </w:rPr>
        <w:t>10</w:t>
      </w:r>
      <w:r w:rsidRPr="00AA752E">
        <w:rPr>
          <w:rFonts w:ascii="Times New Roman" w:hAnsi="Times New Roman"/>
          <w:lang w:eastAsia="ru-RU"/>
        </w:rPr>
        <w:t xml:space="preserve"> </w:t>
      </w:r>
      <w:r w:rsidR="00FB5189">
        <w:rPr>
          <w:rFonts w:ascii="Times New Roman" w:hAnsi="Times New Roman"/>
          <w:lang w:eastAsia="ru-RU"/>
        </w:rPr>
        <w:t xml:space="preserve">(десяти) </w:t>
      </w:r>
      <w:r w:rsidR="001B0361">
        <w:rPr>
          <w:rFonts w:ascii="Times New Roman" w:hAnsi="Times New Roman"/>
          <w:lang w:eastAsia="ru-RU"/>
        </w:rPr>
        <w:t>рабочих</w:t>
      </w:r>
      <w:r w:rsidRPr="00AA752E">
        <w:rPr>
          <w:rFonts w:ascii="Times New Roman" w:hAnsi="Times New Roman"/>
          <w:lang w:eastAsia="ru-RU"/>
        </w:rPr>
        <w:t xml:space="preserve"> дней с даты подписания протокола о результатах </w:t>
      </w:r>
      <w:r w:rsidR="005937C4">
        <w:rPr>
          <w:rFonts w:ascii="Times New Roman" w:hAnsi="Times New Roman"/>
          <w:lang w:eastAsia="ru-RU"/>
        </w:rPr>
        <w:t xml:space="preserve">проведения </w:t>
      </w:r>
      <w:r w:rsidRPr="00AA752E">
        <w:rPr>
          <w:rFonts w:ascii="Times New Roman" w:hAnsi="Times New Roman"/>
          <w:lang w:eastAsia="ru-RU"/>
        </w:rPr>
        <w:t>торгов.</w:t>
      </w:r>
    </w:p>
    <w:p w14:paraId="4D234007" w14:textId="594038CB" w:rsidR="0022103C" w:rsidRDefault="0022103C" w:rsidP="00FD4535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A752E">
        <w:rPr>
          <w:rFonts w:ascii="Times New Roman" w:hAnsi="Times New Roman" w:cs="Times New Roman"/>
        </w:rPr>
        <w:t xml:space="preserve">В </w:t>
      </w:r>
      <w:r w:rsidRPr="00FB5189">
        <w:rPr>
          <w:rFonts w:ascii="Times New Roman" w:hAnsi="Times New Roman" w:cs="Times New Roman"/>
        </w:rPr>
        <w:t xml:space="preserve">случае признания торгов несостоявшимся по причине допуска к участию только одного участника, договор </w:t>
      </w:r>
      <w:r w:rsidRPr="00FB5189">
        <w:rPr>
          <w:rFonts w:ascii="Times New Roman" w:hAnsi="Times New Roman" w:cs="Times New Roman"/>
          <w:lang w:eastAsia="ru-RU"/>
        </w:rPr>
        <w:t xml:space="preserve">купли-продажи недвижимого имущества </w:t>
      </w:r>
      <w:r w:rsidRPr="00FB5189">
        <w:rPr>
          <w:rFonts w:ascii="Times New Roman" w:hAnsi="Times New Roman" w:cs="Times New Roman"/>
        </w:rPr>
        <w:t xml:space="preserve">может быть заключен с единственным участником торгов </w:t>
      </w:r>
      <w:r w:rsidR="00FB5189" w:rsidRPr="00FB5189">
        <w:rPr>
          <w:rFonts w:ascii="Times New Roman" w:hAnsi="Times New Roman" w:cs="Times New Roman"/>
        </w:rPr>
        <w:t xml:space="preserve">в соответствии с представленным им ценовым предложением, соответствующим цене интервала снижения цены лота, но не ниже минимальной цены продажи </w:t>
      </w:r>
      <w:r w:rsidRPr="00FB5189">
        <w:rPr>
          <w:rFonts w:ascii="Times New Roman" w:hAnsi="Times New Roman" w:cs="Times New Roman"/>
        </w:rPr>
        <w:t xml:space="preserve">в течение </w:t>
      </w:r>
      <w:r w:rsidR="001B0361" w:rsidRPr="00FB5189">
        <w:rPr>
          <w:rFonts w:ascii="Times New Roman" w:hAnsi="Times New Roman" w:cs="Times New Roman"/>
        </w:rPr>
        <w:t>1</w:t>
      </w:r>
      <w:r w:rsidRPr="00FB5189">
        <w:rPr>
          <w:rFonts w:ascii="Times New Roman" w:hAnsi="Times New Roman" w:cs="Times New Roman"/>
          <w:lang w:eastAsia="ru-RU"/>
        </w:rPr>
        <w:t xml:space="preserve">0 </w:t>
      </w:r>
      <w:r w:rsidR="00FB5189">
        <w:rPr>
          <w:rFonts w:ascii="Times New Roman" w:hAnsi="Times New Roman"/>
          <w:lang w:eastAsia="ru-RU"/>
        </w:rPr>
        <w:t xml:space="preserve">(десяти) </w:t>
      </w:r>
      <w:r w:rsidR="001B0361" w:rsidRPr="00FB5189">
        <w:rPr>
          <w:rFonts w:ascii="Times New Roman" w:hAnsi="Times New Roman" w:cs="Times New Roman"/>
          <w:lang w:eastAsia="ru-RU"/>
        </w:rPr>
        <w:t xml:space="preserve">рабочих </w:t>
      </w:r>
      <w:r w:rsidRPr="00FB5189">
        <w:rPr>
          <w:rFonts w:ascii="Times New Roman" w:hAnsi="Times New Roman" w:cs="Times New Roman"/>
        </w:rPr>
        <w:t>дней с даты признания торгов несостоявшимися.</w:t>
      </w:r>
    </w:p>
    <w:p w14:paraId="5C5C360A" w14:textId="7D439F77" w:rsidR="0022103C" w:rsidRPr="002608C4" w:rsidRDefault="0022103C" w:rsidP="001D27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608C4">
        <w:rPr>
          <w:rFonts w:ascii="Times New Roman" w:eastAsia="Times New Roman" w:hAnsi="Times New Roman" w:cs="Times New Roman"/>
        </w:rPr>
        <w:t xml:space="preserve">Оплата цены продажи </w:t>
      </w:r>
      <w:r w:rsidRPr="002608C4">
        <w:rPr>
          <w:rFonts w:ascii="Times New Roman" w:hAnsi="Times New Roman" w:cs="Times New Roman"/>
        </w:rPr>
        <w:t>недвижимого имущества</w:t>
      </w:r>
      <w:r w:rsidRPr="002608C4">
        <w:rPr>
          <w:rFonts w:ascii="Times New Roman" w:eastAsia="Times New Roman" w:hAnsi="Times New Roman" w:cs="Times New Roman"/>
        </w:rPr>
        <w:t>, определенная в ходе торгов (за вычетом ранее внесенного задатка), производится победителем/</w:t>
      </w:r>
      <w:r w:rsidR="009B5C99">
        <w:rPr>
          <w:rFonts w:ascii="Times New Roman" w:eastAsia="Times New Roman" w:hAnsi="Times New Roman" w:cs="Times New Roman"/>
        </w:rPr>
        <w:t>е</w:t>
      </w:r>
      <w:r w:rsidRPr="002608C4">
        <w:rPr>
          <w:rFonts w:ascii="Times New Roman" w:eastAsia="Times New Roman" w:hAnsi="Times New Roman" w:cs="Times New Roman"/>
        </w:rPr>
        <w:t xml:space="preserve">динственным участником торгов </w:t>
      </w:r>
      <w:r w:rsidRPr="002608C4">
        <w:rPr>
          <w:rFonts w:ascii="Times New Roman" w:hAnsi="Times New Roman" w:cs="Times New Roman"/>
        </w:rPr>
        <w:t xml:space="preserve">в течение 5 (пяти) </w:t>
      </w:r>
      <w:r w:rsidR="001B0361">
        <w:rPr>
          <w:rFonts w:ascii="Times New Roman" w:hAnsi="Times New Roman" w:cs="Times New Roman"/>
        </w:rPr>
        <w:t>рабочих</w:t>
      </w:r>
      <w:r w:rsidRPr="002608C4">
        <w:rPr>
          <w:rFonts w:ascii="Times New Roman" w:hAnsi="Times New Roman" w:cs="Times New Roman"/>
        </w:rPr>
        <w:t xml:space="preserve"> дней с даты подписания договора купли-продажи недвижимого имущества</w:t>
      </w:r>
      <w:r w:rsidRPr="002608C4">
        <w:rPr>
          <w:rFonts w:ascii="Times New Roman" w:eastAsia="Times New Roman" w:hAnsi="Times New Roman" w:cs="Times New Roman"/>
        </w:rPr>
        <w:t xml:space="preserve"> путем безналичного перечисления денежных средств на счет ПАО Сбербанк по следующим реквизитам:</w:t>
      </w:r>
      <w:r>
        <w:rPr>
          <w:rFonts w:ascii="Times New Roman" w:eastAsia="Times New Roman" w:hAnsi="Times New Roman" w:cs="Times New Roman"/>
        </w:rPr>
        <w:t xml:space="preserve"> </w:t>
      </w:r>
      <w:r w:rsidRPr="002608C4">
        <w:rPr>
          <w:rStyle w:val="null1"/>
          <w:rFonts w:ascii="Times New Roman" w:hAnsi="Times New Roman" w:cs="Times New Roman"/>
        </w:rPr>
        <w:t>Юго-Западный Банк ПАО Сбербанк</w:t>
      </w:r>
      <w:r>
        <w:rPr>
          <w:rStyle w:val="null1"/>
          <w:rFonts w:ascii="Times New Roman" w:hAnsi="Times New Roman" w:cs="Times New Roman"/>
        </w:rPr>
        <w:t>,</w:t>
      </w:r>
      <w:r w:rsidRPr="002608C4">
        <w:rPr>
          <w:rStyle w:val="null1"/>
          <w:rFonts w:ascii="Times New Roman" w:hAnsi="Times New Roman" w:cs="Times New Roman"/>
        </w:rPr>
        <w:t xml:space="preserve"> </w:t>
      </w:r>
      <w:r w:rsidRPr="00890A64">
        <w:rPr>
          <w:rStyle w:val="null1"/>
          <w:rFonts w:ascii="Times New Roman" w:hAnsi="Times New Roman" w:cs="Times New Roman"/>
        </w:rPr>
        <w:t xml:space="preserve">ИНН 7707083893, КПП 616143001, БИК 046015602, </w:t>
      </w:r>
      <w:r w:rsidRPr="00890A64">
        <w:rPr>
          <w:rFonts w:ascii="Times New Roman" w:hAnsi="Times New Roman" w:cs="Times New Roman"/>
        </w:rPr>
        <w:t>кор</w:t>
      </w:r>
      <w:r w:rsidRPr="00890A64">
        <w:rPr>
          <w:rStyle w:val="null1"/>
          <w:rFonts w:ascii="Times New Roman" w:hAnsi="Times New Roman" w:cs="Times New Roman"/>
        </w:rPr>
        <w:t>.</w:t>
      </w:r>
      <w:r w:rsidRPr="00890A64">
        <w:rPr>
          <w:rFonts w:ascii="Times New Roman" w:hAnsi="Times New Roman" w:cs="Times New Roman"/>
        </w:rPr>
        <w:t>с</w:t>
      </w:r>
      <w:r w:rsidRPr="00890A64">
        <w:rPr>
          <w:rStyle w:val="null1"/>
          <w:rFonts w:ascii="Times New Roman" w:hAnsi="Times New Roman" w:cs="Times New Roman"/>
        </w:rPr>
        <w:t>ч. 30101810600000000602, сч. №60311810352000200000</w:t>
      </w:r>
      <w:r w:rsidRPr="00890A64">
        <w:rPr>
          <w:rFonts w:ascii="Times New Roman" w:hAnsi="Times New Roman" w:cs="Times New Roman"/>
        </w:rPr>
        <w:t xml:space="preserve">. </w:t>
      </w:r>
    </w:p>
    <w:sectPr w:rsidR="0022103C" w:rsidRPr="002608C4" w:rsidSect="004D10B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79BA" w14:textId="77777777" w:rsidR="0009635C" w:rsidRDefault="0009635C" w:rsidP="00AE7ED2">
      <w:pPr>
        <w:spacing w:after="0" w:line="240" w:lineRule="auto"/>
      </w:pPr>
      <w:r>
        <w:separator/>
      </w:r>
    </w:p>
  </w:endnote>
  <w:endnote w:type="continuationSeparator" w:id="0">
    <w:p w14:paraId="2EE9984F" w14:textId="77777777" w:rsidR="0009635C" w:rsidRDefault="0009635C" w:rsidP="00AE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314B" w14:textId="77777777" w:rsidR="007D2011" w:rsidRDefault="007D201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C359" w14:textId="78312551" w:rsidR="00AE7ED2" w:rsidRDefault="00890A64">
    <w:pPr>
      <w:pStyle w:val="af"/>
    </w:pPr>
    <w:r>
      <w:rPr>
        <w:noProof/>
        <w:lang w:eastAsia="ru-RU"/>
      </w:rPr>
      <w:drawing>
        <wp:inline distT="0" distB="0" distL="0" distR="0" wp14:anchorId="10718126" wp14:editId="235B7096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75F2" w14:textId="77777777" w:rsidR="007D2011" w:rsidRDefault="007D201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39C9" w14:textId="77777777" w:rsidR="0009635C" w:rsidRDefault="0009635C" w:rsidP="00AE7ED2">
      <w:pPr>
        <w:spacing w:after="0" w:line="240" w:lineRule="auto"/>
      </w:pPr>
      <w:r>
        <w:separator/>
      </w:r>
    </w:p>
  </w:footnote>
  <w:footnote w:type="continuationSeparator" w:id="0">
    <w:p w14:paraId="397ABFBC" w14:textId="77777777" w:rsidR="0009635C" w:rsidRDefault="0009635C" w:rsidP="00AE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BF32" w14:textId="77777777" w:rsidR="007D2011" w:rsidRDefault="007D201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6598" w14:textId="77777777" w:rsidR="007D2011" w:rsidRDefault="007D201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797B" w14:textId="77777777" w:rsidR="007D2011" w:rsidRDefault="007D201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C34E87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01633733">
    <w:abstractNumId w:val="0"/>
  </w:num>
  <w:num w:numId="2" w16cid:durableId="1252274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3C"/>
    <w:rsid w:val="00005BC0"/>
    <w:rsid w:val="0002318A"/>
    <w:rsid w:val="00034C6C"/>
    <w:rsid w:val="00055C7D"/>
    <w:rsid w:val="000577B5"/>
    <w:rsid w:val="00087655"/>
    <w:rsid w:val="0009489F"/>
    <w:rsid w:val="0009635C"/>
    <w:rsid w:val="000B7C6A"/>
    <w:rsid w:val="000D4B0A"/>
    <w:rsid w:val="001A54F4"/>
    <w:rsid w:val="001A6889"/>
    <w:rsid w:val="001B0361"/>
    <w:rsid w:val="001C3C2C"/>
    <w:rsid w:val="001C7644"/>
    <w:rsid w:val="001D27E1"/>
    <w:rsid w:val="0022103C"/>
    <w:rsid w:val="00241AF1"/>
    <w:rsid w:val="002638EC"/>
    <w:rsid w:val="0029266E"/>
    <w:rsid w:val="00300260"/>
    <w:rsid w:val="00302168"/>
    <w:rsid w:val="00330A4A"/>
    <w:rsid w:val="0034528E"/>
    <w:rsid w:val="00361A54"/>
    <w:rsid w:val="003B1C9D"/>
    <w:rsid w:val="003E1DD4"/>
    <w:rsid w:val="003E3416"/>
    <w:rsid w:val="003E6E63"/>
    <w:rsid w:val="003F66E3"/>
    <w:rsid w:val="004A4F52"/>
    <w:rsid w:val="004D10B9"/>
    <w:rsid w:val="004D2507"/>
    <w:rsid w:val="00520A7B"/>
    <w:rsid w:val="00531F86"/>
    <w:rsid w:val="005365EE"/>
    <w:rsid w:val="005937C4"/>
    <w:rsid w:val="005F1A68"/>
    <w:rsid w:val="0060126D"/>
    <w:rsid w:val="00665959"/>
    <w:rsid w:val="0067072D"/>
    <w:rsid w:val="00682763"/>
    <w:rsid w:val="00682FFE"/>
    <w:rsid w:val="00684892"/>
    <w:rsid w:val="006B16D8"/>
    <w:rsid w:val="007032BD"/>
    <w:rsid w:val="0073486D"/>
    <w:rsid w:val="007D2011"/>
    <w:rsid w:val="007D7B55"/>
    <w:rsid w:val="00823644"/>
    <w:rsid w:val="0084361E"/>
    <w:rsid w:val="0084434A"/>
    <w:rsid w:val="0086086A"/>
    <w:rsid w:val="00890A64"/>
    <w:rsid w:val="008A1A34"/>
    <w:rsid w:val="008A24F9"/>
    <w:rsid w:val="008B058D"/>
    <w:rsid w:val="008C6A44"/>
    <w:rsid w:val="008D1F56"/>
    <w:rsid w:val="00927491"/>
    <w:rsid w:val="009351C4"/>
    <w:rsid w:val="00983121"/>
    <w:rsid w:val="00997F25"/>
    <w:rsid w:val="009A0F24"/>
    <w:rsid w:val="009A6D31"/>
    <w:rsid w:val="009B5C99"/>
    <w:rsid w:val="009D3884"/>
    <w:rsid w:val="00A204EE"/>
    <w:rsid w:val="00A723A4"/>
    <w:rsid w:val="00AB35D9"/>
    <w:rsid w:val="00AE23FD"/>
    <w:rsid w:val="00AE7ED2"/>
    <w:rsid w:val="00AF1D11"/>
    <w:rsid w:val="00AF4998"/>
    <w:rsid w:val="00B04467"/>
    <w:rsid w:val="00B13E81"/>
    <w:rsid w:val="00B655BF"/>
    <w:rsid w:val="00C40784"/>
    <w:rsid w:val="00C532F9"/>
    <w:rsid w:val="00CB058E"/>
    <w:rsid w:val="00CE05C6"/>
    <w:rsid w:val="00CE500F"/>
    <w:rsid w:val="00D428A4"/>
    <w:rsid w:val="00DC190C"/>
    <w:rsid w:val="00DC6897"/>
    <w:rsid w:val="00DD1C15"/>
    <w:rsid w:val="00DF12AC"/>
    <w:rsid w:val="00E45848"/>
    <w:rsid w:val="00E7545E"/>
    <w:rsid w:val="00EA30FB"/>
    <w:rsid w:val="00ED0D0B"/>
    <w:rsid w:val="00F00F5D"/>
    <w:rsid w:val="00F0346B"/>
    <w:rsid w:val="00F0517C"/>
    <w:rsid w:val="00F22557"/>
    <w:rsid w:val="00F44CBE"/>
    <w:rsid w:val="00F943DB"/>
    <w:rsid w:val="00FB5189"/>
    <w:rsid w:val="00FB5BB0"/>
    <w:rsid w:val="00FD4535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DCA3FBC"/>
  <w15:docId w15:val="{16BC7869-D068-4B55-8593-1DD0C10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0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103C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unhideWhenUsed/>
    <w:rsid w:val="0022103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2103C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2103C"/>
    <w:rPr>
      <w:sz w:val="20"/>
      <w:szCs w:val="20"/>
    </w:rPr>
  </w:style>
  <w:style w:type="paragraph" w:customStyle="1" w:styleId="a8">
    <w:name w:val="Т Обычный"/>
    <w:basedOn w:val="a"/>
    <w:link w:val="a9"/>
    <w:uiPriority w:val="99"/>
    <w:rsid w:val="0022103C"/>
    <w:pPr>
      <w:spacing w:before="60" w:after="60"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9">
    <w:name w:val="Т Обычный Знак"/>
    <w:link w:val="a8"/>
    <w:uiPriority w:val="99"/>
    <w:locked/>
    <w:rsid w:val="0022103C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basedOn w:val="a"/>
    <w:rsid w:val="002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ll">
    <w:name w:val="null"/>
    <w:basedOn w:val="a"/>
    <w:rsid w:val="0022103C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null1">
    <w:name w:val="null1"/>
    <w:basedOn w:val="a0"/>
    <w:rsid w:val="0022103C"/>
  </w:style>
  <w:style w:type="paragraph" w:styleId="aa">
    <w:name w:val="Balloon Text"/>
    <w:basedOn w:val="a"/>
    <w:link w:val="ab"/>
    <w:uiPriority w:val="99"/>
    <w:semiHidden/>
    <w:unhideWhenUsed/>
    <w:rsid w:val="0022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103C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rsid w:val="001A54F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d">
    <w:name w:val="header"/>
    <w:basedOn w:val="a"/>
    <w:link w:val="ae"/>
    <w:uiPriority w:val="99"/>
    <w:unhideWhenUsed/>
    <w:rsid w:val="00AE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7ED2"/>
  </w:style>
  <w:style w:type="paragraph" w:styleId="af">
    <w:name w:val="footer"/>
    <w:basedOn w:val="a"/>
    <w:link w:val="af0"/>
    <w:uiPriority w:val="99"/>
    <w:unhideWhenUsed/>
    <w:rsid w:val="00AE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7ED2"/>
  </w:style>
  <w:style w:type="paragraph" w:styleId="af1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"/>
    <w:basedOn w:val="a"/>
    <w:link w:val="af2"/>
    <w:uiPriority w:val="34"/>
    <w:qFormat/>
    <w:rsid w:val="00823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1"/>
    <w:uiPriority w:val="34"/>
    <w:locked/>
    <w:rsid w:val="00823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222">
    <w:name w:val="rvps48222"/>
    <w:basedOn w:val="a"/>
    <w:uiPriority w:val="99"/>
    <w:rsid w:val="00823644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8223">
    <w:name w:val="rvts48223"/>
    <w:rsid w:val="00823644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FB5189"/>
    <w:pPr>
      <w:spacing w:after="160"/>
    </w:pPr>
    <w:rPr>
      <w:b/>
      <w:bCs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FB51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torg.com/" TargetMode="External"/><Relationship Id="rId13" Type="http://schemas.openxmlformats.org/officeDocument/2006/relationships/hyperlink" Target="http://el-torg.com/" TargetMode="External"/><Relationship Id="rId18" Type="http://schemas.openxmlformats.org/officeDocument/2006/relationships/hyperlink" Target="http://kor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el-torg.com/" TargetMode="External"/><Relationship Id="rId12" Type="http://schemas.openxmlformats.org/officeDocument/2006/relationships/hyperlink" Target="http://el-torg.com/" TargetMode="External"/><Relationship Id="rId17" Type="http://schemas.openxmlformats.org/officeDocument/2006/relationships/hyperlink" Target="mailto:info@kort.ru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el-torg.co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-torg.com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el-torg.com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el-torg.com/" TargetMode="External"/><Relationship Id="rId19" Type="http://schemas.openxmlformats.org/officeDocument/2006/relationships/hyperlink" Target="http://el-tor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-torg.com/" TargetMode="External"/><Relationship Id="rId14" Type="http://schemas.openxmlformats.org/officeDocument/2006/relationships/hyperlink" Target="http://el-torg.com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8107B8C9CC398126ED5239DD8B8C5F7.dms.sberbank.ru/C8107B8C9CC398126ED5239DD8B8C5F7-B838ECA5AF103BDF014F46C145AB7008-38FBF36EB5D3679C63E521092F4EF0FC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6</Pages>
  <Words>2680</Words>
  <Characters>18566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EviLPuffiK</dc:creator>
  <cp:lastModifiedBy>Рязанова Анна Александровна</cp:lastModifiedBy>
  <cp:revision>17</cp:revision>
  <cp:lastPrinted>2022-07-21T10:40:00Z</cp:lastPrinted>
  <dcterms:created xsi:type="dcterms:W3CDTF">2021-11-12T17:06:00Z</dcterms:created>
  <dcterms:modified xsi:type="dcterms:W3CDTF">2022-07-21T12:26:00Z</dcterms:modified>
</cp:coreProperties>
</file>