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393" w:rsidRPr="00476DEE" w:rsidRDefault="00286393" w:rsidP="00286393">
      <w:pPr>
        <w:jc w:val="right"/>
        <w:rPr>
          <w:b/>
          <w:caps/>
          <w:color w:val="000000" w:themeColor="text1"/>
          <w:sz w:val="28"/>
          <w:szCs w:val="24"/>
        </w:rPr>
      </w:pPr>
      <w:r w:rsidRPr="00476DEE">
        <w:rPr>
          <w:b/>
          <w:caps/>
          <w:color w:val="000000" w:themeColor="text1"/>
          <w:sz w:val="28"/>
          <w:szCs w:val="24"/>
        </w:rPr>
        <w:t>ПРОЕКТ</w:t>
      </w:r>
    </w:p>
    <w:p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2F1649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</w:t>
      </w:r>
      <w:r w:rsidR="00476DEE">
        <w:rPr>
          <w:sz w:val="22"/>
          <w:szCs w:val="22"/>
        </w:rPr>
        <w:t xml:space="preserve">                                                                                   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2F1649">
        <w:rPr>
          <w:sz w:val="22"/>
          <w:szCs w:val="22"/>
        </w:rPr>
        <w:t>2022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476DEE">
      <w:pPr>
        <w:ind w:firstLine="567"/>
        <w:jc w:val="both"/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Общество с ограниченной ответственностью </w:t>
      </w:r>
      <w:r w:rsidRPr="00476DEE">
        <w:rPr>
          <w:b/>
          <w:sz w:val="22"/>
          <w:szCs w:val="22"/>
        </w:rPr>
        <w:t>«Организатор торгов «КОМИНВЕСТ»</w:t>
      </w:r>
      <w:r>
        <w:rPr>
          <w:b/>
          <w:sz w:val="22"/>
          <w:szCs w:val="22"/>
        </w:rPr>
        <w:t xml:space="preserve">, 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ое </w:t>
      </w:r>
      <w:r w:rsidR="00AF0F44" w:rsidRPr="00DE78AA">
        <w:rPr>
          <w:sz w:val="22"/>
          <w:szCs w:val="22"/>
        </w:rPr>
        <w:t xml:space="preserve">в дальнейшем «Организатор торгов», </w:t>
      </w:r>
      <w:r>
        <w:rPr>
          <w:sz w:val="22"/>
          <w:szCs w:val="22"/>
        </w:rPr>
        <w:t xml:space="preserve">в лице генерального директора Гаврилова В.С. </w:t>
      </w:r>
      <w:r w:rsidR="00AF0F44" w:rsidRPr="00DE78AA">
        <w:rPr>
          <w:sz w:val="22"/>
          <w:szCs w:val="22"/>
        </w:rPr>
        <w:t>действующ</w:t>
      </w:r>
      <w:r>
        <w:rPr>
          <w:sz w:val="22"/>
          <w:szCs w:val="22"/>
        </w:rPr>
        <w:t>его</w:t>
      </w:r>
      <w:r w:rsidR="00AF0F44"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на </w:t>
      </w:r>
      <w:r>
        <w:rPr>
          <w:sz w:val="22"/>
          <w:szCs w:val="22"/>
        </w:rPr>
        <w:t>Устава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</w:t>
      </w:r>
      <w:proofErr w:type="gramEnd"/>
      <w:r w:rsidR="00DD2058" w:rsidRPr="00DE78AA">
        <w:rPr>
          <w:sz w:val="22"/>
          <w:szCs w:val="22"/>
        </w:rPr>
        <w:t xml:space="preserve">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C57D92" w:rsidRDefault="00AF0F44" w:rsidP="00C57D92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аукционе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специальный банковский счет </w:t>
      </w:r>
      <w:r w:rsidR="00C57D92" w:rsidRPr="00C57D92">
        <w:rPr>
          <w:b/>
          <w:sz w:val="22"/>
          <w:szCs w:val="22"/>
        </w:rPr>
        <w:t>Должника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обеспечения исполнения обязанности должника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 xml:space="preserve">получатель -  </w:t>
      </w:r>
      <w:r w:rsidR="00C57D92" w:rsidRPr="00C57D92">
        <w:rPr>
          <w:sz w:val="22"/>
          <w:szCs w:val="22"/>
        </w:rPr>
        <w:t xml:space="preserve">ФГУП «ГВСУ № 6», ИНН 2700001660, КПП 272101001, </w:t>
      </w:r>
      <w:proofErr w:type="gramStart"/>
      <w:r w:rsidR="00C57D92" w:rsidRPr="00C57D92">
        <w:rPr>
          <w:sz w:val="22"/>
          <w:szCs w:val="22"/>
        </w:rPr>
        <w:t>р</w:t>
      </w:r>
      <w:proofErr w:type="gramEnd"/>
      <w:r w:rsidR="00C57D92" w:rsidRPr="00C57D92">
        <w:rPr>
          <w:sz w:val="22"/>
          <w:szCs w:val="22"/>
        </w:rPr>
        <w:t>/с 40502810938000000324 в ПАО Сбербанк, БИК 044525225, к/с 30101810400000000225.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C57D92" w:rsidRPr="00C57D92">
        <w:rPr>
          <w:sz w:val="22"/>
          <w:szCs w:val="22"/>
        </w:rPr>
        <w:t>ФГУП «ГВСУ № 6»</w:t>
      </w:r>
      <w:r w:rsidR="00C57D92">
        <w:rPr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 xml:space="preserve">указанные в пункте 1.1 настоящего Договора, должны быть перечислены Претендентом единым платежом на </w:t>
      </w:r>
      <w:r w:rsidR="00726F23" w:rsidRPr="00726F23">
        <w:rPr>
          <w:sz w:val="22"/>
          <w:szCs w:val="22"/>
        </w:rPr>
        <w:t xml:space="preserve">специальный банковский счет Должника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</w:t>
      </w:r>
      <w:r w:rsidR="00726F23" w:rsidRPr="00726F23">
        <w:rPr>
          <w:sz w:val="22"/>
          <w:szCs w:val="22"/>
        </w:rPr>
        <w:t>на специальный банковский счет Должника</w:t>
      </w:r>
      <w:r w:rsidRPr="00DE78AA">
        <w:rPr>
          <w:sz w:val="22"/>
          <w:szCs w:val="22"/>
        </w:rPr>
        <w:t>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В случае </w:t>
      </w:r>
      <w:proofErr w:type="gramStart"/>
      <w:r w:rsidRPr="00DE78AA">
        <w:rPr>
          <w:sz w:val="22"/>
          <w:szCs w:val="22"/>
        </w:rPr>
        <w:t>не поступления</w:t>
      </w:r>
      <w:proofErr w:type="gramEnd"/>
      <w:r w:rsidRPr="00DE78AA">
        <w:rPr>
          <w:sz w:val="22"/>
          <w:szCs w:val="22"/>
        </w:rPr>
        <w:t xml:space="preserve"> в указанный срок суммы задатка Организатору торгов</w:t>
      </w:r>
      <w:r w:rsidR="00726F23">
        <w:rPr>
          <w:sz w:val="22"/>
          <w:szCs w:val="22"/>
        </w:rPr>
        <w:t xml:space="preserve"> (</w:t>
      </w:r>
      <w:r w:rsidR="00726F23" w:rsidRPr="00726F23">
        <w:rPr>
          <w:sz w:val="22"/>
          <w:szCs w:val="22"/>
        </w:rPr>
        <w:t>на специальный банковский счет Должника</w:t>
      </w:r>
      <w:r w:rsidR="00726F23">
        <w:rPr>
          <w:sz w:val="22"/>
          <w:szCs w:val="22"/>
        </w:rPr>
        <w:t>)</w:t>
      </w:r>
      <w:r w:rsidRPr="00DE78AA">
        <w:rPr>
          <w:sz w:val="22"/>
          <w:szCs w:val="22"/>
        </w:rPr>
        <w:t>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</w:t>
      </w:r>
      <w:r w:rsidR="00726F23">
        <w:rPr>
          <w:sz w:val="22"/>
          <w:szCs w:val="22"/>
        </w:rPr>
        <w:t xml:space="preserve"> </w:t>
      </w:r>
      <w:r w:rsidR="00726F23">
        <w:rPr>
          <w:sz w:val="22"/>
          <w:szCs w:val="22"/>
        </w:rPr>
        <w:t>(</w:t>
      </w:r>
      <w:r w:rsidR="00726F23" w:rsidRPr="00726F23">
        <w:rPr>
          <w:sz w:val="22"/>
          <w:szCs w:val="22"/>
        </w:rPr>
        <w:t>на специальный банковский счет Должника</w:t>
      </w:r>
      <w:r w:rsidR="00726F23">
        <w:rPr>
          <w:sz w:val="22"/>
          <w:szCs w:val="22"/>
        </w:rPr>
        <w:t>)</w:t>
      </w:r>
      <w:r w:rsidRPr="00DE78AA">
        <w:rPr>
          <w:sz w:val="22"/>
          <w:szCs w:val="22"/>
        </w:rPr>
        <w:t xml:space="preserve">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  <w:bookmarkStart w:id="0" w:name="_GoBack"/>
      <w:bookmarkEnd w:id="0"/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>2.5. Возврат денежных сре</w:t>
      </w:r>
      <w:proofErr w:type="gramStart"/>
      <w:r w:rsidRPr="00DE78AA">
        <w:rPr>
          <w:sz w:val="22"/>
          <w:szCs w:val="22"/>
        </w:rPr>
        <w:t>дств в с</w:t>
      </w:r>
      <w:proofErr w:type="gramEnd"/>
      <w:r w:rsidRPr="00DE78AA">
        <w:rPr>
          <w:sz w:val="22"/>
          <w:szCs w:val="22"/>
        </w:rPr>
        <w:t xml:space="preserve">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</w:t>
      </w:r>
      <w:proofErr w:type="gramStart"/>
      <w:r w:rsidRPr="00DE78AA">
        <w:rPr>
          <w:sz w:val="22"/>
          <w:szCs w:val="22"/>
        </w:rPr>
        <w:t xml:space="preserve">с даты </w:t>
      </w:r>
      <w:r w:rsidR="009F4BA0" w:rsidRPr="00DE78AA">
        <w:rPr>
          <w:sz w:val="22"/>
          <w:szCs w:val="22"/>
        </w:rPr>
        <w:t>подписания</w:t>
      </w:r>
      <w:proofErr w:type="gramEnd"/>
      <w:r w:rsidR="009F4BA0" w:rsidRPr="00DE78AA">
        <w:rPr>
          <w:sz w:val="22"/>
          <w:szCs w:val="22"/>
        </w:rPr>
        <w:t xml:space="preserve">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Pr="00DE78AA" w:rsidRDefault="004C365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lastRenderedPageBreak/>
        <w:t>3.3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Претендент, признанный покупателем имущества, не заключил Договор купли-продажи имущества, в течение 30 (тридцати) дней с подписания протокола о результатах торгов,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>. В случае признания аукциона несостоявшимся</w:t>
      </w:r>
      <w:r w:rsidR="00EE1E71">
        <w:rPr>
          <w:sz w:val="22"/>
          <w:szCs w:val="22"/>
        </w:rPr>
        <w:t xml:space="preserve"> </w:t>
      </w:r>
      <w:r w:rsidR="00EE1E71" w:rsidRPr="0076176E">
        <w:rPr>
          <w:sz w:val="22"/>
          <w:szCs w:val="22"/>
        </w:rPr>
        <w:t>в связи с отсутствием допущенных заявок</w:t>
      </w:r>
      <w:r w:rsidRPr="00DE78AA">
        <w:rPr>
          <w:sz w:val="22"/>
          <w:szCs w:val="22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окончания</w:t>
      </w:r>
      <w:proofErr w:type="gramEnd"/>
      <w:r w:rsidRPr="00DE78AA">
        <w:rPr>
          <w:sz w:val="22"/>
          <w:szCs w:val="22"/>
        </w:rPr>
        <w:t xml:space="preserve"> приема заявок.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 xml:space="preserve">. В случае </w:t>
      </w:r>
      <w:r w:rsidR="002F1649">
        <w:rPr>
          <w:sz w:val="22"/>
          <w:szCs w:val="22"/>
        </w:rPr>
        <w:t>отмены</w:t>
      </w:r>
      <w:r w:rsidRPr="00DE78AA">
        <w:rPr>
          <w:sz w:val="22"/>
          <w:szCs w:val="22"/>
        </w:rPr>
        <w:t xml:space="preserve">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принятия</w:t>
      </w:r>
      <w:proofErr w:type="gramEnd"/>
      <w:r w:rsidRPr="00DE78AA">
        <w:rPr>
          <w:sz w:val="22"/>
          <w:szCs w:val="22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 w:rsidRPr="00DE78AA">
        <w:rPr>
          <w:sz w:val="22"/>
          <w:szCs w:val="22"/>
        </w:rPr>
        <w:t xml:space="preserve">Смоленской </w:t>
      </w:r>
      <w:r w:rsidRPr="00DE78AA">
        <w:rPr>
          <w:sz w:val="22"/>
          <w:szCs w:val="22"/>
        </w:rPr>
        <w:t>области 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Pr="00DE78AA" w:rsidRDefault="00AF0F44">
      <w:pPr>
        <w:rPr>
          <w:sz w:val="22"/>
          <w:szCs w:val="22"/>
        </w:rPr>
      </w:pPr>
    </w:p>
    <w:tbl>
      <w:tblPr>
        <w:tblW w:w="1025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5"/>
        <w:gridCol w:w="214"/>
        <w:gridCol w:w="4724"/>
      </w:tblGrid>
      <w:tr w:rsidR="00AF0F44" w:rsidRPr="00DE78AA" w:rsidTr="00DF505B">
        <w:trPr>
          <w:trHeight w:val="182"/>
        </w:trPr>
        <w:tc>
          <w:tcPr>
            <w:tcW w:w="5529" w:type="dxa"/>
            <w:gridSpan w:val="2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724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:rsidTr="00DF505B">
        <w:trPr>
          <w:trHeight w:val="1926"/>
        </w:trPr>
        <w:tc>
          <w:tcPr>
            <w:tcW w:w="5529" w:type="dxa"/>
            <w:gridSpan w:val="2"/>
          </w:tcPr>
          <w:p w:rsidR="00E33E1E" w:rsidRPr="00E33E1E" w:rsidRDefault="00476DEE" w:rsidP="00476DEE">
            <w:pPr>
              <w:jc w:val="center"/>
              <w:rPr>
                <w:sz w:val="22"/>
                <w:szCs w:val="22"/>
              </w:rPr>
            </w:pPr>
            <w:r w:rsidRPr="00476DEE">
              <w:rPr>
                <w:b/>
                <w:sz w:val="24"/>
                <w:szCs w:val="22"/>
              </w:rPr>
              <w:t>ООО "ОРГАНИЗАТОР ТОРГОВ "КОМИНВЕСТ"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ИНН 7723412150,</w:t>
            </w:r>
            <w:r>
              <w:rPr>
                <w:sz w:val="22"/>
                <w:szCs w:val="22"/>
              </w:rPr>
              <w:t xml:space="preserve"> </w:t>
            </w:r>
            <w:r w:rsidRPr="00476DEE">
              <w:rPr>
                <w:sz w:val="22"/>
                <w:szCs w:val="22"/>
              </w:rPr>
              <w:t xml:space="preserve"> ОГРН 1157746925600</w:t>
            </w:r>
            <w:r>
              <w:rPr>
                <w:sz w:val="22"/>
                <w:szCs w:val="22"/>
              </w:rPr>
              <w:t>,</w:t>
            </w:r>
          </w:p>
          <w:p w:rsidR="00D13674" w:rsidRDefault="00D13674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D13674">
              <w:rPr>
                <w:sz w:val="22"/>
                <w:szCs w:val="22"/>
              </w:rPr>
              <w:t xml:space="preserve">117105, г. Москва, Варшавское шоссе, д. 26, стр. 10, эт.5, </w:t>
            </w:r>
            <w:proofErr w:type="spellStart"/>
            <w:r w:rsidRPr="00D13674">
              <w:rPr>
                <w:sz w:val="22"/>
                <w:szCs w:val="22"/>
              </w:rPr>
              <w:t>пом.I</w:t>
            </w:r>
            <w:proofErr w:type="spellEnd"/>
            <w:r w:rsidRPr="00D13674">
              <w:rPr>
                <w:sz w:val="22"/>
                <w:szCs w:val="22"/>
              </w:rPr>
              <w:t>, комн.23</w:t>
            </w:r>
            <w:r>
              <w:rPr>
                <w:sz w:val="22"/>
                <w:szCs w:val="22"/>
              </w:rPr>
              <w:t xml:space="preserve">. </w:t>
            </w:r>
          </w:p>
          <w:p w:rsidR="007E55AE" w:rsidRPr="00C57D92" w:rsidRDefault="00726F23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hyperlink r:id="rId6" w:history="1">
              <w:r w:rsidR="00C57D92" w:rsidRPr="00C57D92">
                <w:rPr>
                  <w:rStyle w:val="a9"/>
                  <w:color w:val="auto"/>
                  <w:sz w:val="22"/>
                  <w:szCs w:val="22"/>
                  <w:u w:val="none"/>
                </w:rPr>
                <w:t>orgtorgki@bk.ru</w:t>
              </w:r>
            </w:hyperlink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sz w:val="22"/>
                <w:szCs w:val="22"/>
                <w:u w:val="single"/>
              </w:rPr>
              <w:t>Реквизиты для внесения задатка на счет</w:t>
            </w:r>
            <w:r w:rsidRPr="00C57D92">
              <w:rPr>
                <w:sz w:val="22"/>
                <w:szCs w:val="22"/>
              </w:rPr>
              <w:t xml:space="preserve"> </w:t>
            </w:r>
            <w:r w:rsidRPr="00C57D92">
              <w:rPr>
                <w:b/>
                <w:sz w:val="22"/>
                <w:szCs w:val="22"/>
              </w:rPr>
              <w:t>Должника</w:t>
            </w:r>
            <w:r w:rsidRPr="00C57D92">
              <w:rPr>
                <w:sz w:val="22"/>
                <w:szCs w:val="22"/>
              </w:rPr>
              <w:t xml:space="preserve">: </w:t>
            </w:r>
            <w:r w:rsidRPr="00F8525A">
              <w:rPr>
                <w:b/>
                <w:sz w:val="22"/>
                <w:szCs w:val="22"/>
              </w:rPr>
              <w:t xml:space="preserve">получатель - ФГУП «ГВСУ № 6», 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 xml:space="preserve">ИНН 2700001660, КПП 272101001, 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proofErr w:type="gramStart"/>
            <w:r w:rsidRPr="00F8525A">
              <w:rPr>
                <w:b/>
                <w:sz w:val="22"/>
                <w:szCs w:val="22"/>
              </w:rPr>
              <w:t>р</w:t>
            </w:r>
            <w:proofErr w:type="gramEnd"/>
            <w:r w:rsidRPr="00F8525A">
              <w:rPr>
                <w:b/>
                <w:sz w:val="22"/>
                <w:szCs w:val="22"/>
              </w:rPr>
              <w:t>/с 40502810938000000324 в ПАО Сбербанк,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 xml:space="preserve">БИК 044525225, 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>к/с 30101810400000000225.</w:t>
            </w:r>
          </w:p>
          <w:p w:rsidR="00C57D92" w:rsidRPr="00E33E1E" w:rsidRDefault="00C57D92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</w:p>
        </w:tc>
        <w:tc>
          <w:tcPr>
            <w:tcW w:w="4724" w:type="dxa"/>
          </w:tcPr>
          <w:p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:rsidTr="00C57D92">
        <w:trPr>
          <w:trHeight w:val="301"/>
        </w:trPr>
        <w:tc>
          <w:tcPr>
            <w:tcW w:w="10253" w:type="dxa"/>
            <w:gridSpan w:val="3"/>
          </w:tcPr>
          <w:p w:rsidR="00AF0F44" w:rsidRPr="00DE78AA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 w:rsidTr="00C57D92">
        <w:trPr>
          <w:trHeight w:val="301"/>
        </w:trPr>
        <w:tc>
          <w:tcPr>
            <w:tcW w:w="5315" w:type="dxa"/>
          </w:tcPr>
          <w:p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AF0F44" w:rsidRDefault="00E33E1E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476DEE">
              <w:rPr>
                <w:sz w:val="22"/>
                <w:szCs w:val="22"/>
              </w:rPr>
              <w:t>Гаврилов В.С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  <w:p w:rsidR="00C57D92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C57D92" w:rsidRPr="00DE78AA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4938" w:type="dxa"/>
            <w:gridSpan w:val="2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2F1649"/>
    <w:rsid w:val="00330401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C1657"/>
    <w:rsid w:val="00722DFF"/>
    <w:rsid w:val="00726F23"/>
    <w:rsid w:val="007325AA"/>
    <w:rsid w:val="00741538"/>
    <w:rsid w:val="0076176E"/>
    <w:rsid w:val="00762820"/>
    <w:rsid w:val="007D3CF3"/>
    <w:rsid w:val="007E55AE"/>
    <w:rsid w:val="007F3CAB"/>
    <w:rsid w:val="008634E3"/>
    <w:rsid w:val="008B56E1"/>
    <w:rsid w:val="009C72F4"/>
    <w:rsid w:val="009D5B9E"/>
    <w:rsid w:val="009F4BA0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239E1"/>
    <w:rsid w:val="00C57D92"/>
    <w:rsid w:val="00C87295"/>
    <w:rsid w:val="00D13674"/>
    <w:rsid w:val="00D45AE2"/>
    <w:rsid w:val="00D60B33"/>
    <w:rsid w:val="00D727DF"/>
    <w:rsid w:val="00D93B71"/>
    <w:rsid w:val="00DC10A6"/>
    <w:rsid w:val="00DC15D7"/>
    <w:rsid w:val="00DD2058"/>
    <w:rsid w:val="00DE78AA"/>
    <w:rsid w:val="00DF505B"/>
    <w:rsid w:val="00E14632"/>
    <w:rsid w:val="00E33E1E"/>
    <w:rsid w:val="00E47362"/>
    <w:rsid w:val="00E73793"/>
    <w:rsid w:val="00EA7962"/>
    <w:rsid w:val="00EE1E71"/>
    <w:rsid w:val="00F021A8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gtorgki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952</Words>
  <Characters>5433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</cp:lastModifiedBy>
  <cp:revision>13</cp:revision>
  <cp:lastPrinted>2011-06-30T07:21:00Z</cp:lastPrinted>
  <dcterms:created xsi:type="dcterms:W3CDTF">2020-08-27T07:31:00Z</dcterms:created>
  <dcterms:modified xsi:type="dcterms:W3CDTF">2022-03-11T11:23:00Z</dcterms:modified>
</cp:coreProperties>
</file>