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CA374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CA3740" w:rsidRPr="00CA3740">
        <w:rPr>
          <w:rFonts w:ascii="Times New Roman" w:hAnsi="Times New Roman" w:cs="Times New Roman"/>
          <w:color w:val="000000"/>
          <w:sz w:val="24"/>
          <w:szCs w:val="24"/>
        </w:rPr>
        <w:t>Платыгиной Светланы Вячеславовны (09.04.1977 г.р., м.р.: г. Горький, адрес: Нижегородская обл., г. Семенов, ул. Заводская, д. 2в, кв. 19;            ИНН 522802429299, СНИЛС 059-141-715 60)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EE57B2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CA374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CA374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CA374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CA3740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CA3740" w:rsidRPr="00CA3740">
        <w:rPr>
          <w:rFonts w:ascii="Times New Roman" w:hAnsi="Times New Roman" w:cs="Times New Roman"/>
          <w:color w:val="333333"/>
          <w:sz w:val="24"/>
          <w:szCs w:val="24"/>
        </w:rPr>
        <w:t>от 01.12.2021 г. по делу № А43-29066/2021</w:t>
      </w:r>
      <w:r w:rsidR="00A531C3" w:rsidRPr="00CA3740">
        <w:rPr>
          <w:rFonts w:ascii="Times New Roman" w:hAnsi="Times New Roman" w:cs="Times New Roman"/>
          <w:sz w:val="24"/>
          <w:szCs w:val="24"/>
        </w:rPr>
        <w:t>, и</w:t>
      </w:r>
      <w:r w:rsidR="00EE57B2" w:rsidRPr="00CA374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CA374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CA374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CA374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CA374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CA3740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CA374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3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Платыгиной Светланы Вячеславовны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CA374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Платыгина Светлана Вячеславовна</w:t>
            </w:r>
          </w:p>
          <w:p w:rsidR="00FD5C71" w:rsidRPr="00EE57B2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CA3740" w:rsidRPr="00CA37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40817810442006385758</w:t>
            </w:r>
            <w:bookmarkStart w:id="0" w:name="_GoBack"/>
            <w:bookmarkEnd w:id="0"/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2020-05-31T18:10:00Z</cp:lastPrinted>
  <dcterms:created xsi:type="dcterms:W3CDTF">2020-06-01T09:26:00Z</dcterms:created>
  <dcterms:modified xsi:type="dcterms:W3CDTF">2022-03-27T05:24:00Z</dcterms:modified>
</cp:coreProperties>
</file>