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220127"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rsidRPr="00C345AA">
        <w:t>г. Ярославль</w:t>
      </w:r>
      <w:r w:rsidRPr="00C345AA">
        <w:tab/>
        <w:t>«</w:t>
      </w:r>
      <w:r w:rsidRPr="00C345AA">
        <w:tab/>
        <w:t>»</w:t>
      </w:r>
      <w:r w:rsidRPr="00C345AA">
        <w:tab/>
        <w:t>20</w:t>
      </w:r>
      <w:r w:rsidR="00E22D96">
        <w:t>22</w:t>
      </w:r>
      <w:bookmarkStart w:id="2" w:name="_GoBack"/>
      <w:bookmarkEnd w:id="2"/>
      <w:r w:rsidR="00031EDD">
        <w:t xml:space="preserve"> </w:t>
      </w:r>
      <w:r w:rsidRPr="00C345AA">
        <w:t>г.</w:t>
      </w:r>
      <w:bookmarkEnd w:id="1"/>
    </w:p>
    <w:p w:rsidR="00967CDF" w:rsidRPr="00C345AA" w:rsidRDefault="009F76BE" w:rsidP="0068280D">
      <w:pPr>
        <w:pStyle w:val="20"/>
        <w:shd w:val="clear" w:color="auto" w:fill="auto"/>
        <w:spacing w:before="0"/>
        <w:ind w:firstLine="620"/>
      </w:pPr>
      <w:r w:rsidRPr="00AD4DB6">
        <w:rPr>
          <w:color w:val="000000" w:themeColor="text1"/>
        </w:rPr>
        <w:t xml:space="preserve">Конкурсный управляющий </w:t>
      </w:r>
      <w:r w:rsidRPr="00AD4DB6">
        <w:t>ООО «</w:t>
      </w:r>
      <w:r w:rsidR="00505DD0">
        <w:t>Теплострой</w:t>
      </w:r>
      <w:r w:rsidRPr="00AD4DB6">
        <w:t xml:space="preserve">» (ИНН </w:t>
      </w:r>
      <w:r w:rsidR="00505DD0">
        <w:t>7627030695</w:t>
      </w:r>
      <w:r w:rsidRPr="00AD4DB6">
        <w:t xml:space="preserve">, ОГРН </w:t>
      </w:r>
      <w:r w:rsidR="00505DD0">
        <w:t>1077627000197</w:t>
      </w:r>
      <w:r w:rsidRPr="00AD4DB6">
        <w:t>)</w:t>
      </w:r>
      <w:r w:rsidRPr="00AD4DB6">
        <w:rPr>
          <w:color w:val="000000" w:themeColor="text1"/>
        </w:rPr>
        <w:t xml:space="preserve"> </w:t>
      </w:r>
      <w:r w:rsidR="00031EDD">
        <w:rPr>
          <w:color w:val="000000" w:themeColor="text1"/>
        </w:rPr>
        <w:t>Медведев Никита Андреевич</w:t>
      </w:r>
      <w:r w:rsidRPr="00AD4DB6">
        <w:rPr>
          <w:color w:val="000000" w:themeColor="text1"/>
        </w:rPr>
        <w:t xml:space="preserve"> </w:t>
      </w:r>
      <w:r w:rsidRPr="00AD4DB6">
        <w:t>(</w:t>
      </w:r>
      <w:r w:rsidR="00031EDD" w:rsidRPr="00AD4DB6">
        <w:t xml:space="preserve">ИНН </w:t>
      </w:r>
      <w:r w:rsidR="00031EDD">
        <w:t>760218299019</w:t>
      </w:r>
      <w:r w:rsidR="00031EDD" w:rsidRPr="00AD4DB6">
        <w:t xml:space="preserve">, </w:t>
      </w:r>
      <w:r w:rsidR="00031EDD">
        <w:t>регистрационный номер в реестре арбитражных управляющих Союза «МЦАУ» - 338</w:t>
      </w:r>
      <w:r w:rsidR="00031EDD" w:rsidRPr="00AD4DB6">
        <w:t xml:space="preserve">, адрес для направления корреспонденции:150054,г.Ярославль, а/я </w:t>
      </w:r>
      <w:r w:rsidR="00031EDD">
        <w:t>111</w:t>
      </w:r>
      <w:r w:rsidRPr="00AD4DB6">
        <w:t>)</w:t>
      </w:r>
      <w:r w:rsidRPr="00AD4DB6">
        <w:rPr>
          <w:color w:val="000000" w:themeColor="text1"/>
        </w:rPr>
        <w:t>,</w:t>
      </w:r>
      <w:r w:rsidR="00031EDD">
        <w:rPr>
          <w:color w:val="000000" w:themeColor="text1"/>
        </w:rPr>
        <w:t xml:space="preserve"> </w:t>
      </w:r>
      <w:r w:rsidRPr="00AD4DB6">
        <w:rPr>
          <w:color w:val="000000" w:themeColor="text1"/>
        </w:rPr>
        <w:t xml:space="preserve">действующий на основании </w:t>
      </w:r>
      <w:r w:rsidR="00505DD0">
        <w:rPr>
          <w:color w:val="000000" w:themeColor="text1"/>
        </w:rPr>
        <w:t>Определения</w:t>
      </w:r>
      <w:r w:rsidRPr="00AD4DB6">
        <w:rPr>
          <w:color w:val="000000" w:themeColor="text1"/>
        </w:rPr>
        <w:t xml:space="preserve"> </w:t>
      </w:r>
      <w:r w:rsidR="00031EDD">
        <w:rPr>
          <w:color w:val="000000" w:themeColor="text1"/>
        </w:rPr>
        <w:t>Арбитражного суда</w:t>
      </w:r>
      <w:r w:rsidRPr="00AD4DB6">
        <w:rPr>
          <w:bCs/>
          <w:iCs/>
          <w:color w:val="000000" w:themeColor="text1"/>
        </w:rPr>
        <w:t xml:space="preserve"> Ярославской области от </w:t>
      </w:r>
      <w:r w:rsidR="00031EDD">
        <w:rPr>
          <w:bCs/>
          <w:iCs/>
          <w:color w:val="000000" w:themeColor="text1"/>
        </w:rPr>
        <w:t>06</w:t>
      </w:r>
      <w:r w:rsidRPr="00AD4DB6">
        <w:rPr>
          <w:bCs/>
          <w:iCs/>
          <w:color w:val="000000" w:themeColor="text1"/>
        </w:rPr>
        <w:t>.</w:t>
      </w:r>
      <w:r w:rsidR="00031EDD">
        <w:rPr>
          <w:bCs/>
          <w:iCs/>
          <w:color w:val="000000" w:themeColor="text1"/>
        </w:rPr>
        <w:t>10</w:t>
      </w:r>
      <w:r w:rsidRPr="00AD4DB6">
        <w:rPr>
          <w:bCs/>
          <w:iCs/>
          <w:color w:val="000000" w:themeColor="text1"/>
        </w:rPr>
        <w:t>.20</w:t>
      </w:r>
      <w:r w:rsidR="00031EDD">
        <w:rPr>
          <w:bCs/>
          <w:iCs/>
          <w:color w:val="000000" w:themeColor="text1"/>
        </w:rPr>
        <w:t>20 (резолютивная часть)</w:t>
      </w:r>
      <w:r w:rsidRPr="00AD4DB6">
        <w:rPr>
          <w:bCs/>
          <w:iCs/>
          <w:color w:val="000000" w:themeColor="text1"/>
        </w:rPr>
        <w:t xml:space="preserve"> по делу</w:t>
      </w:r>
      <w:r w:rsidR="00505DD0">
        <w:rPr>
          <w:bCs/>
          <w:iCs/>
          <w:color w:val="000000" w:themeColor="text1"/>
        </w:rPr>
        <w:t xml:space="preserve"> №</w:t>
      </w:r>
      <w:r w:rsidRPr="00AD4DB6">
        <w:rPr>
          <w:bCs/>
          <w:iCs/>
          <w:color w:val="000000" w:themeColor="text1"/>
        </w:rPr>
        <w:t xml:space="preserve"> А82-</w:t>
      </w:r>
      <w:r w:rsidR="00505DD0">
        <w:rPr>
          <w:bCs/>
          <w:iCs/>
          <w:color w:val="000000" w:themeColor="text1"/>
        </w:rPr>
        <w:t>13547</w:t>
      </w:r>
      <w:r w:rsidRPr="00AD4DB6">
        <w:rPr>
          <w:bCs/>
          <w:iCs/>
          <w:color w:val="000000" w:themeColor="text1"/>
        </w:rPr>
        <w:t>/201</w:t>
      </w:r>
      <w:r w:rsidR="00505DD0">
        <w:rPr>
          <w:bCs/>
          <w:iCs/>
          <w:color w:val="000000" w:themeColor="text1"/>
        </w:rPr>
        <w:t>8</w:t>
      </w:r>
      <w:r w:rsidRPr="00AD4DB6">
        <w:rPr>
          <w:bCs/>
          <w:iCs/>
          <w:color w:val="000000" w:themeColor="text1"/>
        </w:rPr>
        <w:t xml:space="preserve">, </w:t>
      </w:r>
      <w:r w:rsidRPr="00AD4DB6">
        <w:rPr>
          <w:color w:val="000000" w:themeColor="text1"/>
        </w:rPr>
        <w:t xml:space="preserve"> с </w:t>
      </w:r>
      <w:r>
        <w:rPr>
          <w:color w:val="000000" w:themeColor="text1"/>
        </w:rPr>
        <w:t>другой</w:t>
      </w:r>
      <w:r w:rsidRPr="00AD4DB6">
        <w:rPr>
          <w:color w:val="000000" w:themeColor="text1"/>
        </w:rPr>
        <w:t xml:space="preserve"> стороны, совместно именуемые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торгов по продаже имущества </w:t>
      </w:r>
      <w:r w:rsidR="009F76BE" w:rsidRPr="00AD4DB6">
        <w:t>ООО «</w:t>
      </w:r>
      <w:r w:rsidR="00505DD0">
        <w:t>Теплострой</w:t>
      </w:r>
      <w:r w:rsidR="009F76BE" w:rsidRPr="00AD4DB6">
        <w:t>»</w:t>
      </w:r>
      <w:r w:rsidR="00031EDD">
        <w:t xml:space="preserve">, </w:t>
      </w:r>
      <w:r w:rsidR="00220127" w:rsidRPr="00C345AA">
        <w:t>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3"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3"/>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ООО «</w:t>
      </w:r>
      <w:r w:rsidR="00505DD0">
        <w:t>Теплострой</w:t>
      </w:r>
      <w:r w:rsidR="009F76BE" w:rsidRPr="00AD4DB6">
        <w:t>»</w:t>
      </w:r>
      <w:r w:rsidR="00031EDD">
        <w:t xml:space="preserve">, </w:t>
      </w:r>
      <w:r w:rsidRPr="00C345AA">
        <w:t>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4" w:name="bookmark3"/>
      <w:r w:rsidRPr="00C345AA">
        <w:t>Цена договора и порядок расчетов</w:t>
      </w:r>
      <w:bookmarkEnd w:id="4"/>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9F76BE" w:rsidRPr="00AD4DB6">
        <w:t>ООО «</w:t>
      </w:r>
      <w:r w:rsidR="00505DD0">
        <w:t>Теплострой</w:t>
      </w:r>
      <w:r w:rsidR="009F76BE" w:rsidRPr="00AD4DB6">
        <w:t>»</w:t>
      </w:r>
      <w:r w:rsidR="008D294D" w:rsidRPr="00C345AA">
        <w:t xml:space="preserve">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031EDD">
        <w:t>30</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w:t>
      </w:r>
      <w:r w:rsidR="00031EDD">
        <w:t xml:space="preserve"> для осуществления расчетов, связанных с удовлетворением требований кредиторов за счет денежных средств, вырученных от реализации предмета залога,</w:t>
      </w:r>
      <w:r w:rsidRPr="00C345AA">
        <w:t xml:space="preserve">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5"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5"/>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w:t>
      </w:r>
      <w:r w:rsidR="006D2E8F">
        <w:t xml:space="preserve"> его нахождения по Акту приема-</w:t>
      </w:r>
      <w:r w:rsidRPr="00C345AA">
        <w:t>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w:t>
      </w:r>
      <w:r w:rsidRPr="00C345AA">
        <w:lastRenderedPageBreak/>
        <w:t>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включая расходы по уплате государственной пошлины несет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6" w:name="bookmark5"/>
      <w:r w:rsidRPr="00C345AA">
        <w:rPr>
          <w:b w:val="0"/>
        </w:rPr>
        <w:t>Прочие условия</w:t>
      </w:r>
      <w:bookmarkEnd w:id="6"/>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с даты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для</w:t>
      </w:r>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7" w:name="bookmark6"/>
      <w:r w:rsidRPr="00C345AA">
        <w:rPr>
          <w:b w:val="0"/>
        </w:rPr>
        <w:t>5</w:t>
      </w:r>
      <w:r w:rsidR="008D294D" w:rsidRPr="00C345AA">
        <w:rPr>
          <w:b w:val="0"/>
        </w:rPr>
        <w:t xml:space="preserve">. </w:t>
      </w:r>
      <w:r w:rsidR="00220127" w:rsidRPr="00C345AA">
        <w:rPr>
          <w:b w:val="0"/>
        </w:rPr>
        <w:t>Адреса и реквизиты сторон:</w:t>
      </w:r>
      <w:bookmarkEnd w:id="7"/>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8"/>
        <w:gridCol w:w="5016"/>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w:t>
            </w:r>
            <w:r w:rsidR="00505DD0">
              <w:rPr>
                <w:rFonts w:ascii="Times New Roman" w:eastAsia="Calibri" w:hAnsi="Times New Roman" w:cs="Times New Roman"/>
                <w:sz w:val="22"/>
                <w:lang w:eastAsia="en-US"/>
              </w:rPr>
              <w:t>Теплострой</w:t>
            </w:r>
            <w:r w:rsidRPr="00897F5F">
              <w:rPr>
                <w:rFonts w:ascii="Times New Roman" w:eastAsia="Calibri" w:hAnsi="Times New Roman" w:cs="Times New Roman"/>
                <w:sz w:val="22"/>
                <w:lang w:eastAsia="en-US"/>
              </w:rPr>
              <w:t>»</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Юридический адрес: </w:t>
            </w:r>
            <w:r w:rsidR="00505DD0">
              <w:rPr>
                <w:rFonts w:ascii="Times New Roman" w:eastAsia="Calibri" w:hAnsi="Times New Roman" w:cs="Times New Roman"/>
                <w:sz w:val="22"/>
                <w:lang w:eastAsia="en-US"/>
              </w:rPr>
              <w:t>150003</w:t>
            </w:r>
            <w:r w:rsidRPr="00897F5F">
              <w:rPr>
                <w:rFonts w:ascii="Times New Roman" w:eastAsia="Calibri" w:hAnsi="Times New Roman" w:cs="Times New Roman"/>
                <w:sz w:val="22"/>
                <w:lang w:eastAsia="en-US"/>
              </w:rPr>
              <w:t xml:space="preserve">, Ярославская обл., г. </w:t>
            </w:r>
            <w:r w:rsidR="00505DD0">
              <w:rPr>
                <w:rFonts w:ascii="Times New Roman" w:eastAsia="Calibri" w:hAnsi="Times New Roman" w:cs="Times New Roman"/>
                <w:sz w:val="22"/>
                <w:lang w:eastAsia="en-US"/>
              </w:rPr>
              <w:t>Ярославль</w:t>
            </w:r>
            <w:r w:rsidRPr="00897F5F">
              <w:rPr>
                <w:rFonts w:ascii="Times New Roman" w:eastAsia="Calibri" w:hAnsi="Times New Roman" w:cs="Times New Roman"/>
                <w:sz w:val="22"/>
                <w:lang w:eastAsia="en-US"/>
              </w:rPr>
              <w:t xml:space="preserve">, ул. </w:t>
            </w:r>
            <w:r w:rsidR="00505DD0">
              <w:rPr>
                <w:rFonts w:ascii="Times New Roman" w:eastAsia="Calibri" w:hAnsi="Times New Roman" w:cs="Times New Roman"/>
                <w:sz w:val="22"/>
                <w:lang w:eastAsia="en-US"/>
              </w:rPr>
              <w:t>Советская</w:t>
            </w:r>
            <w:r w:rsidRPr="00897F5F">
              <w:rPr>
                <w:rFonts w:ascii="Times New Roman" w:eastAsia="Calibri" w:hAnsi="Times New Roman" w:cs="Times New Roman"/>
                <w:sz w:val="22"/>
                <w:lang w:eastAsia="en-US"/>
              </w:rPr>
              <w:t>, д.3</w:t>
            </w:r>
            <w:r w:rsidR="00505DD0">
              <w:rPr>
                <w:rFonts w:ascii="Times New Roman" w:eastAsia="Calibri" w:hAnsi="Times New Roman" w:cs="Times New Roman"/>
                <w:sz w:val="22"/>
                <w:lang w:eastAsia="en-US"/>
              </w:rPr>
              <w:t>5, оф. 4.</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w:t>
            </w:r>
            <w:r w:rsidR="00505DD0">
              <w:rPr>
                <w:rFonts w:ascii="Times New Roman" w:eastAsia="Calibri" w:hAnsi="Times New Roman" w:cs="Times New Roman"/>
                <w:sz w:val="22"/>
                <w:lang w:eastAsia="en-US"/>
              </w:rPr>
              <w:t>7627030695</w:t>
            </w:r>
            <w:r w:rsidRPr="00897F5F">
              <w:rPr>
                <w:rFonts w:ascii="Times New Roman" w:eastAsia="Calibri" w:hAnsi="Times New Roman" w:cs="Times New Roman"/>
                <w:sz w:val="22"/>
                <w:lang w:eastAsia="en-US"/>
              </w:rPr>
              <w:t xml:space="preserve"> КПП 76</w:t>
            </w:r>
            <w:r w:rsidR="00505DD0">
              <w:rPr>
                <w:rFonts w:ascii="Times New Roman" w:eastAsia="Calibri" w:hAnsi="Times New Roman" w:cs="Times New Roman"/>
                <w:sz w:val="22"/>
                <w:lang w:eastAsia="en-US"/>
              </w:rPr>
              <w:t>04</w:t>
            </w:r>
            <w:r w:rsidRPr="00897F5F">
              <w:rPr>
                <w:rFonts w:ascii="Times New Roman" w:eastAsia="Calibri" w:hAnsi="Times New Roman" w:cs="Times New Roman"/>
                <w:sz w:val="22"/>
                <w:lang w:eastAsia="en-US"/>
              </w:rPr>
              <w:t xml:space="preserve">01001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ОГРН </w:t>
            </w:r>
            <w:r w:rsidR="00505DD0">
              <w:rPr>
                <w:rFonts w:ascii="Times New Roman" w:eastAsia="Calibri" w:hAnsi="Times New Roman" w:cs="Times New Roman"/>
                <w:sz w:val="22"/>
                <w:lang w:eastAsia="en-US"/>
              </w:rPr>
              <w:t>1077627000197</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505DD0" w:rsidRPr="00505DD0">
              <w:rPr>
                <w:rFonts w:ascii="Times New Roman" w:eastAsia="Calibri" w:hAnsi="Times New Roman" w:cs="Times New Roman"/>
                <w:sz w:val="22"/>
                <w:lang w:eastAsia="en-US"/>
              </w:rPr>
              <w:t>40702810461000001331</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Корр. счет №30101810900000000717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8D294D" w:rsidRPr="009F76BE" w:rsidRDefault="009F76BE" w:rsidP="009F76BE">
            <w:pPr>
              <w:pStyle w:val="25"/>
              <w:jc w:val="left"/>
              <w:rPr>
                <w:b w:val="0"/>
              </w:rPr>
            </w:pPr>
            <w:r w:rsidRPr="009F76BE">
              <w:rPr>
                <w:rFonts w:eastAsia="Calibri"/>
                <w:b w:val="0"/>
                <w:lang w:eastAsia="en-US"/>
              </w:rPr>
              <w:t>БИК банка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 xml:space="preserve">________ </w:t>
            </w:r>
            <w:r w:rsidR="00031EDD">
              <w:rPr>
                <w:rFonts w:ascii="Times New Roman" w:hAnsi="Times New Roman" w:cs="Times New Roman"/>
                <w:sz w:val="22"/>
                <w:szCs w:val="22"/>
              </w:rPr>
              <w:t>Н</w:t>
            </w:r>
            <w:r w:rsidRPr="00C345AA">
              <w:rPr>
                <w:rFonts w:ascii="Times New Roman" w:hAnsi="Times New Roman" w:cs="Times New Roman"/>
                <w:sz w:val="22"/>
                <w:szCs w:val="22"/>
              </w:rPr>
              <w:t>.</w:t>
            </w:r>
            <w:r w:rsidR="00031EDD">
              <w:rPr>
                <w:rFonts w:ascii="Times New Roman" w:hAnsi="Times New Roman" w:cs="Times New Roman"/>
                <w:sz w:val="22"/>
                <w:szCs w:val="22"/>
              </w:rPr>
              <w:t>А</w:t>
            </w:r>
            <w:r w:rsidRPr="00C345AA">
              <w:rPr>
                <w:rFonts w:ascii="Times New Roman" w:hAnsi="Times New Roman" w:cs="Times New Roman"/>
                <w:sz w:val="22"/>
                <w:szCs w:val="22"/>
              </w:rPr>
              <w:t>.</w:t>
            </w:r>
            <w:r w:rsidR="00031EDD">
              <w:rPr>
                <w:rFonts w:ascii="Times New Roman" w:hAnsi="Times New Roman" w:cs="Times New Roman"/>
                <w:sz w:val="22"/>
                <w:szCs w:val="22"/>
              </w:rPr>
              <w:t>Медведев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9CE" w:rsidRDefault="009A29CE" w:rsidP="00967CDF">
      <w:r>
        <w:separator/>
      </w:r>
    </w:p>
  </w:endnote>
  <w:endnote w:type="continuationSeparator" w:id="0">
    <w:p w:rsidR="009A29CE" w:rsidRDefault="009A29CE" w:rsidP="0096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9CE" w:rsidRDefault="009A29CE"/>
  </w:footnote>
  <w:footnote w:type="continuationSeparator" w:id="0">
    <w:p w:rsidR="009A29CE" w:rsidRDefault="009A29CE"/>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CDF"/>
    <w:rsid w:val="00007837"/>
    <w:rsid w:val="00031EDD"/>
    <w:rsid w:val="000573EB"/>
    <w:rsid w:val="0008579A"/>
    <w:rsid w:val="000A3CD0"/>
    <w:rsid w:val="00220127"/>
    <w:rsid w:val="00330D6C"/>
    <w:rsid w:val="004A2D1A"/>
    <w:rsid w:val="00505DD0"/>
    <w:rsid w:val="00515A5F"/>
    <w:rsid w:val="005403B8"/>
    <w:rsid w:val="00620F8B"/>
    <w:rsid w:val="0068280D"/>
    <w:rsid w:val="006D2E8F"/>
    <w:rsid w:val="00780FE2"/>
    <w:rsid w:val="007E0A42"/>
    <w:rsid w:val="00826479"/>
    <w:rsid w:val="00851D9E"/>
    <w:rsid w:val="008D294D"/>
    <w:rsid w:val="00902A16"/>
    <w:rsid w:val="00967CDF"/>
    <w:rsid w:val="009A29CE"/>
    <w:rsid w:val="009F76BE"/>
    <w:rsid w:val="00A3089C"/>
    <w:rsid w:val="00A412D9"/>
    <w:rsid w:val="00A6179E"/>
    <w:rsid w:val="00AA05A3"/>
    <w:rsid w:val="00B71CB9"/>
    <w:rsid w:val="00BF7B5E"/>
    <w:rsid w:val="00C345AA"/>
    <w:rsid w:val="00CC6684"/>
    <w:rsid w:val="00D97899"/>
    <w:rsid w:val="00E22D96"/>
    <w:rsid w:val="00E56514"/>
    <w:rsid w:val="00E95CC5"/>
    <w:rsid w:val="00F80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51D1D"/>
  <w15:docId w15:val="{44C3DEBB-B791-479C-8C86-412693962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1063</Words>
  <Characters>6061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2022-02-21T11:17:00Z</dcterms:created>
  <dcterms:modified xsi:type="dcterms:W3CDTF">2022-02-21T11:17:00Z</dcterms:modified>
</cp:coreProperties>
</file>