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E96D3" w14:textId="20E995BE" w:rsidR="002F57D3" w:rsidRPr="00555AEB" w:rsidRDefault="00B33A27" w:rsidP="002F57D3">
      <w:pPr>
        <w:pStyle w:val="HTML"/>
        <w:keepNext/>
        <w:tabs>
          <w:tab w:val="clear" w:pos="8244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ru-RU"/>
        </w:rPr>
        <w:t xml:space="preserve">ПРОЕКТ </w:t>
      </w:r>
      <w:r w:rsidR="002F57D3" w:rsidRPr="00555AEB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  <w:lang w:val="ru-RU"/>
        </w:rPr>
        <w:t>А</w:t>
      </w:r>
      <w:r w:rsidR="002F57D3" w:rsidRPr="00555AEB">
        <w:rPr>
          <w:rFonts w:ascii="Times New Roman" w:hAnsi="Times New Roman"/>
          <w:b/>
        </w:rPr>
        <w:t xml:space="preserve"> </w:t>
      </w:r>
    </w:p>
    <w:p w14:paraId="094CE7BC" w14:textId="7B098085" w:rsidR="002F57D3" w:rsidRPr="00555AEB" w:rsidRDefault="002F57D3" w:rsidP="002F57D3">
      <w:pPr>
        <w:pStyle w:val="HTML"/>
        <w:keepNext/>
        <w:jc w:val="center"/>
        <w:rPr>
          <w:rFonts w:ascii="Times New Roman" w:hAnsi="Times New Roman"/>
          <w:b/>
          <w:caps/>
        </w:rPr>
      </w:pPr>
      <w:r w:rsidRPr="00555AEB">
        <w:rPr>
          <w:rFonts w:ascii="Times New Roman" w:hAnsi="Times New Roman"/>
          <w:b/>
          <w:caps/>
        </w:rPr>
        <w:t>купли-продажи</w:t>
      </w:r>
      <w:r w:rsidR="00555AEB">
        <w:rPr>
          <w:rFonts w:ascii="Times New Roman" w:hAnsi="Times New Roman"/>
          <w:b/>
          <w:caps/>
        </w:rPr>
        <w:t xml:space="preserve"> </w:t>
      </w:r>
    </w:p>
    <w:p w14:paraId="6662CAEC" w14:textId="77777777" w:rsidR="002F57D3" w:rsidRPr="002F57D3" w:rsidRDefault="002F57D3" w:rsidP="002F57D3">
      <w:pPr>
        <w:pStyle w:val="HTML"/>
        <w:keepNext/>
        <w:ind w:firstLine="540"/>
        <w:jc w:val="center"/>
        <w:rPr>
          <w:rFonts w:ascii="Times New Roman" w:hAnsi="Times New Roman"/>
          <w:b/>
          <w:sz w:val="10"/>
          <w:szCs w:val="10"/>
        </w:rPr>
      </w:pPr>
    </w:p>
    <w:p w14:paraId="770F9F57" w14:textId="34ECCDFD" w:rsidR="002F57D3" w:rsidRPr="002F57D3" w:rsidRDefault="002F57D3" w:rsidP="002F57D3">
      <w:pPr>
        <w:keepNext/>
        <w:jc w:val="both"/>
        <w:rPr>
          <w:rFonts w:ascii="Times New Roman" w:hAnsi="Times New Roman" w:cs="Times New Roman"/>
          <w:bCs/>
          <w:szCs w:val="22"/>
        </w:rPr>
      </w:pPr>
      <w:r w:rsidRPr="002F57D3">
        <w:rPr>
          <w:rFonts w:ascii="Times New Roman" w:hAnsi="Times New Roman" w:cs="Times New Roman"/>
          <w:b/>
          <w:szCs w:val="22"/>
        </w:rPr>
        <w:t xml:space="preserve">    г. </w:t>
      </w:r>
      <w:r w:rsidR="00721CF1">
        <w:rPr>
          <w:rFonts w:ascii="Times New Roman" w:hAnsi="Times New Roman" w:cs="Times New Roman"/>
          <w:b/>
          <w:szCs w:val="22"/>
        </w:rPr>
        <w:t>Нижний Новгород</w:t>
      </w:r>
      <w:r w:rsidRPr="002F57D3">
        <w:rPr>
          <w:rFonts w:ascii="Times New Roman" w:hAnsi="Times New Roman" w:cs="Times New Roman"/>
          <w:b/>
          <w:szCs w:val="22"/>
        </w:rPr>
        <w:t xml:space="preserve">                            </w:t>
      </w:r>
      <w:r w:rsidRPr="002F57D3">
        <w:rPr>
          <w:rFonts w:ascii="Times New Roman" w:hAnsi="Times New Roman" w:cs="Times New Roman"/>
          <w:b/>
          <w:szCs w:val="22"/>
        </w:rPr>
        <w:tab/>
      </w:r>
      <w:r w:rsidRPr="002F57D3">
        <w:rPr>
          <w:rFonts w:ascii="Times New Roman" w:hAnsi="Times New Roman" w:cs="Times New Roman"/>
          <w:b/>
          <w:szCs w:val="22"/>
        </w:rPr>
        <w:tab/>
        <w:t xml:space="preserve">                                                                    </w:t>
      </w:r>
      <w:r w:rsidR="00CF249A">
        <w:rPr>
          <w:rFonts w:ascii="Times New Roman" w:hAnsi="Times New Roman" w:cs="Times New Roman"/>
          <w:b/>
          <w:szCs w:val="22"/>
        </w:rPr>
        <w:t>«</w:t>
      </w:r>
      <w:r w:rsidR="00D242DE">
        <w:rPr>
          <w:rFonts w:ascii="Times New Roman" w:hAnsi="Times New Roman" w:cs="Times New Roman"/>
          <w:b/>
          <w:szCs w:val="22"/>
        </w:rPr>
        <w:t xml:space="preserve">  </w:t>
      </w:r>
      <w:r w:rsidR="00CF249A">
        <w:rPr>
          <w:rFonts w:ascii="Times New Roman" w:hAnsi="Times New Roman" w:cs="Times New Roman"/>
          <w:b/>
          <w:szCs w:val="22"/>
        </w:rPr>
        <w:t>» ______ 20</w:t>
      </w:r>
      <w:r w:rsidR="00CC710C" w:rsidRPr="00A01658">
        <w:rPr>
          <w:rFonts w:ascii="Times New Roman" w:hAnsi="Times New Roman" w:cs="Times New Roman"/>
          <w:b/>
          <w:szCs w:val="22"/>
        </w:rPr>
        <w:t>2</w:t>
      </w:r>
      <w:r w:rsidR="009558DE">
        <w:rPr>
          <w:rFonts w:ascii="Times New Roman" w:hAnsi="Times New Roman" w:cs="Times New Roman"/>
          <w:b/>
          <w:szCs w:val="22"/>
        </w:rPr>
        <w:t>2</w:t>
      </w:r>
      <w:r w:rsidRPr="002F57D3">
        <w:rPr>
          <w:rFonts w:ascii="Times New Roman" w:hAnsi="Times New Roman" w:cs="Times New Roman"/>
          <w:b/>
          <w:szCs w:val="22"/>
        </w:rPr>
        <w:t xml:space="preserve"> года</w:t>
      </w:r>
    </w:p>
    <w:p w14:paraId="2D60C41E" w14:textId="77777777" w:rsidR="002F57D3" w:rsidRPr="002F57D3" w:rsidRDefault="002F57D3" w:rsidP="002F57D3">
      <w:pPr>
        <w:pStyle w:val="HTML"/>
        <w:keepNext/>
        <w:tabs>
          <w:tab w:val="clear" w:pos="8244"/>
          <w:tab w:val="left" w:pos="8100"/>
        </w:tabs>
        <w:ind w:firstLine="540"/>
        <w:jc w:val="both"/>
        <w:rPr>
          <w:rFonts w:ascii="Times New Roman" w:hAnsi="Times New Roman"/>
          <w:bCs/>
        </w:rPr>
      </w:pPr>
    </w:p>
    <w:p w14:paraId="745081F2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СТОРОНЫ:</w:t>
      </w:r>
    </w:p>
    <w:p w14:paraId="4F9612F4" w14:textId="35563FA9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ПРОДАВЕЦ - Общество с ограниченной ответственностью «</w:t>
      </w:r>
      <w:r w:rsidR="00CC710C">
        <w:rPr>
          <w:rFonts w:ascii="Times New Roman" w:hAnsi="Times New Roman" w:cs="Times New Roman"/>
        </w:rPr>
        <w:t>Терминал</w:t>
      </w:r>
      <w:r w:rsidR="00CF249A">
        <w:rPr>
          <w:rFonts w:ascii="Times New Roman" w:hAnsi="Times New Roman" w:cs="Times New Roman"/>
        </w:rPr>
        <w:t>»</w:t>
      </w:r>
      <w:r w:rsidRPr="002F57D3">
        <w:rPr>
          <w:rFonts w:ascii="Times New Roman" w:hAnsi="Times New Roman" w:cs="Times New Roman"/>
        </w:rPr>
        <w:t xml:space="preserve">, в лице конкурсного управляющего Попова Олега Юрьевича, действующего на основании Решения Арбитражного суда </w:t>
      </w:r>
      <w:r w:rsidR="005475BC">
        <w:rPr>
          <w:rFonts w:ascii="Times New Roman" w:hAnsi="Times New Roman" w:cs="Times New Roman"/>
        </w:rPr>
        <w:t xml:space="preserve">Нижегородской области от </w:t>
      </w:r>
      <w:r w:rsidR="00CC710C">
        <w:rPr>
          <w:rFonts w:ascii="Times New Roman" w:hAnsi="Times New Roman" w:cs="Times New Roman"/>
        </w:rPr>
        <w:t>03.06.2020</w:t>
      </w:r>
      <w:r w:rsidR="00D33AD7">
        <w:rPr>
          <w:rFonts w:ascii="Times New Roman" w:hAnsi="Times New Roman" w:cs="Times New Roman"/>
        </w:rPr>
        <w:t xml:space="preserve"> года</w:t>
      </w:r>
      <w:r w:rsidRPr="002F57D3">
        <w:rPr>
          <w:rFonts w:ascii="Times New Roman" w:hAnsi="Times New Roman" w:cs="Times New Roman"/>
        </w:rPr>
        <w:t xml:space="preserve"> по делу № </w:t>
      </w:r>
      <w:r w:rsidR="00CF249A">
        <w:rPr>
          <w:rFonts w:ascii="Times New Roman" w:hAnsi="Times New Roman" w:cs="Times New Roman"/>
        </w:rPr>
        <w:t>А43-</w:t>
      </w:r>
      <w:r w:rsidR="00CC710C">
        <w:rPr>
          <w:rFonts w:ascii="Times New Roman" w:hAnsi="Times New Roman" w:cs="Times New Roman"/>
        </w:rPr>
        <w:t>6815</w:t>
      </w:r>
      <w:r w:rsidR="00CF249A">
        <w:rPr>
          <w:rFonts w:ascii="Times New Roman" w:hAnsi="Times New Roman" w:cs="Times New Roman"/>
        </w:rPr>
        <w:t>/20</w:t>
      </w:r>
      <w:r w:rsidR="00CC710C">
        <w:rPr>
          <w:rFonts w:ascii="Times New Roman" w:hAnsi="Times New Roman" w:cs="Times New Roman"/>
        </w:rPr>
        <w:t>20</w:t>
      </w:r>
      <w:r w:rsidRPr="002F57D3">
        <w:rPr>
          <w:rFonts w:ascii="Times New Roman" w:hAnsi="Times New Roman" w:cs="Times New Roman"/>
        </w:rPr>
        <w:t xml:space="preserve">  </w:t>
      </w:r>
      <w:r w:rsidRPr="002F57D3">
        <w:rPr>
          <w:rFonts w:ascii="Times New Roman" w:hAnsi="Times New Roman" w:cs="Times New Roman"/>
          <w:color w:val="000000"/>
        </w:rPr>
        <w:t>и</w:t>
      </w:r>
    </w:p>
    <w:p w14:paraId="4B62062A" w14:textId="77777777" w:rsidR="00CD3151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344293">
        <w:rPr>
          <w:rFonts w:ascii="Times New Roman" w:hAnsi="Times New Roman" w:cs="Times New Roman"/>
        </w:rPr>
        <w:t xml:space="preserve">ПОКУПАТЕЛЬ </w:t>
      </w:r>
      <w:r w:rsidR="004D5691" w:rsidRPr="00344293">
        <w:rPr>
          <w:rFonts w:ascii="Times New Roman" w:hAnsi="Times New Roman" w:cs="Times New Roman"/>
        </w:rPr>
        <w:t>–</w:t>
      </w:r>
      <w:r w:rsidRPr="00344293">
        <w:rPr>
          <w:rFonts w:ascii="Times New Roman" w:hAnsi="Times New Roman" w:cs="Times New Roman"/>
        </w:rPr>
        <w:t xml:space="preserve"> </w:t>
      </w:r>
    </w:p>
    <w:p w14:paraId="0A9345D7" w14:textId="77777777" w:rsidR="00CF249A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4EEAEEA5" w14:textId="77777777" w:rsidR="00CF249A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25D209DB" w14:textId="77777777" w:rsidR="00CF249A" w:rsidRPr="00344293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05D0EF34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3B754CCC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1E0FFCB6" w14:textId="77777777" w:rsidR="002F57D3" w:rsidRPr="002F57D3" w:rsidRDefault="002F57D3" w:rsidP="002F57D3">
      <w:pPr>
        <w:pStyle w:val="HTML"/>
        <w:keepNext/>
        <w:tabs>
          <w:tab w:val="left" w:pos="8100"/>
        </w:tabs>
        <w:ind w:firstLine="540"/>
        <w:jc w:val="center"/>
        <w:rPr>
          <w:rFonts w:ascii="Times New Roman" w:hAnsi="Times New Roman"/>
          <w:b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>1. ПРЕДМЕТ ДОГОВОРА</w:t>
      </w:r>
    </w:p>
    <w:p w14:paraId="665E9A59" w14:textId="77777777" w:rsidR="002F57D3" w:rsidRPr="004D5691" w:rsidRDefault="002F57D3" w:rsidP="002F57D3">
      <w:pPr>
        <w:keepNext/>
        <w:widowControl/>
        <w:numPr>
          <w:ilvl w:val="1"/>
          <w:numId w:val="1"/>
        </w:numPr>
        <w:tabs>
          <w:tab w:val="num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4D5691">
        <w:rPr>
          <w:rFonts w:ascii="Times New Roman" w:hAnsi="Times New Roman" w:cs="Times New Roman"/>
          <w:szCs w:val="22"/>
        </w:rPr>
        <w:t xml:space="preserve">В соответствии с настоящим Договором </w:t>
      </w:r>
      <w:r w:rsidRPr="004D5691">
        <w:rPr>
          <w:rFonts w:ascii="Times New Roman" w:hAnsi="Times New Roman" w:cs="Times New Roman"/>
          <w:bCs/>
          <w:szCs w:val="22"/>
        </w:rPr>
        <w:t>ПРОДАВЕЦ прод</w:t>
      </w:r>
      <w:r w:rsidRPr="004D5691">
        <w:rPr>
          <w:rFonts w:ascii="Times New Roman" w:hAnsi="Times New Roman" w:cs="Times New Roman"/>
          <w:szCs w:val="22"/>
        </w:rPr>
        <w:t xml:space="preserve">ает, а </w:t>
      </w:r>
      <w:r w:rsidRPr="004D5691">
        <w:rPr>
          <w:rFonts w:ascii="Times New Roman" w:hAnsi="Times New Roman" w:cs="Times New Roman"/>
          <w:caps/>
          <w:szCs w:val="22"/>
        </w:rPr>
        <w:t>покупатель</w:t>
      </w:r>
      <w:r w:rsidRPr="004D5691">
        <w:rPr>
          <w:rFonts w:ascii="Times New Roman" w:hAnsi="Times New Roman" w:cs="Times New Roman"/>
          <w:szCs w:val="22"/>
        </w:rPr>
        <w:t xml:space="preserve"> </w:t>
      </w:r>
      <w:r w:rsidRPr="004D5691">
        <w:rPr>
          <w:rFonts w:ascii="Times New Roman" w:hAnsi="Times New Roman" w:cs="Times New Roman"/>
        </w:rPr>
        <w:t>покупает</w:t>
      </w:r>
      <w:r w:rsidRPr="004D5691">
        <w:rPr>
          <w:rFonts w:ascii="Times New Roman" w:hAnsi="Times New Roman" w:cs="Times New Roman"/>
          <w:szCs w:val="22"/>
        </w:rPr>
        <w:t xml:space="preserve"> движимое имущество</w:t>
      </w:r>
      <w:r w:rsidR="000D5F7F" w:rsidRPr="004D5691">
        <w:rPr>
          <w:rFonts w:ascii="Times New Roman" w:hAnsi="Times New Roman" w:cs="Times New Roman"/>
          <w:szCs w:val="22"/>
        </w:rPr>
        <w:t xml:space="preserve"> </w:t>
      </w:r>
      <w:r w:rsidR="004D5691" w:rsidRPr="00A80282">
        <w:rPr>
          <w:rFonts w:ascii="Times New Roman" w:hAnsi="Times New Roman" w:cs="Times New Roman"/>
        </w:rPr>
        <w:t>–</w:t>
      </w:r>
      <w:r w:rsidR="00785AFA" w:rsidRPr="00A80282">
        <w:rPr>
          <w:rFonts w:ascii="Times New Roman" w:hAnsi="Times New Roman" w:cs="Times New Roman"/>
        </w:rPr>
        <w:t xml:space="preserve"> </w:t>
      </w:r>
      <w:r w:rsidR="00CF249A">
        <w:rPr>
          <w:rFonts w:ascii="Times New Roman" w:hAnsi="Times New Roman" w:cs="Times New Roman"/>
          <w:color w:val="333333"/>
        </w:rPr>
        <w:t>___________________________</w:t>
      </w:r>
      <w:r w:rsidR="004D5691" w:rsidRPr="00A80282">
        <w:rPr>
          <w:rFonts w:ascii="Times New Roman" w:hAnsi="Times New Roman" w:cs="Times New Roman"/>
        </w:rPr>
        <w:t xml:space="preserve"> </w:t>
      </w:r>
      <w:r w:rsidR="00785AFA" w:rsidRPr="00A80282">
        <w:rPr>
          <w:rFonts w:ascii="Times New Roman" w:hAnsi="Times New Roman" w:cs="Times New Roman"/>
        </w:rPr>
        <w:t>(</w:t>
      </w:r>
      <w:r w:rsidR="00785AFA" w:rsidRPr="00921FC0">
        <w:rPr>
          <w:rFonts w:ascii="Times New Roman" w:hAnsi="Times New Roman" w:cs="Times New Roman"/>
        </w:rPr>
        <w:t>далее</w:t>
      </w:r>
      <w:r w:rsidR="00785AFA" w:rsidRPr="004D5691">
        <w:rPr>
          <w:rFonts w:ascii="Times New Roman" w:hAnsi="Times New Roman" w:cs="Times New Roman"/>
          <w:szCs w:val="22"/>
        </w:rPr>
        <w:t xml:space="preserve"> – Имущество)</w:t>
      </w:r>
      <w:r w:rsidRPr="004D5691">
        <w:rPr>
          <w:rFonts w:ascii="Times New Roman" w:hAnsi="Times New Roman" w:cs="Times New Roman"/>
          <w:szCs w:val="22"/>
        </w:rPr>
        <w:t>.</w:t>
      </w:r>
    </w:p>
    <w:p w14:paraId="56542611" w14:textId="77777777" w:rsidR="002F57D3" w:rsidRPr="002F57D3" w:rsidRDefault="002F57D3" w:rsidP="002F57D3">
      <w:pPr>
        <w:keepNext/>
        <w:ind w:firstLine="539"/>
        <w:jc w:val="both"/>
        <w:outlineLvl w:val="1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b/>
          <w:caps/>
        </w:rPr>
        <w:t>1.</w:t>
      </w:r>
      <w:r w:rsidR="000D5F7F">
        <w:rPr>
          <w:rFonts w:ascii="Times New Roman" w:hAnsi="Times New Roman" w:cs="Times New Roman"/>
          <w:b/>
          <w:caps/>
        </w:rPr>
        <w:t>2</w:t>
      </w:r>
      <w:r w:rsidRPr="002F57D3">
        <w:rPr>
          <w:rFonts w:ascii="Times New Roman" w:hAnsi="Times New Roman" w:cs="Times New Roman"/>
          <w:b/>
          <w:caps/>
        </w:rPr>
        <w:t>.</w:t>
      </w:r>
      <w:r w:rsidR="000D5F7F">
        <w:rPr>
          <w:rFonts w:ascii="Times New Roman" w:hAnsi="Times New Roman" w:cs="Times New Roman"/>
          <w:b/>
          <w:caps/>
        </w:rPr>
        <w:t xml:space="preserve"> </w:t>
      </w:r>
      <w:r w:rsidRPr="002F57D3">
        <w:rPr>
          <w:rFonts w:ascii="Times New Roman" w:hAnsi="Times New Roman" w:cs="Times New Roman"/>
          <w:caps/>
        </w:rPr>
        <w:t xml:space="preserve"> Продавец</w:t>
      </w:r>
      <w:r w:rsidRPr="002F57D3">
        <w:rPr>
          <w:rFonts w:ascii="Times New Roman" w:hAnsi="Times New Roman" w:cs="Times New Roman"/>
          <w:szCs w:val="22"/>
        </w:rPr>
        <w:t xml:space="preserve"> гарантирует, что на момент совершения настоящего Договора Имущество никому другому не продано, под арестом (запрещением) не состоит, судебных споров о нем не имеется, свободно от любых иных прав третьих лиц, о которых на момент совершения настоящего Договора он не мог не знать.</w:t>
      </w:r>
    </w:p>
    <w:p w14:paraId="75453CEE" w14:textId="77777777" w:rsidR="002F57D3" w:rsidRPr="002F57D3" w:rsidRDefault="002F57D3" w:rsidP="002F57D3">
      <w:pPr>
        <w:pStyle w:val="HTML"/>
        <w:keepLines/>
        <w:widowControl w:val="0"/>
        <w:tabs>
          <w:tab w:val="left" w:pos="8100"/>
        </w:tabs>
        <w:ind w:firstLine="540"/>
        <w:jc w:val="both"/>
        <w:rPr>
          <w:rFonts w:ascii="Times New Roman" w:hAnsi="Times New Roman"/>
          <w:sz w:val="10"/>
          <w:szCs w:val="10"/>
        </w:rPr>
      </w:pPr>
    </w:p>
    <w:p w14:paraId="7C3F5FBB" w14:textId="77777777" w:rsidR="00A761A5" w:rsidRPr="00A46AFB" w:rsidRDefault="00A761A5" w:rsidP="00A761A5">
      <w:pPr>
        <w:keepNext/>
        <w:ind w:firstLine="539"/>
        <w:jc w:val="both"/>
        <w:outlineLvl w:val="1"/>
        <w:rPr>
          <w:sz w:val="10"/>
          <w:szCs w:val="10"/>
        </w:rPr>
      </w:pPr>
    </w:p>
    <w:p w14:paraId="26489115" w14:textId="77777777" w:rsidR="00A761A5" w:rsidRPr="002F57D3" w:rsidRDefault="00A761A5" w:rsidP="005327EF">
      <w:pPr>
        <w:pStyle w:val="HTML"/>
        <w:keepLines/>
        <w:widowControl w:val="0"/>
        <w:tabs>
          <w:tab w:val="left" w:pos="8100"/>
        </w:tabs>
        <w:ind w:firstLine="540"/>
        <w:jc w:val="center"/>
        <w:rPr>
          <w:rFonts w:ascii="Times New Roman" w:hAnsi="Times New Roman"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 xml:space="preserve">2. ЦЕНА </w:t>
      </w:r>
      <w:r w:rsidRPr="002F57D3">
        <w:rPr>
          <w:rFonts w:ascii="Times New Roman" w:hAnsi="Times New Roman"/>
          <w:b/>
          <w:caps/>
          <w:szCs w:val="22"/>
        </w:rPr>
        <w:t>договора</w:t>
      </w:r>
      <w:r w:rsidRPr="002F57D3">
        <w:rPr>
          <w:rFonts w:ascii="Times New Roman" w:hAnsi="Times New Roman"/>
          <w:b/>
          <w:szCs w:val="22"/>
        </w:rPr>
        <w:t xml:space="preserve"> И ПОРЯДОК РАСЧЕТОВ</w:t>
      </w:r>
    </w:p>
    <w:p w14:paraId="48F287C1" w14:textId="77777777" w:rsidR="00A761A5" w:rsidRPr="00EF1565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EF1565">
        <w:rPr>
          <w:rFonts w:ascii="Times New Roman" w:hAnsi="Times New Roman"/>
          <w:szCs w:val="22"/>
        </w:rPr>
        <w:t xml:space="preserve">Общая цена продажи Имущества (цена Договора) составляет </w:t>
      </w:r>
      <w:r w:rsidR="00CF249A">
        <w:rPr>
          <w:rFonts w:ascii="Times New Roman" w:hAnsi="Times New Roman"/>
          <w:b/>
          <w:szCs w:val="22"/>
          <w:lang w:val="ru-RU"/>
        </w:rPr>
        <w:t>_____</w:t>
      </w:r>
      <w:r w:rsidR="00921FC0">
        <w:rPr>
          <w:rFonts w:ascii="Times New Roman" w:hAnsi="Times New Roman"/>
          <w:b/>
          <w:szCs w:val="22"/>
          <w:lang w:val="ru-RU"/>
        </w:rPr>
        <w:t xml:space="preserve"> </w:t>
      </w:r>
      <w:r w:rsidRPr="00EF1565">
        <w:rPr>
          <w:rFonts w:ascii="Times New Roman" w:hAnsi="Times New Roman"/>
          <w:b/>
          <w:szCs w:val="22"/>
        </w:rPr>
        <w:t>рубл</w:t>
      </w:r>
      <w:r w:rsidR="000D568D">
        <w:rPr>
          <w:rFonts w:ascii="Times New Roman" w:hAnsi="Times New Roman"/>
          <w:b/>
          <w:szCs w:val="22"/>
          <w:lang w:val="ru-RU"/>
        </w:rPr>
        <w:t>ей</w:t>
      </w:r>
      <w:r w:rsidRPr="00EF1565">
        <w:rPr>
          <w:rFonts w:ascii="Times New Roman" w:hAnsi="Times New Roman"/>
          <w:b/>
          <w:szCs w:val="22"/>
        </w:rPr>
        <w:t xml:space="preserve"> </w:t>
      </w:r>
      <w:r w:rsidR="00CF249A">
        <w:rPr>
          <w:rFonts w:ascii="Times New Roman" w:hAnsi="Times New Roman"/>
          <w:b/>
          <w:szCs w:val="22"/>
          <w:lang w:val="ru-RU"/>
        </w:rPr>
        <w:t>___</w:t>
      </w:r>
      <w:r w:rsidRPr="00EF1565">
        <w:rPr>
          <w:rFonts w:ascii="Times New Roman" w:hAnsi="Times New Roman"/>
          <w:b/>
          <w:szCs w:val="22"/>
        </w:rPr>
        <w:t xml:space="preserve"> коп</w:t>
      </w:r>
      <w:r w:rsidR="00F91488">
        <w:rPr>
          <w:rFonts w:ascii="Times New Roman" w:hAnsi="Times New Roman"/>
          <w:b/>
          <w:szCs w:val="22"/>
          <w:lang w:val="ru-RU"/>
        </w:rPr>
        <w:t>.</w:t>
      </w:r>
      <w:r w:rsidRPr="00EF1565">
        <w:rPr>
          <w:rFonts w:ascii="Times New Roman" w:hAnsi="Times New Roman"/>
          <w:szCs w:val="22"/>
        </w:rPr>
        <w:t xml:space="preserve"> (НДС</w:t>
      </w:r>
      <w:r w:rsidR="00044426">
        <w:rPr>
          <w:rFonts w:ascii="Times New Roman" w:hAnsi="Times New Roman"/>
          <w:szCs w:val="22"/>
          <w:lang w:val="ru-RU"/>
        </w:rPr>
        <w:t xml:space="preserve"> не облагается</w:t>
      </w:r>
      <w:r>
        <w:rPr>
          <w:rFonts w:ascii="Times New Roman" w:hAnsi="Times New Roman"/>
          <w:szCs w:val="22"/>
        </w:rPr>
        <w:t>)</w:t>
      </w:r>
      <w:r w:rsidRPr="00EF1565">
        <w:rPr>
          <w:rFonts w:ascii="Times New Roman" w:hAnsi="Times New Roman"/>
          <w:szCs w:val="22"/>
        </w:rPr>
        <w:t>.</w:t>
      </w:r>
    </w:p>
    <w:p w14:paraId="1B4EC8A3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bCs/>
          <w:szCs w:val="22"/>
        </w:rPr>
      </w:pPr>
      <w:r w:rsidRPr="002F57D3">
        <w:rPr>
          <w:rFonts w:ascii="Times New Roman" w:hAnsi="Times New Roman"/>
          <w:szCs w:val="22"/>
        </w:rPr>
        <w:t xml:space="preserve">Указанная в п. 2.1 настоящего Договора цена продажи Имущества является окончательной и изменению не подлежит. </w:t>
      </w:r>
    </w:p>
    <w:p w14:paraId="3873E0AB" w14:textId="1DE22936" w:rsidR="000F52E0" w:rsidRPr="000F52E0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  <w:szCs w:val="22"/>
        </w:rPr>
        <w:t>Цена продажи Имущества установл</w:t>
      </w:r>
      <w:r w:rsidR="00CF249A" w:rsidRPr="000F52E0">
        <w:rPr>
          <w:rFonts w:ascii="Times New Roman" w:hAnsi="Times New Roman"/>
          <w:szCs w:val="22"/>
        </w:rPr>
        <w:t xml:space="preserve">ена в соответствии </w:t>
      </w:r>
      <w:r w:rsidR="00191D14" w:rsidRPr="000F52E0">
        <w:rPr>
          <w:rFonts w:ascii="Times New Roman" w:hAnsi="Times New Roman"/>
          <w:szCs w:val="22"/>
          <w:lang w:val="ru-RU"/>
        </w:rPr>
        <w:t>с</w:t>
      </w:r>
      <w:r w:rsidRPr="000F52E0">
        <w:rPr>
          <w:rFonts w:ascii="Times New Roman" w:hAnsi="Times New Roman"/>
          <w:szCs w:val="22"/>
        </w:rPr>
        <w:t xml:space="preserve"> Положением о порядке</w:t>
      </w:r>
      <w:r w:rsidR="00CB79EE" w:rsidRPr="000F52E0">
        <w:rPr>
          <w:rFonts w:ascii="Times New Roman" w:hAnsi="Times New Roman"/>
          <w:szCs w:val="22"/>
          <w:lang w:val="ru-RU"/>
        </w:rPr>
        <w:t>, сроках и об условиях продажи имущества ООО «</w:t>
      </w:r>
      <w:r w:rsidR="00CC710C">
        <w:rPr>
          <w:rFonts w:ascii="Times New Roman" w:hAnsi="Times New Roman"/>
          <w:szCs w:val="22"/>
          <w:lang w:val="ru-RU"/>
        </w:rPr>
        <w:t>Терминал</w:t>
      </w:r>
      <w:r w:rsidR="00CB79EE" w:rsidRPr="000F52E0">
        <w:rPr>
          <w:rFonts w:ascii="Times New Roman" w:hAnsi="Times New Roman"/>
          <w:szCs w:val="22"/>
          <w:lang w:val="ru-RU"/>
        </w:rPr>
        <w:t xml:space="preserve">» </w:t>
      </w:r>
    </w:p>
    <w:p w14:paraId="507ED696" w14:textId="64546A76" w:rsidR="00A761A5" w:rsidRPr="000F52E0" w:rsidRDefault="00A761A5" w:rsidP="000F52E0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</w:rPr>
      </w:pPr>
      <w:r w:rsidRPr="000F52E0">
        <w:rPr>
          <w:rFonts w:ascii="Times New Roman" w:hAnsi="Times New Roman"/>
        </w:rPr>
        <w:t xml:space="preserve">Оплата по </w:t>
      </w:r>
      <w:r w:rsidRPr="00CC710C">
        <w:rPr>
          <w:rFonts w:ascii="Times New Roman" w:hAnsi="Times New Roman"/>
          <w:szCs w:val="22"/>
        </w:rPr>
        <w:t xml:space="preserve">настоящему договору производится в безналичной форме посредством перечисления на расчетный счет ПРОДАВЦА </w:t>
      </w:r>
      <w:r w:rsidR="00CC710C" w:rsidRPr="00CC710C">
        <w:rPr>
          <w:rFonts w:ascii="Times New Roman" w:hAnsi="Times New Roman"/>
          <w:szCs w:val="22"/>
        </w:rPr>
        <w:t>ООО «Терминал» ИНН 5260072870 р/с 40702810042050001218 в Волго-Вятском банке ПАО «Сбербанк» БИК 42202603 к/с 30101810900000000603</w:t>
      </w:r>
      <w:r w:rsidR="000F52E0" w:rsidRPr="00CC710C">
        <w:rPr>
          <w:rFonts w:ascii="Times New Roman" w:hAnsi="Times New Roman"/>
          <w:szCs w:val="22"/>
        </w:rPr>
        <w:t xml:space="preserve">. </w:t>
      </w:r>
      <w:r w:rsidRPr="00CC710C">
        <w:rPr>
          <w:rFonts w:ascii="Times New Roman" w:hAnsi="Times New Roman"/>
          <w:szCs w:val="22"/>
        </w:rPr>
        <w:t>Моментом оплаты денежных средств, указанных в п. 2.4. настоящего Договора, считается день поступления</w:t>
      </w:r>
      <w:r w:rsidRPr="000F52E0">
        <w:rPr>
          <w:rFonts w:ascii="Times New Roman" w:hAnsi="Times New Roman"/>
        </w:rPr>
        <w:t xml:space="preserve"> данных средств на расчетный счет </w:t>
      </w:r>
      <w:r w:rsidRPr="000F52E0">
        <w:rPr>
          <w:rFonts w:ascii="Times New Roman" w:hAnsi="Times New Roman"/>
          <w:caps/>
        </w:rPr>
        <w:t>Продавца</w:t>
      </w:r>
      <w:r w:rsidRPr="000F52E0">
        <w:rPr>
          <w:rFonts w:ascii="Times New Roman" w:hAnsi="Times New Roman"/>
        </w:rPr>
        <w:t>.</w:t>
      </w:r>
    </w:p>
    <w:p w14:paraId="2CFB29D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</w:rPr>
        <w:t>Факт оплаты денежных средств, указанных в п. 2.4. настоящего Договора, удостоверяется</w:t>
      </w:r>
      <w:r w:rsidRPr="002F57D3">
        <w:rPr>
          <w:rFonts w:ascii="Times New Roman" w:hAnsi="Times New Roman"/>
          <w:szCs w:val="22"/>
        </w:rPr>
        <w:t xml:space="preserve"> платежным поручением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с отметкой банка о его выполнении и подтверждается выписками с расчетного счета </w:t>
      </w:r>
      <w:r w:rsidRPr="002F57D3">
        <w:rPr>
          <w:rFonts w:ascii="Times New Roman" w:hAnsi="Times New Roman"/>
          <w:caps/>
          <w:szCs w:val="22"/>
        </w:rPr>
        <w:t>Продавца</w:t>
      </w:r>
      <w:r w:rsidRPr="002F57D3">
        <w:rPr>
          <w:rFonts w:ascii="Times New Roman" w:hAnsi="Times New Roman"/>
          <w:szCs w:val="22"/>
        </w:rPr>
        <w:t xml:space="preserve"> о поступлении денежных средств в оплату Имущества. </w:t>
      </w:r>
      <w:r w:rsidRPr="002F57D3">
        <w:rPr>
          <w:rFonts w:ascii="Times New Roman" w:hAnsi="Times New Roman"/>
          <w:caps/>
          <w:szCs w:val="22"/>
        </w:rPr>
        <w:t>Покупателем</w:t>
      </w:r>
      <w:r w:rsidRPr="002F57D3">
        <w:rPr>
          <w:rFonts w:ascii="Times New Roman" w:hAnsi="Times New Roman"/>
          <w:szCs w:val="22"/>
        </w:rPr>
        <w:t xml:space="preserve"> в платежном поручении дается ссылка на настоящий Договор купли-продажи</w:t>
      </w:r>
      <w:r>
        <w:rPr>
          <w:rFonts w:ascii="Times New Roman" w:hAnsi="Times New Roman"/>
          <w:szCs w:val="22"/>
          <w:lang w:val="ru-RU"/>
        </w:rPr>
        <w:t xml:space="preserve"> движимого имущества</w:t>
      </w:r>
      <w:r w:rsidRPr="002F57D3">
        <w:rPr>
          <w:rFonts w:ascii="Times New Roman" w:hAnsi="Times New Roman"/>
          <w:szCs w:val="22"/>
        </w:rPr>
        <w:t>.</w:t>
      </w:r>
    </w:p>
    <w:p w14:paraId="3A81AF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В случае если ПОКУПАТЕЛЬ не оплатит полную цену Имущества в порядке и в сроки, предусмотренные п.2.4.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2F57D3">
        <w:rPr>
          <w:rFonts w:ascii="Times New Roman" w:hAnsi="Times New Roman"/>
          <w:caps/>
          <w:szCs w:val="22"/>
        </w:rPr>
        <w:t>Продавцом</w:t>
      </w:r>
      <w:r w:rsidRPr="002F57D3">
        <w:rPr>
          <w:rFonts w:ascii="Times New Roman" w:hAnsi="Times New Roman"/>
          <w:szCs w:val="22"/>
        </w:rPr>
        <w:t xml:space="preserve"> в адрес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2F57D3">
        <w:rPr>
          <w:rFonts w:ascii="Times New Roman" w:hAnsi="Times New Roman"/>
          <w:caps/>
          <w:szCs w:val="22"/>
        </w:rPr>
        <w:t>сторонами</w:t>
      </w:r>
      <w:r w:rsidRPr="002F57D3">
        <w:rPr>
          <w:rFonts w:ascii="Times New Roman" w:hAnsi="Times New Roman"/>
          <w:szCs w:val="22"/>
        </w:rPr>
        <w:t xml:space="preserve"> дополнительного соглашения о расторжении Договора не требуется</w:t>
      </w:r>
      <w:r>
        <w:rPr>
          <w:rFonts w:ascii="Times New Roman" w:hAnsi="Times New Roman"/>
          <w:szCs w:val="22"/>
          <w:lang w:val="ru-RU"/>
        </w:rPr>
        <w:t>.</w:t>
      </w:r>
    </w:p>
    <w:p w14:paraId="1C47944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.</w:t>
      </w:r>
    </w:p>
    <w:p w14:paraId="01105EEF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5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ПЕРЕХОД ПРАВ НА ИМУЩЕСТВО</w:t>
      </w:r>
    </w:p>
    <w:p w14:paraId="6C16A2F4" w14:textId="77777777" w:rsidR="00A761A5" w:rsidRPr="002F57D3" w:rsidRDefault="00A761A5" w:rsidP="00A761A5">
      <w:pPr>
        <w:keepLines/>
        <w:numPr>
          <w:ilvl w:val="1"/>
          <w:numId w:val="5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Право собственности на имуществ</w:t>
      </w:r>
      <w:r>
        <w:rPr>
          <w:rFonts w:ascii="Times New Roman" w:hAnsi="Times New Roman" w:cs="Times New Roman"/>
          <w:szCs w:val="22"/>
        </w:rPr>
        <w:t>о</w:t>
      </w:r>
      <w:r w:rsidRPr="002F57D3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по настоящему договору</w:t>
      </w:r>
      <w:r w:rsidRPr="002F57D3">
        <w:rPr>
          <w:rFonts w:ascii="Times New Roman" w:hAnsi="Times New Roman" w:cs="Times New Roman"/>
          <w:szCs w:val="22"/>
        </w:rPr>
        <w:t xml:space="preserve"> возника</w:t>
      </w:r>
      <w:r>
        <w:rPr>
          <w:rFonts w:ascii="Times New Roman" w:hAnsi="Times New Roman" w:cs="Times New Roman"/>
          <w:szCs w:val="22"/>
        </w:rPr>
        <w:t>е</w:t>
      </w:r>
      <w:r w:rsidRPr="002F57D3">
        <w:rPr>
          <w:rFonts w:ascii="Times New Roman" w:hAnsi="Times New Roman" w:cs="Times New Roman"/>
          <w:szCs w:val="22"/>
        </w:rPr>
        <w:t xml:space="preserve">т у </w:t>
      </w:r>
      <w:r w:rsidRPr="002F57D3">
        <w:rPr>
          <w:rFonts w:ascii="Times New Roman" w:hAnsi="Times New Roman" w:cs="Times New Roman"/>
          <w:caps/>
          <w:szCs w:val="22"/>
        </w:rPr>
        <w:t>Покупателя</w:t>
      </w:r>
      <w:r w:rsidRPr="002F57D3">
        <w:rPr>
          <w:rFonts w:ascii="Times New Roman" w:hAnsi="Times New Roman" w:cs="Times New Roman"/>
          <w:szCs w:val="22"/>
        </w:rPr>
        <w:t xml:space="preserve"> после полной оплаты цены Имущества в порядке и в сроки, предусмотренные п.2.4. настоящего Договора</w:t>
      </w:r>
      <w:r>
        <w:rPr>
          <w:rFonts w:ascii="Times New Roman" w:hAnsi="Times New Roman" w:cs="Times New Roman"/>
          <w:szCs w:val="22"/>
        </w:rPr>
        <w:t>.</w:t>
      </w:r>
      <w:r w:rsidRPr="002F57D3">
        <w:rPr>
          <w:rFonts w:ascii="Times New Roman" w:hAnsi="Times New Roman" w:cs="Times New Roman"/>
          <w:szCs w:val="22"/>
        </w:rPr>
        <w:t xml:space="preserve"> </w:t>
      </w:r>
    </w:p>
    <w:p w14:paraId="3B766A52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szCs w:val="22"/>
        </w:rPr>
      </w:pPr>
    </w:p>
    <w:p w14:paraId="48D99E96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6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 xml:space="preserve">ПЕРЕДАЧА ИМУЩЕСТВА И ИМУЩЕСТВЕННЫХ ПРАВ </w:t>
      </w:r>
    </w:p>
    <w:p w14:paraId="5FA5AF51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Передача Имущества ПРОДАВЦОМ и принятие их ПОКУПАТЕЛЕМ осуществляется по месту нахождения Имущества по подписываемому СТОРОНАМИ Акту приема-передачи</w:t>
      </w:r>
      <w:r>
        <w:rPr>
          <w:rFonts w:ascii="Times New Roman" w:hAnsi="Times New Roman" w:cs="Times New Roman"/>
          <w:szCs w:val="22"/>
        </w:rPr>
        <w:t xml:space="preserve"> (Приложение №</w:t>
      </w:r>
      <w:r w:rsidR="000A534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>)</w:t>
      </w:r>
      <w:r w:rsidRPr="002F57D3">
        <w:rPr>
          <w:rFonts w:ascii="Times New Roman" w:hAnsi="Times New Roman" w:cs="Times New Roman"/>
          <w:szCs w:val="22"/>
        </w:rPr>
        <w:t>. Обязательства СТОРОН по приему-передаче Имущества и имущественных прав считаются выполненными, а Имущество и имущественные права считаются надлежаще переданными ПОКУПАТЕЛЮ - с момента подписания СТОРОНАМИ Акта приема-передачи.</w:t>
      </w:r>
    </w:p>
    <w:p w14:paraId="7243938F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 xml:space="preserve">Акт приема-передачи подписывается СТОРОНАМИ в срок не позднее 5 (Пяти) рабочих дней со дня подтверждения полной оплаты ПОКУПАТЕЛЕМ цены Имущества в порядке и в сроки, предусмотренные разделом 2 настоящего Договора. </w:t>
      </w:r>
    </w:p>
    <w:p w14:paraId="2580CCB0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 xml:space="preserve">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14:paraId="5939399A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Расходы, связанные с техническим обслуживанием, эксплуатацией и ремонтом, в том числе капитальным, Имущества, переходят на ПОКУПАТЕЛЯ с момента подписания СТОРОНАМИ Акта приема-передачи.</w:t>
      </w:r>
    </w:p>
    <w:p w14:paraId="0363B598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/>
          <w:szCs w:val="22"/>
        </w:rPr>
      </w:pPr>
      <w:r w:rsidRPr="002F57D3">
        <w:rPr>
          <w:rFonts w:ascii="Times New Roman" w:hAnsi="Times New Roman" w:cs="Times New Roman"/>
          <w:szCs w:val="22"/>
        </w:rPr>
        <w:t>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осмотра перед подписанием Договора.</w:t>
      </w:r>
    </w:p>
    <w:p w14:paraId="233A4A3C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b/>
          <w:szCs w:val="22"/>
        </w:rPr>
      </w:pPr>
    </w:p>
    <w:p w14:paraId="0E3E9440" w14:textId="77777777" w:rsidR="00A761A5" w:rsidRPr="002F57D3" w:rsidRDefault="00A761A5" w:rsidP="00A761A5">
      <w:pPr>
        <w:pStyle w:val="HTML"/>
        <w:keepLines/>
        <w:widowControl w:val="0"/>
        <w:numPr>
          <w:ilvl w:val="0"/>
          <w:numId w:val="3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ПРАВА И ОБЯЗАННОСТИ СТОРОН</w:t>
      </w:r>
    </w:p>
    <w:p w14:paraId="11CA146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Продавец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107E3D6B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Передать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="000A5345">
        <w:rPr>
          <w:rFonts w:ascii="Times New Roman" w:hAnsi="Times New Roman"/>
          <w:szCs w:val="22"/>
        </w:rPr>
        <w:t xml:space="preserve"> Имущество</w:t>
      </w:r>
      <w:r w:rsidR="000A5345">
        <w:rPr>
          <w:rFonts w:ascii="Times New Roman" w:hAnsi="Times New Roman"/>
          <w:szCs w:val="22"/>
          <w:lang w:val="ru-RU"/>
        </w:rPr>
        <w:t xml:space="preserve"> </w:t>
      </w:r>
      <w:r w:rsidRPr="002F57D3">
        <w:rPr>
          <w:rFonts w:ascii="Times New Roman" w:hAnsi="Times New Roman"/>
          <w:szCs w:val="22"/>
        </w:rPr>
        <w:t>в порядке и в сроки,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>.</w:t>
      </w:r>
    </w:p>
    <w:p w14:paraId="5606DE9A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lastRenderedPageBreak/>
        <w:t xml:space="preserve">Обеспечить явку своего уполномоченного представителя для подписания Акта приема-передачи Имущества, а также предоставить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Pr="002F57D3">
        <w:rPr>
          <w:rFonts w:ascii="Times New Roman" w:hAnsi="Times New Roman"/>
          <w:szCs w:val="22"/>
        </w:rPr>
        <w:t xml:space="preserve"> со своей стороны все необходимые</w:t>
      </w:r>
      <w:r>
        <w:rPr>
          <w:rFonts w:ascii="Times New Roman" w:hAnsi="Times New Roman"/>
          <w:szCs w:val="22"/>
        </w:rPr>
        <w:t xml:space="preserve"> бухгалтерские</w:t>
      </w:r>
      <w:r>
        <w:rPr>
          <w:rFonts w:ascii="Times New Roman" w:hAnsi="Times New Roman"/>
          <w:szCs w:val="22"/>
          <w:lang w:val="ru-RU"/>
        </w:rPr>
        <w:t xml:space="preserve"> и иные </w:t>
      </w:r>
      <w:r w:rsidRPr="002F57D3">
        <w:rPr>
          <w:rFonts w:ascii="Times New Roman" w:hAnsi="Times New Roman"/>
          <w:szCs w:val="22"/>
        </w:rPr>
        <w:t>документы</w:t>
      </w:r>
      <w:r>
        <w:rPr>
          <w:rFonts w:ascii="Times New Roman" w:hAnsi="Times New Roman"/>
          <w:szCs w:val="22"/>
          <w:lang w:val="ru-RU"/>
        </w:rPr>
        <w:t>.</w:t>
      </w:r>
    </w:p>
    <w:p w14:paraId="6096A4A4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0E371A99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Покупатель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73040C16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Оплатить полную цену Имущества в порядке и в сроки, предусмотренные п.2.4. настоящего Договора.</w:t>
      </w:r>
    </w:p>
    <w:p w14:paraId="7D50A425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Обеспечить явку своего уполномоченного представителя для подписания Акта приема-передачи Имущества, принять вышеуказанное Имущество в порядке и в сроки,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 xml:space="preserve">. </w:t>
      </w:r>
    </w:p>
    <w:p w14:paraId="21A9A5DC" w14:textId="307A6AE4" w:rsidR="00A01658" w:rsidRDefault="00A761A5" w:rsidP="00A01658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63638923" w14:textId="7777777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</w:p>
    <w:p w14:paraId="59979E1F" w14:textId="2A2EA7B1" w:rsidR="00A01658" w:rsidRPr="00A01658" w:rsidRDefault="00A01658" w:rsidP="00A01658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A01658">
        <w:rPr>
          <w:rFonts w:ascii="Times New Roman" w:hAnsi="Times New Roman"/>
          <w:b/>
          <w:szCs w:val="22"/>
        </w:rPr>
        <w:t>Качество. Гарантии качества</w:t>
      </w:r>
    </w:p>
    <w:p w14:paraId="2899E600" w14:textId="661FAAAD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.1.</w:t>
      </w:r>
      <w:r w:rsidRPr="00A01658">
        <w:rPr>
          <w:rFonts w:ascii="Times New Roman" w:hAnsi="Times New Roman"/>
          <w:szCs w:val="22"/>
        </w:rPr>
        <w:t xml:space="preserve"> Имущество продается  в том виде, в каком оно есть, проданное имущество возврату не подлежит.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</w:t>
      </w:r>
    </w:p>
    <w:p w14:paraId="33196691" w14:textId="4800D839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.2.</w:t>
      </w:r>
      <w:r w:rsidRPr="00A01658">
        <w:rPr>
          <w:rFonts w:ascii="Times New Roman" w:hAnsi="Times New Roman"/>
          <w:szCs w:val="22"/>
        </w:rPr>
        <w:t xml:space="preserve">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 w14:paraId="708096F9" w14:textId="610E2E8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.3.</w:t>
      </w:r>
      <w:r w:rsidRPr="00A01658">
        <w:rPr>
          <w:rFonts w:ascii="Times New Roman" w:hAnsi="Times New Roman"/>
          <w:szCs w:val="22"/>
        </w:rPr>
        <w:t xml:space="preserve"> Продавец не несет ответственности за качество продаваемого имущества.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14:paraId="205AE1DD" w14:textId="7777777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  <w:lang w:val="ru-RU"/>
        </w:rPr>
      </w:pPr>
    </w:p>
    <w:p w14:paraId="7ACC0FFA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</w:rPr>
      </w:pPr>
    </w:p>
    <w:p w14:paraId="018DF365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ОТВЕТСТВЕННОСТЬ СТОРОН</w:t>
      </w:r>
    </w:p>
    <w:p w14:paraId="3DBF09B0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4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За неисполнение или ненадлежащее исполнение обязательств по настоящему Договору виновная </w:t>
      </w:r>
      <w:r w:rsidRPr="002F57D3">
        <w:rPr>
          <w:rFonts w:ascii="Times New Roman" w:hAnsi="Times New Roman"/>
          <w:caps/>
          <w:szCs w:val="22"/>
        </w:rPr>
        <w:t>сторона</w:t>
      </w:r>
      <w:r w:rsidRPr="002F57D3">
        <w:rPr>
          <w:rFonts w:ascii="Times New Roman" w:hAnsi="Times New Roman"/>
          <w:szCs w:val="22"/>
        </w:rPr>
        <w:t xml:space="preserve"> несет ответственность в соответствии с действующим законодательством РФ.</w:t>
      </w:r>
    </w:p>
    <w:p w14:paraId="64E36DEB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Неисполнение ПОКУПАТЕЛЕМ обязательств по оплате цены Имущества в порядке и в сроки, указанные в разделе 2 настоящего Договора, влечет за собой наступление последствий, предусмотренных в п.2.7 настоящего Договора</w:t>
      </w:r>
      <w:r w:rsidRPr="003D3831">
        <w:rPr>
          <w:sz w:val="20"/>
        </w:rPr>
        <w:t xml:space="preserve"> или же на ПОКУПАТЕЛЯ </w:t>
      </w:r>
      <w:r>
        <w:rPr>
          <w:sz w:val="20"/>
          <w:lang w:val="ru-RU"/>
        </w:rPr>
        <w:t>возлагается</w:t>
      </w:r>
      <w:r w:rsidRPr="003D3831">
        <w:rPr>
          <w:sz w:val="20"/>
        </w:rPr>
        <w:t xml:space="preserve"> ответственность в виде штрафной неустойки в размере 0,5% от суммы не поступивших в срок денежных средств, за каждый день просрочки платежа</w:t>
      </w:r>
      <w:r w:rsidRPr="002F57D3">
        <w:rPr>
          <w:sz w:val="20"/>
        </w:rPr>
        <w:t>.</w:t>
      </w:r>
    </w:p>
    <w:p w14:paraId="03FCB288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14:paraId="1059BCF0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В иных случаях, не предусмотренных настоящим Договором, СТОРОНЫ несут ответственность, установленную действующим законодательством РФ.</w:t>
      </w:r>
    </w:p>
    <w:p w14:paraId="5DB1F922" w14:textId="77777777" w:rsidR="00A761A5" w:rsidRPr="002F57D3" w:rsidRDefault="00A761A5" w:rsidP="00A761A5">
      <w:pPr>
        <w:pStyle w:val="a6"/>
        <w:keepLines/>
        <w:widowControl w:val="0"/>
        <w:rPr>
          <w:sz w:val="20"/>
        </w:rPr>
      </w:pPr>
    </w:p>
    <w:p w14:paraId="0FAF852A" w14:textId="77777777" w:rsidR="00A761A5" w:rsidRPr="002F57D3" w:rsidRDefault="00A761A5" w:rsidP="00A01658">
      <w:pPr>
        <w:pStyle w:val="HTML"/>
        <w:keepLines/>
        <w:widowControl w:val="0"/>
        <w:numPr>
          <w:ilvl w:val="0"/>
          <w:numId w:val="7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ЗАКЛЮЧИТЕЛЬНЫЕ ПОЛОЖЕНИЯ</w:t>
      </w:r>
    </w:p>
    <w:p w14:paraId="5B9460BE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6650339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14:paraId="2DD8D8AA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72FCC84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Во всем, что не предусмотрено настоящим Договором, </w:t>
      </w:r>
      <w:r w:rsidRPr="002F57D3">
        <w:rPr>
          <w:rFonts w:ascii="Times New Roman" w:hAnsi="Times New Roman"/>
          <w:caps/>
          <w:szCs w:val="22"/>
        </w:rPr>
        <w:t>стороны</w:t>
      </w:r>
      <w:r w:rsidRPr="002F57D3">
        <w:rPr>
          <w:rFonts w:ascii="Times New Roman" w:hAnsi="Times New Roman"/>
          <w:szCs w:val="22"/>
        </w:rPr>
        <w:t xml:space="preserve"> руководствуются действующим законодательством РФ.</w:t>
      </w:r>
    </w:p>
    <w:p w14:paraId="669D03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Споры, вытекающие из настоящего Договора, подлежат рассмотрению в судебном порядке, предусмотренном действующим законодательством РФ.</w:t>
      </w:r>
    </w:p>
    <w:p w14:paraId="30AD29F7" w14:textId="77777777" w:rsidR="00A761A5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>Настоящий Договор составлен и подписан в 2 (двух) экземплярах по одному для каждой из сторон, имеющих одинаковую юридическую силу.</w:t>
      </w:r>
    </w:p>
    <w:p w14:paraId="7E2FB46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 xml:space="preserve"> </w:t>
      </w:r>
    </w:p>
    <w:p w14:paraId="0728E528" w14:textId="77777777" w:rsidR="00A761A5" w:rsidRPr="005327EF" w:rsidRDefault="00A761A5" w:rsidP="00A761A5">
      <w:pPr>
        <w:pStyle w:val="a6"/>
        <w:keepLines/>
        <w:widowControl w:val="0"/>
        <w:numPr>
          <w:ilvl w:val="0"/>
          <w:numId w:val="7"/>
        </w:numPr>
        <w:jc w:val="center"/>
        <w:rPr>
          <w:b/>
          <w:bCs/>
          <w:caps/>
          <w:sz w:val="16"/>
          <w:szCs w:val="16"/>
        </w:rPr>
      </w:pPr>
      <w:r w:rsidRPr="005327EF">
        <w:rPr>
          <w:b/>
          <w:bCs/>
          <w:caps/>
          <w:sz w:val="20"/>
        </w:rPr>
        <w:t>Адреса, реквизиты и подписи СТОРОН</w:t>
      </w:r>
    </w:p>
    <w:p w14:paraId="46EBEE3F" w14:textId="77777777" w:rsidR="00A761A5" w:rsidRPr="002F57D3" w:rsidRDefault="00A761A5" w:rsidP="00A761A5">
      <w:pPr>
        <w:pStyle w:val="a6"/>
        <w:keepLines/>
        <w:widowControl w:val="0"/>
        <w:jc w:val="center"/>
        <w:rPr>
          <w:b/>
          <w:bCs/>
          <w:caps/>
          <w:sz w:val="20"/>
        </w:rPr>
      </w:pPr>
      <w:r w:rsidRPr="002F57D3">
        <w:rPr>
          <w:b/>
          <w:bCs/>
          <w:caps/>
          <w:sz w:val="20"/>
        </w:rPr>
        <w:t>Продавец                                                                                 Покупатель</w:t>
      </w:r>
    </w:p>
    <w:tbl>
      <w:tblPr>
        <w:tblW w:w="522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</w:tblGrid>
      <w:tr w:rsidR="00CF249A" w:rsidRPr="002F57D3" w14:paraId="43BB95DB" w14:textId="77777777" w:rsidTr="00CF249A">
        <w:trPr>
          <w:trHeight w:val="2145"/>
        </w:trPr>
        <w:tc>
          <w:tcPr>
            <w:tcW w:w="5220" w:type="dxa"/>
            <w:shd w:val="clear" w:color="auto" w:fill="auto"/>
          </w:tcPr>
          <w:p w14:paraId="641FC1FF" w14:textId="4D849216" w:rsidR="000F52E0" w:rsidRPr="000F52E0" w:rsidRDefault="000F52E0" w:rsidP="000F52E0">
            <w:pPr>
              <w:ind w:left="180"/>
              <w:rPr>
                <w:rFonts w:ascii="Times New Roman" w:hAnsi="Times New Roman" w:cs="Times New Roman"/>
                <w:b/>
              </w:rPr>
            </w:pPr>
            <w:r w:rsidRPr="000F52E0">
              <w:rPr>
                <w:rFonts w:ascii="Times New Roman" w:hAnsi="Times New Roman" w:cs="Times New Roman"/>
                <w:b/>
              </w:rPr>
              <w:t>ООО «</w:t>
            </w:r>
            <w:r w:rsidR="00CC710C">
              <w:rPr>
                <w:rFonts w:ascii="Times New Roman" w:hAnsi="Times New Roman" w:cs="Times New Roman"/>
                <w:b/>
              </w:rPr>
              <w:t>Терминал</w:t>
            </w:r>
            <w:r w:rsidRPr="000F52E0">
              <w:rPr>
                <w:rFonts w:ascii="Times New Roman" w:hAnsi="Times New Roman" w:cs="Times New Roman"/>
                <w:b/>
              </w:rPr>
              <w:t>»</w:t>
            </w:r>
          </w:p>
          <w:p w14:paraId="237F390E" w14:textId="1A8ED707" w:rsidR="000F52E0" w:rsidRPr="00CC710C" w:rsidRDefault="000F52E0" w:rsidP="00CC710C">
            <w:pPr>
              <w:pStyle w:val="HTML"/>
              <w:keepLines/>
              <w:widowControl w:val="0"/>
              <w:tabs>
                <w:tab w:val="clear" w:pos="916"/>
                <w:tab w:val="left" w:pos="8100"/>
              </w:tabs>
              <w:jc w:val="both"/>
              <w:rPr>
                <w:rFonts w:ascii="Times New Roman" w:hAnsi="Times New Roman"/>
                <w:szCs w:val="22"/>
              </w:rPr>
            </w:pPr>
            <w:r w:rsidRPr="00CC710C">
              <w:rPr>
                <w:rFonts w:ascii="Times New Roman" w:hAnsi="Times New Roman"/>
                <w:szCs w:val="22"/>
              </w:rPr>
              <w:t xml:space="preserve">ИНН </w:t>
            </w:r>
            <w:r w:rsidR="00CC710C" w:rsidRPr="00CC710C">
              <w:rPr>
                <w:rFonts w:ascii="Times New Roman" w:hAnsi="Times New Roman"/>
                <w:szCs w:val="22"/>
              </w:rPr>
              <w:t>5260072870</w:t>
            </w:r>
            <w:r w:rsidR="00CC710C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CC710C">
              <w:rPr>
                <w:rFonts w:ascii="Times New Roman" w:hAnsi="Times New Roman"/>
                <w:szCs w:val="22"/>
              </w:rPr>
              <w:t xml:space="preserve">ОГРН </w:t>
            </w:r>
            <w:r w:rsidR="00CC710C" w:rsidRPr="00CC710C">
              <w:rPr>
                <w:rFonts w:ascii="Times New Roman" w:hAnsi="Times New Roman"/>
                <w:szCs w:val="22"/>
              </w:rPr>
              <w:t>1025201524875</w:t>
            </w:r>
            <w:r w:rsidRPr="00CC710C">
              <w:rPr>
                <w:rFonts w:ascii="Times New Roman" w:hAnsi="Times New Roman"/>
                <w:szCs w:val="22"/>
              </w:rPr>
              <w:t xml:space="preserve"> (</w:t>
            </w:r>
            <w:r w:rsidR="00CC710C" w:rsidRPr="00CC710C">
              <w:rPr>
                <w:rFonts w:ascii="Times New Roman" w:hAnsi="Times New Roman"/>
                <w:szCs w:val="22"/>
              </w:rPr>
              <w:t>606471, НИЖЕГОРОДСКАЯ ОБЛАСТЬ, ГОРОД БОР, ДЕРЕВНЯ ЗУЕВО (КАНТАУРОВСКИЙ С/С</w:t>
            </w:r>
          </w:p>
          <w:p w14:paraId="3314AD7A" w14:textId="77777777" w:rsidR="00CC710C" w:rsidRDefault="00CC710C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2BCA2AE" w14:textId="74DBE608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>Конкурсный управляющий</w:t>
            </w:r>
          </w:p>
          <w:p w14:paraId="79B9C9D2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7806A9B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 xml:space="preserve">    ____________/О.Ю.Попов/</w:t>
            </w:r>
          </w:p>
          <w:p w14:paraId="4486BD1C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>м.п.  (подпись)</w:t>
            </w:r>
          </w:p>
          <w:p w14:paraId="0011BE3B" w14:textId="77777777" w:rsidR="00CF249A" w:rsidRPr="002F57D3" w:rsidRDefault="00CF249A" w:rsidP="00761C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E70C3C9" w14:textId="77777777" w:rsidR="00785AFA" w:rsidRDefault="00785AFA" w:rsidP="00785AFA">
      <w:pPr>
        <w:ind w:left="5670"/>
        <w:rPr>
          <w:rFonts w:ascii="Times New Roman" w:hAnsi="Times New Roman" w:cs="Times New Roman"/>
          <w:sz w:val="18"/>
          <w:szCs w:val="18"/>
        </w:rPr>
      </w:pPr>
    </w:p>
    <w:p w14:paraId="1713B33D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9CFEDFE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8EA2A5F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7A687D70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15A1265B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2491D7D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29FD399A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72977FB7" w14:textId="77777777" w:rsidR="00F2313F" w:rsidRPr="00F2313F" w:rsidRDefault="00CF249A" w:rsidP="00F2313F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sectPr w:rsidR="00F2313F" w:rsidRPr="00F2313F" w:rsidSect="00F70165">
      <w:pgSz w:w="11904" w:h="16836"/>
      <w:pgMar w:top="426" w:right="705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59B"/>
    <w:multiLevelType w:val="multilevel"/>
    <w:tmpl w:val="E012D7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CE563D4"/>
    <w:multiLevelType w:val="multilevel"/>
    <w:tmpl w:val="05E8087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 w15:restartNumberingAfterBreak="0">
    <w:nsid w:val="18C3395B"/>
    <w:multiLevelType w:val="hybridMultilevel"/>
    <w:tmpl w:val="18BAE9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476A08"/>
    <w:multiLevelType w:val="multilevel"/>
    <w:tmpl w:val="9BE2A7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38B12DA9"/>
    <w:multiLevelType w:val="hybridMultilevel"/>
    <w:tmpl w:val="FAE2735C"/>
    <w:lvl w:ilvl="0" w:tplc="29703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8007BC"/>
    <w:multiLevelType w:val="multilevel"/>
    <w:tmpl w:val="D1D2031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6C1C4DC3"/>
    <w:multiLevelType w:val="multilevel"/>
    <w:tmpl w:val="987EB0E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8" w15:restartNumberingAfterBreak="0">
    <w:nsid w:val="7E6A0305"/>
    <w:multiLevelType w:val="multilevel"/>
    <w:tmpl w:val="57247DC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10"/>
    <w:rsid w:val="00043BFC"/>
    <w:rsid w:val="00044426"/>
    <w:rsid w:val="00062071"/>
    <w:rsid w:val="00081A78"/>
    <w:rsid w:val="000859AF"/>
    <w:rsid w:val="00096A74"/>
    <w:rsid w:val="000A5345"/>
    <w:rsid w:val="000A6EB1"/>
    <w:rsid w:val="000C5C84"/>
    <w:rsid w:val="000D568D"/>
    <w:rsid w:val="000D5F7F"/>
    <w:rsid w:val="000D764F"/>
    <w:rsid w:val="000F4263"/>
    <w:rsid w:val="000F52E0"/>
    <w:rsid w:val="001109B1"/>
    <w:rsid w:val="00114ED8"/>
    <w:rsid w:val="001207EA"/>
    <w:rsid w:val="00177E5C"/>
    <w:rsid w:val="001877C4"/>
    <w:rsid w:val="00191D14"/>
    <w:rsid w:val="001D2CC5"/>
    <w:rsid w:val="001D5623"/>
    <w:rsid w:val="001D68D2"/>
    <w:rsid w:val="001D73F5"/>
    <w:rsid w:val="001F5936"/>
    <w:rsid w:val="001F6B67"/>
    <w:rsid w:val="00213C84"/>
    <w:rsid w:val="002167FA"/>
    <w:rsid w:val="00225652"/>
    <w:rsid w:val="00232628"/>
    <w:rsid w:val="00242DE7"/>
    <w:rsid w:val="00282B40"/>
    <w:rsid w:val="0029248F"/>
    <w:rsid w:val="002C2D63"/>
    <w:rsid w:val="002E354F"/>
    <w:rsid w:val="002E6DE2"/>
    <w:rsid w:val="002F3982"/>
    <w:rsid w:val="002F57D3"/>
    <w:rsid w:val="00314677"/>
    <w:rsid w:val="00315E64"/>
    <w:rsid w:val="003167F1"/>
    <w:rsid w:val="00344293"/>
    <w:rsid w:val="003613AD"/>
    <w:rsid w:val="00363C4A"/>
    <w:rsid w:val="00365B17"/>
    <w:rsid w:val="003705BE"/>
    <w:rsid w:val="003959F3"/>
    <w:rsid w:val="003C6D39"/>
    <w:rsid w:val="003F7F72"/>
    <w:rsid w:val="00420C6F"/>
    <w:rsid w:val="004332A9"/>
    <w:rsid w:val="00447695"/>
    <w:rsid w:val="004652D5"/>
    <w:rsid w:val="004740E4"/>
    <w:rsid w:val="004846CB"/>
    <w:rsid w:val="004B7487"/>
    <w:rsid w:val="004B7623"/>
    <w:rsid w:val="004C0F7B"/>
    <w:rsid w:val="004D5691"/>
    <w:rsid w:val="005007AA"/>
    <w:rsid w:val="005060C6"/>
    <w:rsid w:val="005069A0"/>
    <w:rsid w:val="0051441C"/>
    <w:rsid w:val="00515A7F"/>
    <w:rsid w:val="00531D91"/>
    <w:rsid w:val="005327EF"/>
    <w:rsid w:val="0054495F"/>
    <w:rsid w:val="005475BC"/>
    <w:rsid w:val="005503A8"/>
    <w:rsid w:val="00555AEB"/>
    <w:rsid w:val="00560E2A"/>
    <w:rsid w:val="0056732F"/>
    <w:rsid w:val="00573EBF"/>
    <w:rsid w:val="00593433"/>
    <w:rsid w:val="00595031"/>
    <w:rsid w:val="00595C0A"/>
    <w:rsid w:val="005A2068"/>
    <w:rsid w:val="005A4A6E"/>
    <w:rsid w:val="005A7865"/>
    <w:rsid w:val="005A7AB0"/>
    <w:rsid w:val="005D3811"/>
    <w:rsid w:val="00603594"/>
    <w:rsid w:val="006035DD"/>
    <w:rsid w:val="0062455C"/>
    <w:rsid w:val="0062496B"/>
    <w:rsid w:val="00651869"/>
    <w:rsid w:val="006819FE"/>
    <w:rsid w:val="006834A9"/>
    <w:rsid w:val="00693AFC"/>
    <w:rsid w:val="006B57AC"/>
    <w:rsid w:val="006B6488"/>
    <w:rsid w:val="006E4A80"/>
    <w:rsid w:val="006F56A5"/>
    <w:rsid w:val="007026D2"/>
    <w:rsid w:val="00704702"/>
    <w:rsid w:val="00721CF1"/>
    <w:rsid w:val="00721EDA"/>
    <w:rsid w:val="007267F8"/>
    <w:rsid w:val="0072725C"/>
    <w:rsid w:val="00734381"/>
    <w:rsid w:val="00744C50"/>
    <w:rsid w:val="0075083E"/>
    <w:rsid w:val="00750AD0"/>
    <w:rsid w:val="00761C8F"/>
    <w:rsid w:val="00766B8E"/>
    <w:rsid w:val="00772CC8"/>
    <w:rsid w:val="00785AFA"/>
    <w:rsid w:val="00790BD2"/>
    <w:rsid w:val="007C6A6D"/>
    <w:rsid w:val="007F7F2B"/>
    <w:rsid w:val="00827B82"/>
    <w:rsid w:val="0083018A"/>
    <w:rsid w:val="00847C3B"/>
    <w:rsid w:val="008570AD"/>
    <w:rsid w:val="00877525"/>
    <w:rsid w:val="00881FB9"/>
    <w:rsid w:val="00885F44"/>
    <w:rsid w:val="008A7AAC"/>
    <w:rsid w:val="008B2C3B"/>
    <w:rsid w:val="008B4790"/>
    <w:rsid w:val="008B4E58"/>
    <w:rsid w:val="008C5E01"/>
    <w:rsid w:val="008E4E11"/>
    <w:rsid w:val="008E74E8"/>
    <w:rsid w:val="0091181A"/>
    <w:rsid w:val="0091364A"/>
    <w:rsid w:val="009210EC"/>
    <w:rsid w:val="00921FC0"/>
    <w:rsid w:val="00933FE4"/>
    <w:rsid w:val="0094664C"/>
    <w:rsid w:val="009478D5"/>
    <w:rsid w:val="009558DE"/>
    <w:rsid w:val="00976476"/>
    <w:rsid w:val="009A0E47"/>
    <w:rsid w:val="009A13CF"/>
    <w:rsid w:val="009A2393"/>
    <w:rsid w:val="009B0478"/>
    <w:rsid w:val="009B2CBC"/>
    <w:rsid w:val="009C3BA3"/>
    <w:rsid w:val="009C718F"/>
    <w:rsid w:val="009D2ECD"/>
    <w:rsid w:val="009D36E8"/>
    <w:rsid w:val="00A01658"/>
    <w:rsid w:val="00A02191"/>
    <w:rsid w:val="00A07B11"/>
    <w:rsid w:val="00A11767"/>
    <w:rsid w:val="00A203B7"/>
    <w:rsid w:val="00A31041"/>
    <w:rsid w:val="00A36113"/>
    <w:rsid w:val="00A52A52"/>
    <w:rsid w:val="00A63DC1"/>
    <w:rsid w:val="00A727BB"/>
    <w:rsid w:val="00A761A5"/>
    <w:rsid w:val="00A80282"/>
    <w:rsid w:val="00AB3371"/>
    <w:rsid w:val="00AB6D8D"/>
    <w:rsid w:val="00AD00E3"/>
    <w:rsid w:val="00AD3C5E"/>
    <w:rsid w:val="00AE3ED5"/>
    <w:rsid w:val="00AF6E48"/>
    <w:rsid w:val="00B33A27"/>
    <w:rsid w:val="00B42362"/>
    <w:rsid w:val="00B55495"/>
    <w:rsid w:val="00B7419C"/>
    <w:rsid w:val="00B90321"/>
    <w:rsid w:val="00BC2781"/>
    <w:rsid w:val="00BF5E1E"/>
    <w:rsid w:val="00C178DA"/>
    <w:rsid w:val="00C326B9"/>
    <w:rsid w:val="00C70281"/>
    <w:rsid w:val="00C74DD8"/>
    <w:rsid w:val="00C75678"/>
    <w:rsid w:val="00C833C5"/>
    <w:rsid w:val="00C857A3"/>
    <w:rsid w:val="00C92B48"/>
    <w:rsid w:val="00C94E40"/>
    <w:rsid w:val="00CA76E1"/>
    <w:rsid w:val="00CB79EE"/>
    <w:rsid w:val="00CC710C"/>
    <w:rsid w:val="00CD3151"/>
    <w:rsid w:val="00CF249A"/>
    <w:rsid w:val="00D05C56"/>
    <w:rsid w:val="00D116BF"/>
    <w:rsid w:val="00D1216E"/>
    <w:rsid w:val="00D237FA"/>
    <w:rsid w:val="00D242DE"/>
    <w:rsid w:val="00D246CB"/>
    <w:rsid w:val="00D27C24"/>
    <w:rsid w:val="00D33AD7"/>
    <w:rsid w:val="00D45CDE"/>
    <w:rsid w:val="00D461E5"/>
    <w:rsid w:val="00D546B1"/>
    <w:rsid w:val="00D629F2"/>
    <w:rsid w:val="00D95D12"/>
    <w:rsid w:val="00DC2E61"/>
    <w:rsid w:val="00DD4878"/>
    <w:rsid w:val="00DE1AF0"/>
    <w:rsid w:val="00DE3446"/>
    <w:rsid w:val="00E41CCD"/>
    <w:rsid w:val="00E9071D"/>
    <w:rsid w:val="00EA34ED"/>
    <w:rsid w:val="00EB4E8E"/>
    <w:rsid w:val="00EB6A31"/>
    <w:rsid w:val="00EC5393"/>
    <w:rsid w:val="00EE5863"/>
    <w:rsid w:val="00EF1565"/>
    <w:rsid w:val="00F02B80"/>
    <w:rsid w:val="00F06E10"/>
    <w:rsid w:val="00F2313F"/>
    <w:rsid w:val="00F243B1"/>
    <w:rsid w:val="00F459E6"/>
    <w:rsid w:val="00F70165"/>
    <w:rsid w:val="00F84DE0"/>
    <w:rsid w:val="00F91488"/>
    <w:rsid w:val="00F94C3B"/>
    <w:rsid w:val="00FA01B4"/>
    <w:rsid w:val="00FC4201"/>
    <w:rsid w:val="00FC6A6F"/>
    <w:rsid w:val="00FE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2D03"/>
  <w15:chartTrackingRefBased/>
  <w15:docId w15:val="{268CE2F3-0B90-4189-896F-6E7CA83D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E1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0"/>
    <w:qFormat/>
    <w:rsid w:val="00F06E10"/>
    <w:pPr>
      <w:spacing w:before="108" w:after="108"/>
      <w:jc w:val="center"/>
      <w:outlineLvl w:val="0"/>
    </w:pPr>
    <w:rPr>
      <w:rFonts w:cs="Times New Roman"/>
      <w:b/>
      <w:bCs/>
      <w:color w:val="000080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6E1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rsid w:val="00F06E10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F06E10"/>
    <w:pPr>
      <w:jc w:val="both"/>
    </w:pPr>
    <w:rPr>
      <w:rFonts w:ascii="Courier New" w:hAnsi="Courier New" w:cs="Courier New"/>
      <w:sz w:val="24"/>
      <w:szCs w:val="24"/>
    </w:rPr>
  </w:style>
  <w:style w:type="table" w:styleId="a5">
    <w:name w:val="Table Grid"/>
    <w:basedOn w:val="a1"/>
    <w:rsid w:val="00F06E10"/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F57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cs="Times New Roman"/>
      <w:lang w:val="x-none" w:eastAsia="x-none"/>
    </w:rPr>
  </w:style>
  <w:style w:type="character" w:customStyle="1" w:styleId="HTML0">
    <w:name w:val="Стандартный HTML Знак"/>
    <w:link w:val="HTML"/>
    <w:rsid w:val="002F57D3"/>
    <w:rPr>
      <w:rFonts w:ascii="Arial" w:eastAsia="Times New Roman" w:hAnsi="Arial" w:cs="Arial"/>
    </w:rPr>
  </w:style>
  <w:style w:type="paragraph" w:styleId="a6">
    <w:name w:val="Body Text"/>
    <w:basedOn w:val="a"/>
    <w:link w:val="a7"/>
    <w:rsid w:val="002F57D3"/>
    <w:pPr>
      <w:widowControl/>
      <w:autoSpaceDE/>
      <w:autoSpaceDN/>
      <w:adjustRightInd/>
      <w:jc w:val="both"/>
    </w:pPr>
    <w:rPr>
      <w:rFonts w:ascii="Times New Roman" w:hAnsi="Times New Roman" w:cs="Times New Roman"/>
      <w:sz w:val="22"/>
      <w:szCs w:val="22"/>
      <w:lang w:val="x-none" w:eastAsia="x-none"/>
    </w:rPr>
  </w:style>
  <w:style w:type="character" w:customStyle="1" w:styleId="a7">
    <w:name w:val="Основной текст Знак"/>
    <w:link w:val="a6"/>
    <w:rsid w:val="002F57D3"/>
    <w:rPr>
      <w:rFonts w:ascii="Times New Roman" w:eastAsia="Times New Roman" w:hAnsi="Times New Roman"/>
      <w:sz w:val="22"/>
      <w:szCs w:val="22"/>
    </w:rPr>
  </w:style>
  <w:style w:type="paragraph" w:customStyle="1" w:styleId="Default">
    <w:name w:val="Default"/>
    <w:rsid w:val="00344293"/>
    <w:pPr>
      <w:autoSpaceDE w:val="0"/>
      <w:autoSpaceDN w:val="0"/>
      <w:adjustRightInd w:val="0"/>
    </w:pPr>
    <w:rPr>
      <w:rFonts w:ascii="Pragmatica" w:eastAsia="Times New Roman" w:hAnsi="Pragmatica" w:cs="Pragmatica"/>
      <w:color w:val="000000"/>
      <w:sz w:val="24"/>
      <w:szCs w:val="24"/>
    </w:rPr>
  </w:style>
  <w:style w:type="character" w:customStyle="1" w:styleId="z-toolbarbutton-content">
    <w:name w:val="z-toolbarbutton-content"/>
    <w:rsid w:val="000F52E0"/>
  </w:style>
  <w:style w:type="paragraph" w:styleId="a8">
    <w:name w:val="List Paragraph"/>
    <w:basedOn w:val="a"/>
    <w:uiPriority w:val="34"/>
    <w:qFormat/>
    <w:rsid w:val="00A01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50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1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65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3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22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3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88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017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11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925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972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50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609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874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240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0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0206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3390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14394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08430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95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46658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79532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809DB-D502-462F-A537-D2EA6AB11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Admin</dc:creator>
  <cp:keywords/>
  <cp:lastModifiedBy>Олег Попов</cp:lastModifiedBy>
  <cp:revision>5</cp:revision>
  <dcterms:created xsi:type="dcterms:W3CDTF">2021-03-25T14:43:00Z</dcterms:created>
  <dcterms:modified xsi:type="dcterms:W3CDTF">2022-03-15T13:49:00Z</dcterms:modified>
</cp:coreProperties>
</file>