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C45" w:rsidRPr="008F4C45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bookmarkEnd w:id="0"/>
      <w:r w:rsidRPr="008F4C45">
        <w:rPr>
          <w:rFonts w:ascii="Times New Roman" w:hAnsi="Times New Roman" w:cs="Times New Roman"/>
          <w:b/>
          <w:sz w:val="18"/>
          <w:szCs w:val="18"/>
        </w:rPr>
        <w:t>Перечень движимого имущества, входящего в состав лота № 2</w:t>
      </w:r>
    </w:p>
    <w:p w:rsidR="008F4C45" w:rsidRPr="008F4C45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F4C45" w:rsidRPr="008F4C45" w:rsidRDefault="008F4C45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F4C45">
        <w:rPr>
          <w:rFonts w:ascii="Times New Roman" w:hAnsi="Times New Roman" w:cs="Times New Roman"/>
          <w:sz w:val="18"/>
          <w:szCs w:val="18"/>
        </w:rPr>
        <w:t>Пароварка (инв. № 77770)</w:t>
      </w:r>
    </w:p>
    <w:p w:rsidR="008F4C45" w:rsidRPr="008F4C45" w:rsidRDefault="008F4C45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F4C45">
        <w:rPr>
          <w:rFonts w:ascii="Times New Roman" w:hAnsi="Times New Roman" w:cs="Times New Roman"/>
          <w:sz w:val="18"/>
          <w:szCs w:val="18"/>
        </w:rPr>
        <w:t>Кровать металлическая (</w:t>
      </w:r>
      <w:proofErr w:type="spellStart"/>
      <w:r w:rsidRPr="008F4C45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Pr="008F4C45">
        <w:rPr>
          <w:rFonts w:ascii="Times New Roman" w:hAnsi="Times New Roman" w:cs="Times New Roman"/>
          <w:sz w:val="18"/>
          <w:szCs w:val="18"/>
        </w:rPr>
        <w:t>. № 00000042) – 1 шт.</w:t>
      </w:r>
    </w:p>
    <w:p w:rsidR="008F4C45" w:rsidRPr="008F4C45" w:rsidRDefault="008F4C45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F4C45">
        <w:rPr>
          <w:rFonts w:ascii="Times New Roman" w:hAnsi="Times New Roman" w:cs="Times New Roman"/>
          <w:sz w:val="18"/>
          <w:szCs w:val="18"/>
        </w:rPr>
        <w:t xml:space="preserve">Утюг </w:t>
      </w:r>
      <w:proofErr w:type="spellStart"/>
      <w:r w:rsidRPr="008F4C45">
        <w:rPr>
          <w:rFonts w:ascii="Times New Roman" w:hAnsi="Times New Roman" w:cs="Times New Roman"/>
          <w:sz w:val="18"/>
          <w:szCs w:val="18"/>
        </w:rPr>
        <w:t>Tefal</w:t>
      </w:r>
      <w:proofErr w:type="spellEnd"/>
      <w:r w:rsidRPr="008F4C45">
        <w:rPr>
          <w:rFonts w:ascii="Times New Roman" w:hAnsi="Times New Roman" w:cs="Times New Roman"/>
          <w:sz w:val="18"/>
          <w:szCs w:val="18"/>
        </w:rPr>
        <w:t xml:space="preserve"> FV 3310 (</w:t>
      </w:r>
      <w:proofErr w:type="spellStart"/>
      <w:r w:rsidRPr="008F4C45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Pr="008F4C45">
        <w:rPr>
          <w:rFonts w:ascii="Times New Roman" w:hAnsi="Times New Roman" w:cs="Times New Roman"/>
          <w:sz w:val="18"/>
          <w:szCs w:val="18"/>
        </w:rPr>
        <w:t>. № 00002892) – 1 шт.</w:t>
      </w:r>
    </w:p>
    <w:p w:rsidR="008F4C45" w:rsidRPr="008F4C45" w:rsidRDefault="008F4C45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F4C45">
        <w:rPr>
          <w:rFonts w:ascii="Times New Roman" w:hAnsi="Times New Roman" w:cs="Times New Roman"/>
          <w:sz w:val="18"/>
          <w:szCs w:val="18"/>
        </w:rPr>
        <w:t>Доска гладильная (</w:t>
      </w:r>
      <w:proofErr w:type="spellStart"/>
      <w:r w:rsidRPr="008F4C45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Pr="008F4C45">
        <w:rPr>
          <w:rFonts w:ascii="Times New Roman" w:hAnsi="Times New Roman" w:cs="Times New Roman"/>
          <w:sz w:val="18"/>
          <w:szCs w:val="18"/>
        </w:rPr>
        <w:t>. № 00006254) - 1 шт.</w:t>
      </w:r>
    </w:p>
    <w:p w:rsidR="008F4C45" w:rsidRPr="008F4C45" w:rsidRDefault="008F4C45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F4C45">
        <w:rPr>
          <w:rFonts w:ascii="Times New Roman" w:hAnsi="Times New Roman" w:cs="Times New Roman"/>
          <w:sz w:val="18"/>
          <w:szCs w:val="18"/>
        </w:rPr>
        <w:t>Полотенце махров (</w:t>
      </w:r>
      <w:proofErr w:type="spellStart"/>
      <w:r w:rsidRPr="008F4C45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Pr="008F4C45">
        <w:rPr>
          <w:rFonts w:ascii="Times New Roman" w:hAnsi="Times New Roman" w:cs="Times New Roman"/>
          <w:sz w:val="18"/>
          <w:szCs w:val="18"/>
        </w:rPr>
        <w:t>. № 00009660) – 2 шт.</w:t>
      </w:r>
    </w:p>
    <w:p w:rsidR="008F4C45" w:rsidRPr="008F4C45" w:rsidRDefault="008F4C45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F4C45">
        <w:rPr>
          <w:rFonts w:ascii="Times New Roman" w:hAnsi="Times New Roman" w:cs="Times New Roman"/>
          <w:sz w:val="18"/>
          <w:szCs w:val="18"/>
        </w:rPr>
        <w:t xml:space="preserve">Чайник </w:t>
      </w:r>
      <w:proofErr w:type="spellStart"/>
      <w:r w:rsidRPr="008F4C45">
        <w:rPr>
          <w:rFonts w:ascii="Times New Roman" w:hAnsi="Times New Roman" w:cs="Times New Roman"/>
          <w:sz w:val="18"/>
          <w:szCs w:val="18"/>
        </w:rPr>
        <w:t>Philips</w:t>
      </w:r>
      <w:proofErr w:type="spellEnd"/>
      <w:r w:rsidRPr="008F4C45">
        <w:rPr>
          <w:rFonts w:ascii="Times New Roman" w:hAnsi="Times New Roman" w:cs="Times New Roman"/>
          <w:sz w:val="18"/>
          <w:szCs w:val="18"/>
        </w:rPr>
        <w:t xml:space="preserve"> 4670 (</w:t>
      </w:r>
      <w:proofErr w:type="spellStart"/>
      <w:r w:rsidRPr="008F4C45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Pr="008F4C45">
        <w:rPr>
          <w:rFonts w:ascii="Times New Roman" w:hAnsi="Times New Roman" w:cs="Times New Roman"/>
          <w:sz w:val="18"/>
          <w:szCs w:val="18"/>
        </w:rPr>
        <w:t>. № 30951336) – 1 шт.</w:t>
      </w:r>
    </w:p>
    <w:p w:rsidR="008F4C45" w:rsidRPr="008F4C45" w:rsidRDefault="008F4C45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F4C45">
        <w:rPr>
          <w:rFonts w:ascii="Times New Roman" w:hAnsi="Times New Roman" w:cs="Times New Roman"/>
          <w:sz w:val="18"/>
          <w:szCs w:val="18"/>
        </w:rPr>
        <w:t>Электроплита 1 конфорка ЭП ТЧ11-1,5кВт 220В (</w:t>
      </w:r>
      <w:proofErr w:type="spellStart"/>
      <w:r w:rsidRPr="008F4C45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Pr="008F4C45">
        <w:rPr>
          <w:rFonts w:ascii="Times New Roman" w:hAnsi="Times New Roman" w:cs="Times New Roman"/>
          <w:sz w:val="18"/>
          <w:szCs w:val="18"/>
        </w:rPr>
        <w:t>. № 00006000) – 1 шт.</w:t>
      </w:r>
    </w:p>
    <w:p w:rsidR="008F4C45" w:rsidRDefault="008F4C45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F4C45">
        <w:rPr>
          <w:rFonts w:ascii="Times New Roman" w:hAnsi="Times New Roman" w:cs="Times New Roman"/>
          <w:sz w:val="18"/>
          <w:szCs w:val="18"/>
        </w:rPr>
        <w:t>Матрас ватный (</w:t>
      </w:r>
      <w:proofErr w:type="spellStart"/>
      <w:r w:rsidRPr="008F4C45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Pr="008F4C45">
        <w:rPr>
          <w:rFonts w:ascii="Times New Roman" w:hAnsi="Times New Roman" w:cs="Times New Roman"/>
          <w:sz w:val="18"/>
          <w:szCs w:val="18"/>
        </w:rPr>
        <w:t>. № М13097) – 2 шт.</w:t>
      </w:r>
    </w:p>
    <w:p w:rsidR="008F4C45" w:rsidRDefault="008F4C45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F4C45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F4C45">
        <w:rPr>
          <w:rFonts w:ascii="Times New Roman" w:hAnsi="Times New Roman" w:cs="Times New Roman"/>
          <w:b/>
          <w:sz w:val="18"/>
          <w:szCs w:val="18"/>
        </w:rPr>
        <w:t>Перечень движимого имущества, входящего в состав лота</w:t>
      </w:r>
      <w:r>
        <w:rPr>
          <w:rFonts w:ascii="Times New Roman" w:hAnsi="Times New Roman" w:cs="Times New Roman"/>
          <w:b/>
          <w:sz w:val="18"/>
          <w:szCs w:val="18"/>
        </w:rPr>
        <w:t xml:space="preserve"> № 4</w:t>
      </w:r>
    </w:p>
    <w:p w:rsidR="008F4C45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7F64A4">
        <w:rPr>
          <w:rFonts w:ascii="Times New Roman" w:hAnsi="Times New Roman" w:cs="Times New Roman"/>
          <w:sz w:val="18"/>
          <w:szCs w:val="18"/>
        </w:rPr>
        <w:t>Мультиварка</w:t>
      </w:r>
      <w:proofErr w:type="spellEnd"/>
      <w:r w:rsidRPr="007F64A4">
        <w:rPr>
          <w:rFonts w:ascii="Times New Roman" w:hAnsi="Times New Roman" w:cs="Times New Roman"/>
          <w:sz w:val="18"/>
          <w:szCs w:val="18"/>
        </w:rPr>
        <w:t xml:space="preserve"> BORK U802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64A4">
        <w:rPr>
          <w:rFonts w:ascii="Times New Roman" w:hAnsi="Times New Roman" w:cs="Times New Roman"/>
          <w:sz w:val="18"/>
          <w:szCs w:val="18"/>
        </w:rPr>
        <w:t>100959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Обеденная группа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64A4">
        <w:rPr>
          <w:rFonts w:ascii="Times New Roman" w:hAnsi="Times New Roman" w:cs="Times New Roman"/>
          <w:sz w:val="18"/>
          <w:szCs w:val="18"/>
        </w:rPr>
        <w:t>100635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Соковыжималка BORK Z800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64A4">
        <w:rPr>
          <w:rFonts w:ascii="Times New Roman" w:hAnsi="Times New Roman" w:cs="Times New Roman"/>
          <w:sz w:val="18"/>
          <w:szCs w:val="18"/>
        </w:rPr>
        <w:t>100962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 xml:space="preserve">Утюг с парогенератором </w:t>
      </w:r>
      <w:proofErr w:type="spellStart"/>
      <w:r w:rsidRPr="007F64A4">
        <w:rPr>
          <w:rFonts w:ascii="Times New Roman" w:hAnsi="Times New Roman" w:cs="Times New Roman"/>
          <w:sz w:val="18"/>
          <w:szCs w:val="18"/>
        </w:rPr>
        <w:t>Bosch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№ </w:t>
      </w:r>
      <w:r w:rsidRPr="007F64A4">
        <w:rPr>
          <w:rFonts w:ascii="Times New Roman" w:hAnsi="Times New Roman" w:cs="Times New Roman"/>
          <w:sz w:val="18"/>
          <w:szCs w:val="18"/>
        </w:rPr>
        <w:t>00000934</w:t>
      </w:r>
      <w:r>
        <w:rPr>
          <w:rFonts w:ascii="Times New Roman" w:hAnsi="Times New Roman" w:cs="Times New Roman"/>
          <w:sz w:val="18"/>
          <w:szCs w:val="18"/>
        </w:rPr>
        <w:t>) 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Светильник напольный PAGRI бел/бронз</w:t>
      </w:r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№ </w:t>
      </w:r>
      <w:r w:rsidRPr="007F64A4">
        <w:rPr>
          <w:rFonts w:ascii="Times New Roman" w:hAnsi="Times New Roman" w:cs="Times New Roman"/>
          <w:sz w:val="18"/>
          <w:szCs w:val="18"/>
        </w:rPr>
        <w:t>00005419</w:t>
      </w:r>
      <w:r>
        <w:rPr>
          <w:rFonts w:ascii="Times New Roman" w:hAnsi="Times New Roman" w:cs="Times New Roman"/>
          <w:sz w:val="18"/>
          <w:szCs w:val="18"/>
        </w:rPr>
        <w:t>) 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Рама, белый</w:t>
      </w:r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№ </w:t>
      </w:r>
      <w:r w:rsidRPr="007F64A4">
        <w:rPr>
          <w:rFonts w:ascii="Times New Roman" w:hAnsi="Times New Roman" w:cs="Times New Roman"/>
          <w:sz w:val="18"/>
          <w:szCs w:val="18"/>
        </w:rPr>
        <w:t>00009277</w:t>
      </w:r>
      <w:r>
        <w:rPr>
          <w:rFonts w:ascii="Times New Roman" w:hAnsi="Times New Roman" w:cs="Times New Roman"/>
          <w:sz w:val="18"/>
          <w:szCs w:val="18"/>
        </w:rPr>
        <w:t>) 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 xml:space="preserve">Матрац </w:t>
      </w:r>
      <w:proofErr w:type="spellStart"/>
      <w:r w:rsidRPr="007F64A4">
        <w:rPr>
          <w:rFonts w:ascii="Times New Roman" w:hAnsi="Times New Roman" w:cs="Times New Roman"/>
          <w:sz w:val="18"/>
          <w:szCs w:val="18"/>
        </w:rPr>
        <w:t>Тини-бейз</w:t>
      </w:r>
      <w:proofErr w:type="spellEnd"/>
      <w:r w:rsidRPr="007F64A4">
        <w:rPr>
          <w:rFonts w:ascii="Times New Roman" w:hAnsi="Times New Roman" w:cs="Times New Roman"/>
          <w:sz w:val="18"/>
          <w:szCs w:val="18"/>
        </w:rPr>
        <w:t xml:space="preserve"> (Л.24-144)</w:t>
      </w:r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>. № 00014807) 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Комод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Кресло "Форум"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Стол "Панда"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F4C45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F4C45">
        <w:rPr>
          <w:rFonts w:ascii="Times New Roman" w:hAnsi="Times New Roman" w:cs="Times New Roman"/>
          <w:b/>
          <w:sz w:val="18"/>
          <w:szCs w:val="18"/>
        </w:rPr>
        <w:t>Перечень движимого имущества, входящего в состав лота</w:t>
      </w:r>
      <w:r>
        <w:rPr>
          <w:rFonts w:ascii="Times New Roman" w:hAnsi="Times New Roman" w:cs="Times New Roman"/>
          <w:b/>
          <w:sz w:val="18"/>
          <w:szCs w:val="18"/>
        </w:rPr>
        <w:t xml:space="preserve"> № 5</w:t>
      </w:r>
    </w:p>
    <w:p w:rsidR="008F4C45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 xml:space="preserve">Набор мебели "Формула" (Кровать </w:t>
      </w:r>
      <w:proofErr w:type="spellStart"/>
      <w:r w:rsidRPr="007F64A4">
        <w:rPr>
          <w:rFonts w:ascii="Times New Roman" w:hAnsi="Times New Roman" w:cs="Times New Roman"/>
          <w:sz w:val="18"/>
          <w:szCs w:val="18"/>
        </w:rPr>
        <w:t>Формула+Пуф</w:t>
      </w:r>
      <w:proofErr w:type="spellEnd"/>
      <w:r w:rsidRPr="007F64A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F64A4">
        <w:rPr>
          <w:rFonts w:ascii="Times New Roman" w:hAnsi="Times New Roman" w:cs="Times New Roman"/>
          <w:sz w:val="18"/>
          <w:szCs w:val="18"/>
        </w:rPr>
        <w:t>бескаркасный+Шкаф</w:t>
      </w:r>
      <w:proofErr w:type="spellEnd"/>
      <w:r w:rsidRPr="007F64A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F64A4">
        <w:rPr>
          <w:rFonts w:ascii="Times New Roman" w:hAnsi="Times New Roman" w:cs="Times New Roman"/>
          <w:sz w:val="18"/>
          <w:szCs w:val="18"/>
        </w:rPr>
        <w:t>Формула+Стеллаж</w:t>
      </w:r>
      <w:proofErr w:type="spellEnd"/>
      <w:r w:rsidRPr="007F64A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F64A4">
        <w:rPr>
          <w:rFonts w:ascii="Times New Roman" w:hAnsi="Times New Roman" w:cs="Times New Roman"/>
          <w:sz w:val="18"/>
          <w:szCs w:val="18"/>
        </w:rPr>
        <w:t>Формула+Тумба</w:t>
      </w:r>
      <w:proofErr w:type="spellEnd"/>
      <w:r>
        <w:rPr>
          <w:rFonts w:ascii="Times New Roman" w:hAnsi="Times New Roman" w:cs="Times New Roman"/>
          <w:sz w:val="18"/>
          <w:szCs w:val="18"/>
        </w:rPr>
        <w:t>)</w:t>
      </w:r>
      <w:r w:rsidR="008F4C4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(инв. № </w:t>
      </w:r>
      <w:r w:rsidRPr="007F64A4">
        <w:rPr>
          <w:rFonts w:ascii="Times New Roman" w:hAnsi="Times New Roman" w:cs="Times New Roman"/>
          <w:sz w:val="18"/>
          <w:szCs w:val="18"/>
        </w:rPr>
        <w:t>100952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Телевизор "Томсон"</w:t>
      </w:r>
      <w:r>
        <w:rPr>
          <w:rFonts w:ascii="Times New Roman" w:hAnsi="Times New Roman" w:cs="Times New Roman"/>
          <w:sz w:val="18"/>
          <w:szCs w:val="18"/>
        </w:rPr>
        <w:t xml:space="preserve">(инв. № </w:t>
      </w:r>
      <w:r w:rsidRPr="007F64A4">
        <w:rPr>
          <w:rFonts w:ascii="Times New Roman" w:hAnsi="Times New Roman" w:cs="Times New Roman"/>
          <w:sz w:val="18"/>
          <w:szCs w:val="18"/>
        </w:rPr>
        <w:t>15786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Кровать "Легенда" 1400 бук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64A4">
        <w:rPr>
          <w:rFonts w:ascii="Times New Roman" w:hAnsi="Times New Roman" w:cs="Times New Roman"/>
          <w:sz w:val="18"/>
          <w:szCs w:val="18"/>
        </w:rPr>
        <w:t>99390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Мягкая мебель Угол "ЛИОН" светло-коричневая обивка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64A4">
        <w:rPr>
          <w:rFonts w:ascii="Times New Roman" w:hAnsi="Times New Roman" w:cs="Times New Roman"/>
          <w:sz w:val="18"/>
          <w:szCs w:val="18"/>
        </w:rPr>
        <w:t>99976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Кровать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64A4">
        <w:rPr>
          <w:rFonts w:ascii="Times New Roman" w:hAnsi="Times New Roman" w:cs="Times New Roman"/>
          <w:sz w:val="18"/>
          <w:szCs w:val="18"/>
        </w:rPr>
        <w:t>100119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Стенка холла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64A4">
        <w:rPr>
          <w:rFonts w:ascii="Times New Roman" w:hAnsi="Times New Roman" w:cs="Times New Roman"/>
          <w:sz w:val="18"/>
          <w:szCs w:val="18"/>
        </w:rPr>
        <w:t>97160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64A4" w:rsidRDefault="007F3E26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Ковер 1,5*3 (Турция) </w:t>
      </w:r>
      <w:r w:rsidR="007F64A4" w:rsidRPr="007F64A4">
        <w:rPr>
          <w:rFonts w:ascii="Times New Roman" w:hAnsi="Times New Roman" w:cs="Times New Roman"/>
          <w:sz w:val="18"/>
          <w:szCs w:val="18"/>
        </w:rPr>
        <w:t>(Л.24-144)</w:t>
      </w:r>
      <w:r w:rsidR="007F64A4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7F64A4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7F64A4">
        <w:rPr>
          <w:rFonts w:ascii="Times New Roman" w:hAnsi="Times New Roman" w:cs="Times New Roman"/>
          <w:sz w:val="18"/>
          <w:szCs w:val="18"/>
        </w:rPr>
        <w:t xml:space="preserve">. № </w:t>
      </w:r>
      <w:r w:rsidR="007F64A4" w:rsidRPr="007F64A4">
        <w:rPr>
          <w:rFonts w:ascii="Times New Roman" w:hAnsi="Times New Roman" w:cs="Times New Roman"/>
          <w:sz w:val="18"/>
          <w:szCs w:val="18"/>
        </w:rPr>
        <w:t>00014894</w:t>
      </w:r>
      <w:r w:rsidR="007F64A4">
        <w:rPr>
          <w:rFonts w:ascii="Times New Roman" w:hAnsi="Times New Roman" w:cs="Times New Roman"/>
          <w:sz w:val="18"/>
          <w:szCs w:val="18"/>
        </w:rPr>
        <w:t>)</w:t>
      </w:r>
      <w:r w:rsidR="007F64A4" w:rsidRPr="007F64A4">
        <w:rPr>
          <w:rFonts w:ascii="Times New Roman" w:hAnsi="Times New Roman" w:cs="Times New Roman"/>
          <w:sz w:val="18"/>
          <w:szCs w:val="18"/>
        </w:rPr>
        <w:t xml:space="preserve"> </w:t>
      </w:r>
      <w:r w:rsidR="007F64A4">
        <w:rPr>
          <w:rFonts w:ascii="Times New Roman" w:hAnsi="Times New Roman" w:cs="Times New Roman"/>
          <w:sz w:val="18"/>
          <w:szCs w:val="18"/>
        </w:rPr>
        <w:t>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Кровать металлическая</w:t>
      </w:r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>. № 00000042) 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Настенные часы</w:t>
      </w:r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№ </w:t>
      </w:r>
      <w:r w:rsidRPr="007F64A4">
        <w:rPr>
          <w:rFonts w:ascii="Times New Roman" w:hAnsi="Times New Roman" w:cs="Times New Roman"/>
          <w:sz w:val="18"/>
          <w:szCs w:val="18"/>
        </w:rPr>
        <w:t>00001294</w:t>
      </w:r>
      <w:r>
        <w:rPr>
          <w:rFonts w:ascii="Times New Roman" w:hAnsi="Times New Roman" w:cs="Times New Roman"/>
          <w:sz w:val="18"/>
          <w:szCs w:val="18"/>
        </w:rPr>
        <w:t>)</w:t>
      </w:r>
      <w:r w:rsidRPr="007F64A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 xml:space="preserve">Подушка 50*70 </w:t>
      </w:r>
      <w:proofErr w:type="spellStart"/>
      <w:r w:rsidRPr="007F64A4">
        <w:rPr>
          <w:rFonts w:ascii="Times New Roman" w:hAnsi="Times New Roman" w:cs="Times New Roman"/>
          <w:sz w:val="18"/>
          <w:szCs w:val="18"/>
        </w:rPr>
        <w:t>файбер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№ </w:t>
      </w:r>
      <w:r w:rsidRPr="007F64A4">
        <w:rPr>
          <w:rFonts w:ascii="Times New Roman" w:hAnsi="Times New Roman" w:cs="Times New Roman"/>
          <w:sz w:val="18"/>
          <w:szCs w:val="18"/>
        </w:rPr>
        <w:t>00002797</w:t>
      </w:r>
      <w:r>
        <w:rPr>
          <w:rFonts w:ascii="Times New Roman" w:hAnsi="Times New Roman" w:cs="Times New Roman"/>
          <w:sz w:val="18"/>
          <w:szCs w:val="18"/>
        </w:rPr>
        <w:t>)</w:t>
      </w:r>
      <w:r w:rsidRPr="007F64A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Сушилка д/белья</w:t>
      </w:r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№ </w:t>
      </w:r>
      <w:r w:rsidRPr="007F64A4">
        <w:rPr>
          <w:rFonts w:ascii="Times New Roman" w:hAnsi="Times New Roman" w:cs="Times New Roman"/>
          <w:sz w:val="18"/>
          <w:szCs w:val="18"/>
        </w:rPr>
        <w:t>00006253</w:t>
      </w:r>
      <w:r>
        <w:rPr>
          <w:rFonts w:ascii="Times New Roman" w:hAnsi="Times New Roman" w:cs="Times New Roman"/>
          <w:sz w:val="18"/>
          <w:szCs w:val="18"/>
        </w:rPr>
        <w:t>)</w:t>
      </w:r>
      <w:r w:rsidRPr="007F64A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Матрас 1,6*2,0</w:t>
      </w:r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№ </w:t>
      </w:r>
      <w:r w:rsidRPr="007F64A4">
        <w:rPr>
          <w:rFonts w:ascii="Times New Roman" w:hAnsi="Times New Roman" w:cs="Times New Roman"/>
          <w:sz w:val="18"/>
          <w:szCs w:val="18"/>
        </w:rPr>
        <w:t>00007998</w:t>
      </w:r>
      <w:r>
        <w:rPr>
          <w:rFonts w:ascii="Times New Roman" w:hAnsi="Times New Roman" w:cs="Times New Roman"/>
          <w:sz w:val="18"/>
          <w:szCs w:val="18"/>
        </w:rPr>
        <w:t>)</w:t>
      </w:r>
      <w:r w:rsidRPr="007F64A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Половник нерж.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7F3E26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="007F3E26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7F3E26">
        <w:rPr>
          <w:rFonts w:ascii="Times New Roman" w:hAnsi="Times New Roman" w:cs="Times New Roman"/>
          <w:sz w:val="18"/>
          <w:szCs w:val="18"/>
        </w:rPr>
        <w:t xml:space="preserve">. № </w:t>
      </w:r>
      <w:r w:rsidR="007F3E26" w:rsidRPr="007F64A4">
        <w:rPr>
          <w:rFonts w:ascii="Times New Roman" w:hAnsi="Times New Roman" w:cs="Times New Roman"/>
          <w:sz w:val="18"/>
          <w:szCs w:val="18"/>
        </w:rPr>
        <w:t>00012083</w:t>
      </w:r>
      <w:r w:rsidR="007F3E26">
        <w:rPr>
          <w:rFonts w:ascii="Times New Roman" w:hAnsi="Times New Roman" w:cs="Times New Roman"/>
          <w:sz w:val="18"/>
          <w:szCs w:val="18"/>
        </w:rPr>
        <w:t>)</w:t>
      </w:r>
      <w:r w:rsidR="007F3E26" w:rsidRPr="007F64A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Одеяло "ЛБ" 140</w:t>
      </w:r>
      <w:r w:rsidR="007F3E26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7F3E26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7F3E26">
        <w:rPr>
          <w:rFonts w:ascii="Times New Roman" w:hAnsi="Times New Roman" w:cs="Times New Roman"/>
          <w:sz w:val="18"/>
          <w:szCs w:val="18"/>
        </w:rPr>
        <w:t xml:space="preserve">. № </w:t>
      </w:r>
      <w:r w:rsidR="007F3E26" w:rsidRPr="007F64A4">
        <w:rPr>
          <w:rFonts w:ascii="Times New Roman" w:hAnsi="Times New Roman" w:cs="Times New Roman"/>
          <w:sz w:val="18"/>
          <w:szCs w:val="18"/>
        </w:rPr>
        <w:t>00014866</w:t>
      </w:r>
      <w:r w:rsidR="007F3E26">
        <w:rPr>
          <w:rFonts w:ascii="Times New Roman" w:hAnsi="Times New Roman" w:cs="Times New Roman"/>
          <w:sz w:val="18"/>
          <w:szCs w:val="18"/>
        </w:rPr>
        <w:t>)</w:t>
      </w:r>
      <w:r w:rsidR="007F3E26" w:rsidRPr="007F64A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Подушка 50*70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7F3E26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="007F3E26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7F3E26">
        <w:rPr>
          <w:rFonts w:ascii="Times New Roman" w:hAnsi="Times New Roman" w:cs="Times New Roman"/>
          <w:sz w:val="18"/>
          <w:szCs w:val="18"/>
        </w:rPr>
        <w:t xml:space="preserve">. № </w:t>
      </w:r>
      <w:r w:rsidR="007F3E26" w:rsidRPr="007F64A4">
        <w:rPr>
          <w:rFonts w:ascii="Times New Roman" w:hAnsi="Times New Roman" w:cs="Times New Roman"/>
          <w:sz w:val="18"/>
          <w:szCs w:val="18"/>
        </w:rPr>
        <w:t>00014868</w:t>
      </w:r>
      <w:r w:rsidR="007F3E26">
        <w:rPr>
          <w:rFonts w:ascii="Times New Roman" w:hAnsi="Times New Roman" w:cs="Times New Roman"/>
          <w:sz w:val="18"/>
          <w:szCs w:val="18"/>
        </w:rPr>
        <w:t>)</w:t>
      </w:r>
      <w:r w:rsidR="008F4C4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Подушка 50*70</w:t>
      </w:r>
      <w:r w:rsidR="007F3E26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7F3E26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7F3E26">
        <w:rPr>
          <w:rFonts w:ascii="Times New Roman" w:hAnsi="Times New Roman" w:cs="Times New Roman"/>
          <w:sz w:val="18"/>
          <w:szCs w:val="18"/>
        </w:rPr>
        <w:t xml:space="preserve">. № </w:t>
      </w:r>
      <w:r w:rsidR="007F3E26" w:rsidRPr="007F64A4">
        <w:rPr>
          <w:rFonts w:ascii="Times New Roman" w:hAnsi="Times New Roman" w:cs="Times New Roman"/>
          <w:sz w:val="18"/>
          <w:szCs w:val="18"/>
        </w:rPr>
        <w:t>00014869</w:t>
      </w:r>
      <w:r w:rsidR="007F3E26">
        <w:rPr>
          <w:rFonts w:ascii="Times New Roman" w:hAnsi="Times New Roman" w:cs="Times New Roman"/>
          <w:sz w:val="18"/>
          <w:szCs w:val="18"/>
        </w:rPr>
        <w:t>)</w:t>
      </w:r>
      <w:r w:rsidR="007F3E26" w:rsidRPr="007F64A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Настенные часы</w:t>
      </w:r>
      <w:r w:rsidR="007F3E26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7F3E26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7F3E26">
        <w:rPr>
          <w:rFonts w:ascii="Times New Roman" w:hAnsi="Times New Roman" w:cs="Times New Roman"/>
          <w:sz w:val="18"/>
          <w:szCs w:val="18"/>
        </w:rPr>
        <w:t xml:space="preserve">. № </w:t>
      </w:r>
      <w:r w:rsidR="007F3E26" w:rsidRPr="007F64A4">
        <w:rPr>
          <w:rFonts w:ascii="Times New Roman" w:hAnsi="Times New Roman" w:cs="Times New Roman"/>
          <w:sz w:val="18"/>
          <w:szCs w:val="18"/>
        </w:rPr>
        <w:t>00001294</w:t>
      </w:r>
      <w:r w:rsidR="007F3E26">
        <w:rPr>
          <w:rFonts w:ascii="Times New Roman" w:hAnsi="Times New Roman" w:cs="Times New Roman"/>
          <w:sz w:val="18"/>
          <w:szCs w:val="18"/>
        </w:rPr>
        <w:t>)</w:t>
      </w:r>
      <w:r w:rsidR="007F3E26" w:rsidRPr="007F64A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2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Доска гладильная</w:t>
      </w:r>
      <w:r w:rsidR="007F3E26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7F3E26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7F3E26">
        <w:rPr>
          <w:rFonts w:ascii="Times New Roman" w:hAnsi="Times New Roman" w:cs="Times New Roman"/>
          <w:sz w:val="18"/>
          <w:szCs w:val="18"/>
        </w:rPr>
        <w:t xml:space="preserve">. № </w:t>
      </w:r>
      <w:r w:rsidR="007F3E26" w:rsidRPr="007F64A4">
        <w:rPr>
          <w:rFonts w:ascii="Times New Roman" w:hAnsi="Times New Roman" w:cs="Times New Roman"/>
          <w:sz w:val="18"/>
          <w:szCs w:val="18"/>
        </w:rPr>
        <w:t>00006254</w:t>
      </w:r>
      <w:r w:rsidR="007F3E26">
        <w:rPr>
          <w:rFonts w:ascii="Times New Roman" w:hAnsi="Times New Roman" w:cs="Times New Roman"/>
          <w:sz w:val="18"/>
          <w:szCs w:val="18"/>
        </w:rPr>
        <w:t>)</w:t>
      </w:r>
      <w:r w:rsidR="007F3E26" w:rsidRPr="007F64A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7F3E26" w:rsidRDefault="007F3E26" w:rsidP="008F4C4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8F4C45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F4C45">
        <w:rPr>
          <w:rFonts w:ascii="Times New Roman" w:hAnsi="Times New Roman" w:cs="Times New Roman"/>
          <w:b/>
          <w:sz w:val="18"/>
          <w:szCs w:val="18"/>
        </w:rPr>
        <w:t>Перечень движимого имущества, входящего в состав лота</w:t>
      </w:r>
      <w:r>
        <w:rPr>
          <w:rFonts w:ascii="Times New Roman" w:hAnsi="Times New Roman" w:cs="Times New Roman"/>
          <w:b/>
          <w:sz w:val="18"/>
          <w:szCs w:val="18"/>
        </w:rPr>
        <w:t xml:space="preserve"> № 7</w:t>
      </w:r>
    </w:p>
    <w:p w:rsidR="008F4C45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7F3E26" w:rsidRDefault="007F3E26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3E26">
        <w:rPr>
          <w:rFonts w:ascii="Times New Roman" w:hAnsi="Times New Roman" w:cs="Times New Roman"/>
          <w:sz w:val="18"/>
          <w:szCs w:val="18"/>
        </w:rPr>
        <w:t>Шкаф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3E26">
        <w:rPr>
          <w:rFonts w:ascii="Times New Roman" w:hAnsi="Times New Roman" w:cs="Times New Roman"/>
          <w:sz w:val="18"/>
          <w:szCs w:val="18"/>
        </w:rPr>
        <w:t>100120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3E26" w:rsidRDefault="007F3E26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3E26">
        <w:rPr>
          <w:rFonts w:ascii="Times New Roman" w:hAnsi="Times New Roman" w:cs="Times New Roman"/>
          <w:sz w:val="18"/>
          <w:szCs w:val="18"/>
        </w:rPr>
        <w:t xml:space="preserve">Стиральная машина </w:t>
      </w:r>
      <w:proofErr w:type="spellStart"/>
      <w:r w:rsidRPr="007F3E26">
        <w:rPr>
          <w:rFonts w:ascii="Times New Roman" w:hAnsi="Times New Roman" w:cs="Times New Roman"/>
          <w:sz w:val="18"/>
          <w:szCs w:val="18"/>
        </w:rPr>
        <w:t>Samsung</w:t>
      </w:r>
      <w:proofErr w:type="spellEnd"/>
      <w:r w:rsidRPr="007F3E26">
        <w:rPr>
          <w:rFonts w:ascii="Times New Roman" w:hAnsi="Times New Roman" w:cs="Times New Roman"/>
          <w:sz w:val="18"/>
          <w:szCs w:val="18"/>
        </w:rPr>
        <w:t xml:space="preserve"> WF0408 N2N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3E26">
        <w:rPr>
          <w:rFonts w:ascii="Times New Roman" w:hAnsi="Times New Roman" w:cs="Times New Roman"/>
          <w:sz w:val="18"/>
          <w:szCs w:val="18"/>
        </w:rPr>
        <w:t>100359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3E26" w:rsidRDefault="007F3E26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3E26">
        <w:rPr>
          <w:rFonts w:ascii="Times New Roman" w:hAnsi="Times New Roman" w:cs="Times New Roman"/>
          <w:sz w:val="18"/>
          <w:szCs w:val="18"/>
        </w:rPr>
        <w:t>Доска гладильная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3E26">
        <w:rPr>
          <w:rFonts w:ascii="Times New Roman" w:hAnsi="Times New Roman" w:cs="Times New Roman"/>
          <w:sz w:val="18"/>
          <w:szCs w:val="18"/>
        </w:rPr>
        <w:t>98290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3E26" w:rsidRDefault="007F3E26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3E26">
        <w:rPr>
          <w:rFonts w:ascii="Times New Roman" w:hAnsi="Times New Roman" w:cs="Times New Roman"/>
          <w:sz w:val="18"/>
          <w:szCs w:val="18"/>
        </w:rPr>
        <w:t>Телевизор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3E26">
        <w:rPr>
          <w:rFonts w:ascii="Times New Roman" w:hAnsi="Times New Roman" w:cs="Times New Roman"/>
          <w:sz w:val="18"/>
          <w:szCs w:val="18"/>
        </w:rPr>
        <w:t>99808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3E26" w:rsidRDefault="007F3E26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Холодильник </w:t>
      </w:r>
      <w:r w:rsidRPr="007F3E26">
        <w:rPr>
          <w:rFonts w:ascii="Times New Roman" w:hAnsi="Times New Roman" w:cs="Times New Roman"/>
          <w:sz w:val="18"/>
          <w:szCs w:val="18"/>
        </w:rPr>
        <w:t>LG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3E26">
        <w:rPr>
          <w:rFonts w:ascii="Times New Roman" w:hAnsi="Times New Roman" w:cs="Times New Roman"/>
          <w:sz w:val="18"/>
          <w:szCs w:val="18"/>
        </w:rPr>
        <w:t>100114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3E26" w:rsidRPr="007F3E26" w:rsidRDefault="007F3E26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3E26">
        <w:rPr>
          <w:rFonts w:ascii="Times New Roman" w:hAnsi="Times New Roman" w:cs="Times New Roman"/>
          <w:sz w:val="18"/>
          <w:szCs w:val="18"/>
        </w:rPr>
        <w:t>Утюг паровой VITESSE 2200Вт</w:t>
      </w:r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№ </w:t>
      </w:r>
      <w:r w:rsidRPr="007F3E26">
        <w:rPr>
          <w:rFonts w:ascii="Times New Roman" w:hAnsi="Times New Roman" w:cs="Times New Roman"/>
          <w:sz w:val="18"/>
          <w:szCs w:val="18"/>
        </w:rPr>
        <w:t>00012032</w:t>
      </w:r>
      <w:r>
        <w:rPr>
          <w:rFonts w:ascii="Times New Roman" w:hAnsi="Times New Roman" w:cs="Times New Roman"/>
          <w:sz w:val="18"/>
          <w:szCs w:val="18"/>
        </w:rPr>
        <w:t>) – 1 шт.</w:t>
      </w:r>
    </w:p>
    <w:p w:rsidR="007F64A4" w:rsidRPr="007F64A4" w:rsidRDefault="007F3E26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3E26">
        <w:rPr>
          <w:rFonts w:ascii="Times New Roman" w:hAnsi="Times New Roman" w:cs="Times New Roman"/>
          <w:sz w:val="18"/>
          <w:szCs w:val="18"/>
        </w:rPr>
        <w:t>Этажерка мет 3яр 90*35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sectPr w:rsidR="007F64A4" w:rsidRPr="007F6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F4A"/>
    <w:rsid w:val="00231F4A"/>
    <w:rsid w:val="002D0BE8"/>
    <w:rsid w:val="003D0294"/>
    <w:rsid w:val="0066488C"/>
    <w:rsid w:val="007F3E26"/>
    <w:rsid w:val="007F64A4"/>
    <w:rsid w:val="00870F1B"/>
    <w:rsid w:val="008F4C45"/>
    <w:rsid w:val="009C456F"/>
    <w:rsid w:val="00E264DB"/>
    <w:rsid w:val="00F9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5D04CA-80E2-4CFC-967A-9E1385C9F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C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2021-11-15T09:56:00Z</dcterms:created>
  <dcterms:modified xsi:type="dcterms:W3CDTF">2022-02-16T10:07:00Z</dcterms:modified>
</cp:coreProperties>
</file>