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D1F58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E36927">
        <w:rPr>
          <w:sz w:val="24"/>
          <w:szCs w:val="24"/>
        </w:rPr>
        <w:t>___</w:t>
      </w:r>
    </w:p>
    <w:p w14:paraId="58C868E8" w14:textId="77777777" w:rsidR="00C155E3" w:rsidRPr="00F742F8" w:rsidRDefault="00C155E3" w:rsidP="00A62A9F">
      <w:pPr>
        <w:jc w:val="both"/>
      </w:pPr>
    </w:p>
    <w:p w14:paraId="1B6D6260" w14:textId="6AC51D8A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F742F8">
        <w:t xml:space="preserve">                         </w:t>
      </w:r>
      <w:r w:rsidRPr="00F742F8">
        <w:t>«</w:t>
      </w:r>
      <w:r w:rsidR="00F742F8">
        <w:t xml:space="preserve">  </w:t>
      </w:r>
      <w:r w:rsidRPr="00F742F8">
        <w:t xml:space="preserve"> </w:t>
      </w:r>
      <w:r w:rsidR="00F742F8">
        <w:t xml:space="preserve"> </w:t>
      </w:r>
      <w:r w:rsidRPr="00F742F8">
        <w:t>» _</w:t>
      </w:r>
      <w:r w:rsidR="00A62A9F" w:rsidRPr="00F742F8">
        <w:t>_______</w:t>
      </w:r>
      <w:r w:rsidRPr="00F742F8">
        <w:t>___ 20</w:t>
      </w:r>
      <w:r w:rsidR="009F7FC4">
        <w:t>2</w:t>
      </w:r>
      <w:r w:rsidR="00AA587C">
        <w:t>2</w:t>
      </w:r>
      <w:r w:rsidRPr="00F742F8">
        <w:t>г</w:t>
      </w:r>
      <w:r w:rsidR="00A62A9F" w:rsidRPr="00F742F8">
        <w:t>.</w:t>
      </w:r>
    </w:p>
    <w:p w14:paraId="4E63CB66" w14:textId="77777777" w:rsidR="00974291" w:rsidRPr="00F742F8" w:rsidRDefault="00974291" w:rsidP="00974291">
      <w:pPr>
        <w:ind w:firstLine="540"/>
        <w:jc w:val="both"/>
      </w:pPr>
    </w:p>
    <w:p w14:paraId="657EEFAE" w14:textId="3EB72469" w:rsidR="00A62A9F" w:rsidRPr="00F742F8" w:rsidRDefault="00D264FD" w:rsidP="00A62A9F">
      <w:pPr>
        <w:jc w:val="both"/>
      </w:pPr>
      <w:bookmarkStart w:id="0" w:name="_Hlk76044395"/>
      <w:r w:rsidRPr="009A514A">
        <w:rPr>
          <w:bCs/>
        </w:rPr>
        <w:t xml:space="preserve">Конкурсный управляющий Главы </w:t>
      </w:r>
      <w:bookmarkStart w:id="1" w:name="_Hlk76113146"/>
      <w:r w:rsidRPr="009A514A">
        <w:rPr>
          <w:bCs/>
        </w:rPr>
        <w:t xml:space="preserve">(КФХ) </w:t>
      </w:r>
      <w:bookmarkStart w:id="2" w:name="_Hlk76112952"/>
      <w:r w:rsidRPr="009A514A">
        <w:rPr>
          <w:bCs/>
        </w:rPr>
        <w:t xml:space="preserve">Стефановича Дмитрия Андреевича </w:t>
      </w:r>
      <w:bookmarkEnd w:id="1"/>
      <w:r w:rsidRPr="009A514A">
        <w:rPr>
          <w:bCs/>
        </w:rPr>
        <w:t xml:space="preserve">(692214, Приморский край, Спасский район, с. Новосельское, ул. Садовая, 11, кв. 2; ИНН 251002291001) </w:t>
      </w:r>
      <w:bookmarkEnd w:id="2"/>
      <w:r w:rsidRPr="009A514A">
        <w:rPr>
          <w:bCs/>
        </w:rPr>
        <w:t xml:space="preserve">Тройников С.А., </w:t>
      </w:r>
      <w:bookmarkStart w:id="3" w:name="_Hlk76113001"/>
      <w:r w:rsidRPr="009A514A">
        <w:rPr>
          <w:bCs/>
        </w:rPr>
        <w:t>действующий на основании решения Арбитражного суда Приморского края от 24.11.2020г., по делу №А51-26049/2019</w:t>
      </w:r>
      <w:bookmarkEnd w:id="0"/>
      <w:bookmarkEnd w:id="3"/>
      <w:r w:rsidRPr="009A514A">
        <w:rPr>
          <w:bCs/>
        </w:rPr>
        <w:t>, далее именуемый - «Организатор торгов»</w:t>
      </w:r>
      <w:r w:rsidRPr="00E65E81">
        <w:t>, с одной стороны</w:t>
      </w:r>
      <w:r w:rsidR="00974291" w:rsidRPr="00F742F8">
        <w:t>, и</w:t>
      </w:r>
      <w:r w:rsidR="00A62A9F" w:rsidRPr="00F742F8">
        <w:t xml:space="preserve"> </w:t>
      </w:r>
      <w:r w:rsidR="00E36927">
        <w:t>________</w:t>
      </w:r>
      <w:r w:rsidR="00F04582">
        <w:t>_________________</w:t>
      </w:r>
      <w:r w:rsidR="00F742F8">
        <w:t>_______</w:t>
      </w:r>
      <w:r w:rsidR="00974291" w:rsidRPr="00F742F8">
        <w:t>___</w:t>
      </w:r>
      <w:r w:rsidR="00A62A9F" w:rsidRPr="00F742F8">
        <w:t>__</w:t>
      </w:r>
      <w:r>
        <w:t>________________________________________________</w:t>
      </w:r>
      <w:r w:rsidR="00974291" w:rsidRPr="00F742F8">
        <w:t>_,</w:t>
      </w:r>
    </w:p>
    <w:p w14:paraId="51BDC811" w14:textId="77777777" w:rsidR="00974291" w:rsidRPr="00F742F8" w:rsidRDefault="00974291" w:rsidP="00A62A9F">
      <w:pPr>
        <w:jc w:val="both"/>
      </w:pPr>
      <w:r w:rsidRPr="00F742F8">
        <w:t>действующий на основании _________________</w:t>
      </w:r>
      <w:r w:rsidR="00A62A9F" w:rsidRPr="00F742F8">
        <w:t>____</w:t>
      </w:r>
      <w:r w:rsidRPr="00F742F8">
        <w:t>__, именуемый в дальнейшем «Претендент», заключили настоящий договор о нижеследующем:</w:t>
      </w:r>
    </w:p>
    <w:p w14:paraId="78B1168E" w14:textId="77777777" w:rsidR="00C155E3" w:rsidRPr="00F742F8" w:rsidRDefault="00C155E3" w:rsidP="00A62A9F">
      <w:pPr>
        <w:jc w:val="center"/>
        <w:rPr>
          <w:b/>
        </w:rPr>
      </w:pPr>
    </w:p>
    <w:p w14:paraId="3CBB3262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7488A98C" w14:textId="77777777" w:rsidR="00C155E3" w:rsidRPr="00F742F8" w:rsidRDefault="00C155E3" w:rsidP="00A62A9F">
      <w:pPr>
        <w:jc w:val="center"/>
        <w:rPr>
          <w:b/>
        </w:rPr>
      </w:pPr>
    </w:p>
    <w:p w14:paraId="7BA4442D" w14:textId="4BC47F61" w:rsidR="00974291" w:rsidRPr="00F742F8" w:rsidRDefault="00974291" w:rsidP="00D264FD">
      <w:pPr>
        <w:ind w:firstLine="540"/>
        <w:jc w:val="both"/>
      </w:pPr>
      <w:r w:rsidRPr="00F742F8">
        <w:t xml:space="preserve">1.1. «Претендент» для участия в открытых торгах </w:t>
      </w:r>
      <w:r w:rsidR="00A62A9F" w:rsidRPr="00F742F8">
        <w:t>в форме аукциона</w:t>
      </w:r>
      <w:r w:rsidR="000C4EEF">
        <w:t>,</w:t>
      </w:r>
      <w:r w:rsidR="00A62A9F" w:rsidRPr="00F742F8">
        <w:t xml:space="preserve"> открытого по составу участников и по форме подачи предложений </w:t>
      </w:r>
      <w:r w:rsidRPr="00F742F8">
        <w:t xml:space="preserve">по продаже имущества </w:t>
      </w:r>
      <w:r w:rsidR="00D264FD" w:rsidRPr="00D264FD">
        <w:t>главы (КФХ) Стефановича Дмитрия Андреевича</w:t>
      </w:r>
      <w:r w:rsidRPr="00F742F8">
        <w:t xml:space="preserve">, а именно: </w:t>
      </w:r>
      <w:r w:rsidR="00646902" w:rsidRPr="00646902">
        <w:rPr>
          <w:b/>
        </w:rPr>
        <w:t xml:space="preserve">Лот № </w:t>
      </w:r>
      <w:r w:rsidR="00646902" w:rsidRPr="00646902">
        <w:t>-</w:t>
      </w:r>
      <w:r w:rsidR="000C4EEF">
        <w:t>__________________________________________________</w:t>
      </w:r>
      <w:r w:rsidR="00646902">
        <w:t>, н</w:t>
      </w:r>
      <w:r w:rsidR="00C155E3" w:rsidRPr="00262490">
        <w:t xml:space="preserve">ачальная цена </w:t>
      </w:r>
      <w:r w:rsidR="000C4EEF">
        <w:t>__________________</w:t>
      </w:r>
      <w:r w:rsidR="00C155E3" w:rsidRPr="00262490">
        <w:t xml:space="preserve"> руб. </w:t>
      </w:r>
      <w:r w:rsidRPr="00262490">
        <w:t xml:space="preserve">перечисляет на </w:t>
      </w:r>
      <w:r w:rsidR="00D264FD" w:rsidRPr="00D264FD">
        <w:t>специальный счет должника (ИП ГКФХ) Стефанович Дмитрий Андреевич (ИП ГКФХ), ИНН 251002291001, р/с 40802810854000000560 в Приморский РФ АО «Россельхозбанк», к/сч 30101810200000000861, БИК 040507861</w:t>
      </w:r>
      <w:r w:rsidR="00D264FD">
        <w:t xml:space="preserve"> </w:t>
      </w:r>
      <w:r w:rsidRPr="00F742F8">
        <w:t xml:space="preserve">задаток в размере </w:t>
      </w:r>
      <w:r w:rsidR="00D264FD">
        <w:t>1</w:t>
      </w:r>
      <w:r w:rsidR="000C4EEF">
        <w:t>0</w:t>
      </w:r>
      <w:r w:rsidR="00F04582">
        <w:t>% от начальной цены Лота</w:t>
      </w:r>
      <w:r w:rsidRPr="00F742F8">
        <w:t>.</w:t>
      </w:r>
    </w:p>
    <w:p w14:paraId="67D869C8" w14:textId="52D04519" w:rsidR="00974291" w:rsidRPr="00F742F8" w:rsidRDefault="00974291" w:rsidP="00A62A9F">
      <w:pPr>
        <w:ind w:firstLine="540"/>
        <w:jc w:val="both"/>
      </w:pPr>
      <w:r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Pr="0077353D">
        <w:rPr>
          <w:b/>
        </w:rPr>
        <w:t>ота №</w:t>
      </w:r>
      <w:r w:rsidR="000C4EEF">
        <w:rPr>
          <w:b/>
        </w:rPr>
        <w:t>_____</w:t>
      </w:r>
      <w:r w:rsidRPr="0077353D">
        <w:rPr>
          <w:b/>
        </w:rPr>
        <w:t>.</w:t>
      </w:r>
    </w:p>
    <w:p w14:paraId="745F0C2C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7D62F11C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57C8CC8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4D5C80DC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</w:t>
      </w:r>
      <w:r w:rsidR="00C155E3" w:rsidRPr="00F742F8">
        <w:t xml:space="preserve">специальный </w:t>
      </w:r>
      <w:r w:rsidRPr="00F742F8">
        <w:t xml:space="preserve">расчетный счет Должника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>Задаток считается внесенным с момента зачисления на расчетный счет Должника. Подтверждающим документом о внесении Задатка является выписка из банка со счета Должника.</w:t>
      </w:r>
    </w:p>
    <w:p w14:paraId="70C85BE0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5179860D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3E188D4B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4EF157A7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BBC809B" w14:textId="49924282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момента получения </w:t>
      </w:r>
      <w:r w:rsidR="00646902">
        <w:t xml:space="preserve">Организатором торгов </w:t>
      </w:r>
      <w:r w:rsidR="00646902" w:rsidRPr="00646902">
        <w:t>соответствующего требования о возврате</w:t>
      </w:r>
      <w:r w:rsidR="000C4EEF">
        <w:t xml:space="preserve"> с указанием полных реквизитов</w:t>
      </w:r>
      <w:r w:rsidR="00646902" w:rsidRPr="00646902">
        <w:t>.</w:t>
      </w:r>
    </w:p>
    <w:p w14:paraId="299E731B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3EB2A082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65C482ED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3EDFA6EC" w14:textId="08E1AB0F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9F7FC4">
        <w:t>з</w:t>
      </w:r>
      <w:r w:rsidRPr="00F742F8">
        <w:t>адатка</w:t>
      </w:r>
      <w:r w:rsidR="000C4EEF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251389FF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79A1C271" w14:textId="77777777" w:rsidR="00C155E3" w:rsidRDefault="00C155E3" w:rsidP="00974291">
      <w:pPr>
        <w:ind w:firstLine="540"/>
        <w:jc w:val="center"/>
        <w:rPr>
          <w:b/>
        </w:rPr>
      </w:pPr>
    </w:p>
    <w:p w14:paraId="4DAD5BD7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4. СРОК ДЕЙСТВИЯ ДОГОВОРА</w:t>
      </w:r>
    </w:p>
    <w:p w14:paraId="0EA92B70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AF4237C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5301FD93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0E69CCB8" w14:textId="0B0E5B35" w:rsidR="00974291" w:rsidRPr="00F742F8" w:rsidRDefault="00974291" w:rsidP="00974291">
      <w:pPr>
        <w:ind w:firstLine="540"/>
        <w:jc w:val="both"/>
      </w:pPr>
      <w:r w:rsidRPr="00F742F8"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9F7FC4">
        <w:t>Приморского края</w:t>
      </w:r>
      <w:r w:rsidRPr="00F742F8">
        <w:t>.</w:t>
      </w:r>
    </w:p>
    <w:p w14:paraId="0BDF59EE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1289C3F3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4A2EF581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068D207F" w14:textId="77777777" w:rsidR="00262490" w:rsidRPr="00F742F8" w:rsidRDefault="00262490" w:rsidP="00974291">
      <w:pPr>
        <w:ind w:firstLine="540"/>
        <w:jc w:val="center"/>
      </w:pPr>
    </w:p>
    <w:p w14:paraId="6F245850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605CED65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245"/>
        <w:gridCol w:w="5245"/>
      </w:tblGrid>
      <w:tr w:rsidR="00D264FD" w:rsidRPr="00277022" w14:paraId="2C0731E0" w14:textId="77777777" w:rsidTr="00D264FD">
        <w:trPr>
          <w:trHeight w:val="141"/>
        </w:trPr>
        <w:tc>
          <w:tcPr>
            <w:tcW w:w="5245" w:type="dxa"/>
          </w:tcPr>
          <w:p w14:paraId="680C311A" w14:textId="66317C11" w:rsidR="00D264FD" w:rsidRPr="00277022" w:rsidRDefault="00D264FD" w:rsidP="00F0458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Конкурсный управляющий г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ы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КФХ Стефанович Д.А.</w:t>
            </w:r>
          </w:p>
        </w:tc>
        <w:tc>
          <w:tcPr>
            <w:tcW w:w="5245" w:type="dxa"/>
          </w:tcPr>
          <w:p w14:paraId="30E7146C" w14:textId="77777777" w:rsidR="00D264FD" w:rsidRPr="00277022" w:rsidRDefault="00D264FD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D264FD" w:rsidRPr="00D264FD" w14:paraId="03D84E62" w14:textId="77777777" w:rsidTr="00D264FD">
        <w:trPr>
          <w:trHeight w:val="138"/>
        </w:trPr>
        <w:tc>
          <w:tcPr>
            <w:tcW w:w="5245" w:type="dxa"/>
          </w:tcPr>
          <w:p w14:paraId="6AE583A1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01F79814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1291E08E" w14:textId="2043EAF8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р/с </w:t>
            </w:r>
            <w:r w:rsidR="00661FC5" w:rsidRPr="00661FC5">
              <w:rPr>
                <w:rFonts w:eastAsia="Calibri"/>
                <w:lang w:eastAsia="en-US"/>
              </w:rPr>
              <w:t>40802810854000000560</w:t>
            </w:r>
            <w:r w:rsidRPr="008C170A">
              <w:rPr>
                <w:rFonts w:eastAsia="Calibri"/>
                <w:lang w:eastAsia="en-US"/>
              </w:rPr>
              <w:t xml:space="preserve"> Приморский РФ АО «Россельхозбанк»</w:t>
            </w:r>
          </w:p>
          <w:p w14:paraId="690DF7ED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к/сч 30101810200000000861</w:t>
            </w:r>
          </w:p>
          <w:p w14:paraId="57ED1E08" w14:textId="77777777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БИК 040507861</w:t>
            </w:r>
          </w:p>
          <w:p w14:paraId="29462331" w14:textId="77777777" w:rsidR="000C78C8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для корреспонденции: </w:t>
            </w:r>
          </w:p>
          <w:p w14:paraId="3EA60388" w14:textId="7EEEC69B" w:rsidR="00D264FD" w:rsidRPr="008C170A" w:rsidRDefault="00D264FD" w:rsidP="00D264F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690014, ПК, г. Владивосток, а/я 60</w:t>
            </w:r>
          </w:p>
          <w:p w14:paraId="01E23E18" w14:textId="77777777" w:rsidR="00D264FD" w:rsidRPr="008C170A" w:rsidRDefault="00D264FD" w:rsidP="00D264F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val="en-US" w:eastAsia="en-US"/>
              </w:rPr>
              <w:t xml:space="preserve">e-mail: </w:t>
            </w:r>
            <w:hyperlink r:id="rId4" w:history="1">
              <w:r w:rsidRPr="008C170A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5F74CF58" w14:textId="77777777" w:rsidR="00D264FD" w:rsidRPr="008C170A" w:rsidRDefault="00D264FD" w:rsidP="00D264F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eastAsia="en-US"/>
              </w:rPr>
              <w:t>тел</w:t>
            </w:r>
            <w:r w:rsidRPr="008C170A">
              <w:rPr>
                <w:rFonts w:eastAsia="Calibri"/>
                <w:lang w:val="en-US" w:eastAsia="en-US"/>
              </w:rPr>
              <w:t>. 8-914-660-1707</w:t>
            </w:r>
          </w:p>
          <w:p w14:paraId="7EDCB18B" w14:textId="77777777" w:rsidR="00D264FD" w:rsidRPr="00AA587C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</w:p>
          <w:p w14:paraId="07FDBAEA" w14:textId="3F5A1B78" w:rsidR="00D264FD" w:rsidRP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Конкурсный управляющий</w:t>
            </w:r>
          </w:p>
          <w:p w14:paraId="126AFDF8" w14:textId="77777777" w:rsid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  <w:p w14:paraId="61170C01" w14:textId="7394115C" w:rsidR="00D264FD" w:rsidRPr="00D264FD" w:rsidRDefault="00D264FD" w:rsidP="00D264F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Тройников С.А.______________</w:t>
            </w:r>
          </w:p>
          <w:p w14:paraId="0F9B8709" w14:textId="4C3464F8" w:rsidR="00D264FD" w:rsidRPr="00D264FD" w:rsidRDefault="00D264FD" w:rsidP="00D264FD">
            <w:pPr>
              <w:shd w:val="clear" w:color="auto" w:fill="FFFFFF"/>
              <w:spacing w:line="259" w:lineRule="exact"/>
              <w:ind w:right="34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548B6CC3" w14:textId="77777777" w:rsidR="00D264FD" w:rsidRPr="00D264FD" w:rsidRDefault="00D264FD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536D29" w14:textId="77777777" w:rsidR="00262490" w:rsidRDefault="00262490" w:rsidP="00974291">
      <w:pPr>
        <w:ind w:firstLine="540"/>
        <w:jc w:val="center"/>
        <w:rPr>
          <w:b/>
        </w:rPr>
      </w:pPr>
    </w:p>
    <w:p w14:paraId="3D8F611C" w14:textId="77777777" w:rsidR="00262490" w:rsidRDefault="00262490" w:rsidP="00974291">
      <w:pPr>
        <w:ind w:firstLine="540"/>
        <w:jc w:val="center"/>
        <w:rPr>
          <w:b/>
        </w:rPr>
      </w:pPr>
    </w:p>
    <w:p w14:paraId="408D573F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0958F132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0C4EEF"/>
    <w:rsid w:val="000C78C8"/>
    <w:rsid w:val="00262490"/>
    <w:rsid w:val="002707B8"/>
    <w:rsid w:val="00646902"/>
    <w:rsid w:val="00661FC5"/>
    <w:rsid w:val="0077353D"/>
    <w:rsid w:val="00974291"/>
    <w:rsid w:val="009F7FC4"/>
    <w:rsid w:val="00A621C4"/>
    <w:rsid w:val="00A62A9F"/>
    <w:rsid w:val="00AA1507"/>
    <w:rsid w:val="00AA587C"/>
    <w:rsid w:val="00AB0A20"/>
    <w:rsid w:val="00C155E3"/>
    <w:rsid w:val="00D264FD"/>
    <w:rsid w:val="00DA5EE7"/>
    <w:rsid w:val="00DC03F3"/>
    <w:rsid w:val="00E36927"/>
    <w:rsid w:val="00E52FF0"/>
    <w:rsid w:val="00F04582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6872F"/>
  <w15:chartTrackingRefBased/>
  <w15:docId w15:val="{B271ABF9-4D99-4E06-A0A7-B642F658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Знак1 Знак Знак Знак"/>
    <w:basedOn w:val="a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adaa-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6</cp:revision>
  <dcterms:created xsi:type="dcterms:W3CDTF">2021-10-26T04:00:00Z</dcterms:created>
  <dcterms:modified xsi:type="dcterms:W3CDTF">2021-12-21T02:14:00Z</dcterms:modified>
</cp:coreProperties>
</file>