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AC4" w:rsidRPr="00895195" w:rsidRDefault="00CC3A3B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Перечень движимого имущества, входящий в состав лота № 1</w:t>
      </w:r>
    </w:p>
    <w:p w:rsidR="00F06CBE" w:rsidRPr="00895195" w:rsidRDefault="00F06CBE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F06CBE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Бетоносмеситель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СБ-138Б габариты Д*Ш*В </w:t>
      </w:r>
      <w:r w:rsidR="00F06CBE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2850*2725*1860 мм, масса 3500 кг.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15714)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Бетоносмеситель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СБ-153А зав.№ 25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16730)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АВДИ-200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16140)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АВДЦ-200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16141)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АВДИ-200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16142)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АВДЖ-425/1200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16863)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Дозатор песка 600 3АД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18822)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Дозатор песка 600 ЗАД -1600-2К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18823)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Дозатор песка 600 АД-1600-2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18824)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АБПУ-1200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18840)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АБПУ-1200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18841)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Конвейер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подьёмно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-транспортный В-650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18909)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Дозатор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водобавок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600 60р 200-25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18941)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Дозатор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вододобавок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18942)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Бетоносмеситель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нв.№ 19103)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подвесной г\п 3,2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26381)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Дозатор весовой автоматический ДБЖ-400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27983)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Дозатор весовой ДБЖ-200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28337)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Дозатор весовой ДБЖ-200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28338)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АВДЦ425/1200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50738)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АВДИ-1200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50739)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АВДЦ-425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50745)</w:t>
      </w:r>
    </w:p>
    <w:p w:rsidR="00C53B00" w:rsidRPr="00895195" w:rsidRDefault="00C53B00" w:rsidP="00C53B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АВДИ-1200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51015)</w:t>
      </w:r>
    </w:p>
    <w:p w:rsidR="00C53B00" w:rsidRPr="00895195" w:rsidRDefault="004C26DB" w:rsidP="004C26D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АВДЦ-1200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51016)</w:t>
      </w:r>
    </w:p>
    <w:p w:rsidR="004C26DB" w:rsidRPr="00895195" w:rsidRDefault="004C26DB" w:rsidP="004C26D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АВДЦ-1200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51046)</w:t>
      </w:r>
    </w:p>
    <w:p w:rsidR="004C26DB" w:rsidRPr="00895195" w:rsidRDefault="004C26DB" w:rsidP="004C26D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Емкость металлическая зав.№41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74008)</w:t>
      </w:r>
    </w:p>
    <w:p w:rsidR="00F06CBE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Забор ЗЖБИ-930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4368)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Забор (20 м)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нв.№ 4383)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г\п 20,5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14054)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мостовой г/п 20,5тн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14080)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г\п 20,5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14649)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г\п 20,5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14652)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г\п 20,5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14653)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г\п 20,5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14654)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</w:t>
      </w:r>
      <w:r w:rsidR="00351DB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мостовой г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\п 5тн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15256)</w:t>
      </w:r>
    </w:p>
    <w:p w:rsidR="004C26DB" w:rsidRPr="00895195" w:rsidRDefault="00351DB7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мостовой МК - 10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г/п 10 </w:t>
      </w:r>
      <w:proofErr w:type="spellStart"/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18687)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</w:t>
      </w:r>
      <w:r w:rsidR="00351DB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мостовой г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/п 10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18755)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</w:t>
      </w:r>
      <w:r w:rsidR="00351DB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мостовой г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/п 20,5тн.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18830)</w:t>
      </w:r>
    </w:p>
    <w:p w:rsidR="004C26DB" w:rsidRPr="00895195" w:rsidRDefault="00351DB7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г/п 20,5тн.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18831)</w:t>
      </w:r>
    </w:p>
    <w:p w:rsidR="004C26DB" w:rsidRPr="00895195" w:rsidRDefault="00351DB7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мостовой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г/п 20,5 </w:t>
      </w:r>
      <w:proofErr w:type="spellStart"/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18832)</w:t>
      </w:r>
    </w:p>
    <w:p w:rsidR="004C26DB" w:rsidRPr="00895195" w:rsidRDefault="00351DB7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г/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 20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,5 </w:t>
      </w:r>
      <w:proofErr w:type="spellStart"/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18833)</w:t>
      </w:r>
    </w:p>
    <w:p w:rsidR="004C26DB" w:rsidRPr="00895195" w:rsidRDefault="00351DB7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МК - 20/5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19088)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Трансформаторная подстанция КТП-630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6855)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Трансформаторная подстанция КТП ТКК 630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6902)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балка МК-10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АТ0000896)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Кран-балка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14252)</w:t>
      </w:r>
    </w:p>
    <w:p w:rsidR="004C26DB" w:rsidRPr="00895195" w:rsidRDefault="004C26DB" w:rsidP="004C26D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консольный 6668\11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14969)</w:t>
      </w:r>
    </w:p>
    <w:p w:rsidR="004C26DB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балка подвесная 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3-ех тонн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="004C26DB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нв. № 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16869)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Щит РП-1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нв. № 6915)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Противоморозная добавка "ПолипластКрио-25" (ВКР 152), т. – 1,06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т.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 53-30-16т/н, шт. 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№ 81931105) – 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2 шт.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Электро-кран-балка (Инв. № 16198)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балка г\п 1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 16199)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подвесной г\п 2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 18790)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Кран-балка (Инв. № 18861)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Станок обдирочно-шлифовальный (Инв. № 26988)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Кран-балка МК-203 (Инв. № 16196)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балка г\п 3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 16197)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Распред</w:t>
      </w:r>
      <w:bookmarkStart w:id="0" w:name="_GoBack"/>
      <w:bookmarkEnd w:id="0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устройство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ЯКНО-6ЭР (Инв. № 6880)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Расредустройство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ЯКНО-6 ЭР (Инв. № 6881)</w:t>
      </w:r>
    </w:p>
    <w:p w:rsidR="00351DB7" w:rsidRPr="00895195" w:rsidRDefault="00351DB7" w:rsidP="00351D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Распредустройство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ЯКНО-6 ЭР (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Инв.№ 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6882)</w:t>
      </w:r>
    </w:p>
    <w:p w:rsidR="00351DB7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МФУ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Canon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MF 3010 сер. № SYP61131 (№ 57973)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СП0112825) – 1 шт.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Монитор 17" сер. № A33045055467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СП0112826) – 1 шт.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Системный блок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Velton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СП0112834) – 1 шт.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мостовой МК-1026 зав.№ 1268 (Инв. № 14450)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мостовой г/п 16/3,2тн (Инв. № 14655)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Кран мостовой МК-1026 10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 15249)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Кран мостовой г/п 20,5тн. (Инв. № 18834)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Ячейка КК-1 (Инв. № 18665)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Портландцемент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00000010) - 469,67 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Цемент М 400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00000051) - 1237,344 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Цемент М 400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00000052) - 1703,21 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Цемент ПЦ 400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00000052) - 177,31 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Насос ТА-29 (Инв. № 18494)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Насос ТА-29 (Инв. № 18495)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Ячейка КК-1 (Инв. № 18665)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Фильтр СМУ-166Б (Инв. № 18691)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Цемент М 400, т.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00000050) - 1443,23 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Цемент ПЦ 400, т.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00000052) - 74,36 т.</w:t>
      </w:r>
    </w:p>
    <w:p w:rsidR="003F2914" w:rsidRPr="00895195" w:rsidRDefault="003F2914" w:rsidP="003F29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Цемент ПЦ 400 Д, т.</w:t>
      </w:r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E70599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00000052) - 897,07 т.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Транспортер В-650 (Инв. № 18957)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Керамзит фр.5-10мм МКР-0,9,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11522683) - 7,37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Керамзит фр.10-20 МКР-0,9,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11522684) – 7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Керамзит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фр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10-20 МКР 0,9,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83000236) - 15,119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Керамзит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фр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5-10 МКР 0,9,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83000238) – 30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Песок бетонный,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90700000) – 385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Конвейер В-650 (Инв. № 16150)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Конвейер ленточный В-650 (Инв. № 25340)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Конвейер ленточный В-650 (Инв. № 25341)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Конвейер В-650 (Инв. № 25657)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Конвейер В-650 (Инв. № 25658)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Конвейер В-650 (Инв. № 26459)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Транспортер ленточный В-800 (Инв. № 26662)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Тепловентилятор ТПК-24Б (12/24 кВт,380В), шт.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10525092) – 2 шт.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Щебень 5-20,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10700182) - 6,525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Песок растворный мытый,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10700250) – 60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ПГС,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10700457) – 267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Мотор-редуктор MNHL 40/2-5.06-276.7-D3-7.5-251-380-50, шт.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30500813) – 1 шт.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Песок бетонный,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90700000) - 789,38 м3</w:t>
      </w:r>
    </w:p>
    <w:p w:rsidR="001F0574" w:rsidRPr="00895195" w:rsidRDefault="001F0574" w:rsidP="001F05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Песок растворный мытый, м3</w:t>
      </w:r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90700001) - 27,89 м3</w:t>
      </w:r>
    </w:p>
    <w:p w:rsidR="001F0574" w:rsidRPr="00895195" w:rsidRDefault="001F0574" w:rsidP="00B4183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Гравий фракции 5-20, м3 (</w:t>
      </w:r>
      <w:proofErr w:type="spellStart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1863A7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90700006</w:t>
      </w:r>
      <w:r w:rsidR="00B4183A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) - 426,838 м3</w:t>
      </w:r>
    </w:p>
    <w:p w:rsidR="00B4183A" w:rsidRPr="00895195" w:rsidRDefault="00B4183A" w:rsidP="00B4183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Насос К 100-65-200а зав.№ 2Г341 (Инв. № 16723)</w:t>
      </w:r>
    </w:p>
    <w:p w:rsidR="00B4183A" w:rsidRPr="00895195" w:rsidRDefault="00B4183A" w:rsidP="00B4183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Электродвигатель АИР-160 (Инв. № 6825)</w:t>
      </w:r>
    </w:p>
    <w:p w:rsidR="00F21459" w:rsidRPr="00895195" w:rsidRDefault="00B4183A" w:rsidP="00AF7A8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Электродвигатель АИР-160 (Инв. № 6826)</w:t>
      </w:r>
    </w:p>
    <w:p w:rsidR="00972AC4" w:rsidRPr="00895195" w:rsidRDefault="00972AC4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10D75" w:rsidRPr="00895195" w:rsidRDefault="00410D75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Перечень движимого имущества, входящий в состав лота № </w:t>
      </w:r>
      <w:r w:rsidR="00972AC4" w:rsidRPr="0089519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</w:t>
      </w:r>
    </w:p>
    <w:p w:rsidR="001F7E4D" w:rsidRPr="00895195" w:rsidRDefault="001F7E4D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Мини-АТС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Panasonic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KX-T206RU сер. № 5EBVD036134 (Инв.№ 16312)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Временное сооружение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электрокотлов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4374)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Локально-вычислительная сеть (Инв.№ 56975)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Сервер в комплекте (Инв.№ 59946)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Электрокотел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ЭПЗ-100 (Инв.№ 6897)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Кассовый аппарат зав. № 7005927 (Инв.№ 15705)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Контрольно-кассовая машина зав.№ 0012878 (Инв.№ 15753)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Контрольно-кассовая машина зав.№ 0024805 (Инв.№ 16733)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Сервер</w:t>
      </w:r>
      <w:r w:rsidRPr="00895195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Intel Core i5-650 (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Инв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.№ 56873)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Часы квадратные черные (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настен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) (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.№ СП0093626)</w:t>
      </w:r>
    </w:p>
    <w:p w:rsidR="00653A7D" w:rsidRPr="00895195" w:rsidRDefault="00653A7D" w:rsidP="0049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МФУ HP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LaserJet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M 1005 MFP сер. № CNG887HHT2 (№ 56292) (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.№ СП0112832)</w:t>
      </w:r>
    </w:p>
    <w:p w:rsidR="00653A7D" w:rsidRPr="00895195" w:rsidRDefault="00653A7D" w:rsidP="00653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53A7D" w:rsidRPr="00895195" w:rsidRDefault="00653A7D" w:rsidP="00653A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Перечень движимого имущества, входящий в состав лота № 3</w:t>
      </w:r>
    </w:p>
    <w:p w:rsidR="00476171" w:rsidRPr="00895195" w:rsidRDefault="00476171" w:rsidP="00653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Компрессор поршневой В7000В/500FT10HP зав.№ ITR0492052</w:t>
      </w:r>
      <w:r w:rsidR="00A94AF5" w:rsidRPr="0089519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17244)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Компрессор поршневой В7000В/500FT10HP зав.№ ITR0485784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17245)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Транспортер наклонный ленточный 3м (Галерея № 2)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17246)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Транспортер наклонный ленточный длиной 3,1м (Галерея № 3)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17247)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Склад цемента (400т.н.) в состав входит 4 банки объёмом 100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.+шнековый питатель ES 2490600 - 4шт.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17249)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Весодозатор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расходными бункерами для инертных материалов входит в состав: 4 бункера объёмом 20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куб.м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.+ Конвейер-дозатор L=12000 мм.)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17250)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Компьютер с программным обеспечением ASUS P5G41T-MLX3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программное обеспечение UBUNTY10.10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57504)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Бетоносмеситель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БП-1500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зав.№ 1367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(Инв.№ АТ0000897)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Таль 3т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.№ 10945050) – 1 шт.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Малая подставка под хранение Ремикса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.№ 26140352) – 1 шт.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Подставка под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химдобавки</w:t>
      </w:r>
      <w:proofErr w:type="spellEnd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.№ 26140353</w:t>
      </w:r>
      <w:r w:rsidR="0049188A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– 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1 шт.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Обратный клапан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49188A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– 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1 шт.</w:t>
      </w:r>
    </w:p>
    <w:p w:rsidR="00B31FAE" w:rsidRPr="00895195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Пластифицирующ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ая, воздухововлекающая добавка «</w:t>
      </w: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Мастер АИР 85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» – 57,389 кг.</w:t>
      </w:r>
    </w:p>
    <w:p w:rsidR="00B31FAE" w:rsidRDefault="00B31FAE" w:rsidP="00A94A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Монитор </w:t>
      </w:r>
      <w:proofErr w:type="spellStart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Acer</w:t>
      </w:r>
      <w:proofErr w:type="spellEnd"/>
      <w:r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V223HQV сер. № ETLST00007243123318512, шт.</w:t>
      </w:r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proofErr w:type="spellStart"/>
      <w:r w:rsidR="0049188A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A94AF5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>.№ СП0112833)</w:t>
      </w:r>
      <w:r w:rsidR="0049188A" w:rsidRPr="0089519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– 1 шт.</w:t>
      </w:r>
    </w:p>
    <w:sectPr w:rsidR="00B31FAE" w:rsidSect="0032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D75"/>
    <w:rsid w:val="000302AF"/>
    <w:rsid w:val="0003434F"/>
    <w:rsid w:val="00053775"/>
    <w:rsid w:val="00075BEC"/>
    <w:rsid w:val="00087705"/>
    <w:rsid w:val="000B2801"/>
    <w:rsid w:val="000C0032"/>
    <w:rsid w:val="00134079"/>
    <w:rsid w:val="00142E76"/>
    <w:rsid w:val="00150031"/>
    <w:rsid w:val="001863A7"/>
    <w:rsid w:val="001E39CB"/>
    <w:rsid w:val="001F0574"/>
    <w:rsid w:val="001F7E4D"/>
    <w:rsid w:val="002166CB"/>
    <w:rsid w:val="002642C8"/>
    <w:rsid w:val="002955A1"/>
    <w:rsid w:val="0031537B"/>
    <w:rsid w:val="003262CF"/>
    <w:rsid w:val="00327771"/>
    <w:rsid w:val="00351DB7"/>
    <w:rsid w:val="003F2914"/>
    <w:rsid w:val="003F7F69"/>
    <w:rsid w:val="00410D75"/>
    <w:rsid w:val="00476171"/>
    <w:rsid w:val="0049188A"/>
    <w:rsid w:val="004C26DB"/>
    <w:rsid w:val="00507F8F"/>
    <w:rsid w:val="005701A9"/>
    <w:rsid w:val="00592367"/>
    <w:rsid w:val="005A428A"/>
    <w:rsid w:val="00617D66"/>
    <w:rsid w:val="00653A7D"/>
    <w:rsid w:val="00667EBC"/>
    <w:rsid w:val="006864D5"/>
    <w:rsid w:val="006C0379"/>
    <w:rsid w:val="00780419"/>
    <w:rsid w:val="007A1E33"/>
    <w:rsid w:val="007D0CEC"/>
    <w:rsid w:val="00810E9B"/>
    <w:rsid w:val="00876AE1"/>
    <w:rsid w:val="00895195"/>
    <w:rsid w:val="008C3DFC"/>
    <w:rsid w:val="008F23F1"/>
    <w:rsid w:val="009451FB"/>
    <w:rsid w:val="00972AC4"/>
    <w:rsid w:val="009A1056"/>
    <w:rsid w:val="009A17D9"/>
    <w:rsid w:val="009B5E54"/>
    <w:rsid w:val="009B744A"/>
    <w:rsid w:val="00A06B00"/>
    <w:rsid w:val="00A23058"/>
    <w:rsid w:val="00A31FFE"/>
    <w:rsid w:val="00A94AF5"/>
    <w:rsid w:val="00AE07C8"/>
    <w:rsid w:val="00AF7A8E"/>
    <w:rsid w:val="00B31FAE"/>
    <w:rsid w:val="00B4183A"/>
    <w:rsid w:val="00C53B00"/>
    <w:rsid w:val="00C75E29"/>
    <w:rsid w:val="00C80B74"/>
    <w:rsid w:val="00CB42A8"/>
    <w:rsid w:val="00CC3A3B"/>
    <w:rsid w:val="00CE4184"/>
    <w:rsid w:val="00D221C6"/>
    <w:rsid w:val="00D43273"/>
    <w:rsid w:val="00DE5061"/>
    <w:rsid w:val="00E447BE"/>
    <w:rsid w:val="00E63E09"/>
    <w:rsid w:val="00E70599"/>
    <w:rsid w:val="00E77E8C"/>
    <w:rsid w:val="00EB076D"/>
    <w:rsid w:val="00F06119"/>
    <w:rsid w:val="00F06CBE"/>
    <w:rsid w:val="00F21459"/>
    <w:rsid w:val="00F56FDC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1D3C1-2108-4056-A504-D2D9A491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2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2021-11-11T15:37:00Z</cp:lastPrinted>
  <dcterms:created xsi:type="dcterms:W3CDTF">2021-06-25T12:33:00Z</dcterms:created>
  <dcterms:modified xsi:type="dcterms:W3CDTF">2021-12-10T07:50:00Z</dcterms:modified>
</cp:coreProperties>
</file>