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         </w:t>
      </w:r>
      <w:proofErr w:type="gramStart"/>
      <w:r w:rsidR="005634E0" w:rsidRPr="00904997">
        <w:rPr>
          <w:sz w:val="22"/>
          <w:szCs w:val="22"/>
        </w:rPr>
        <w:t xml:space="preserve">   «</w:t>
      </w:r>
      <w:proofErr w:type="gramEnd"/>
      <w:r w:rsidR="005634E0" w:rsidRPr="00904997">
        <w:rPr>
          <w:sz w:val="22"/>
          <w:szCs w:val="22"/>
        </w:rPr>
        <w:t>____» «______________</w:t>
      </w:r>
      <w:r w:rsidR="00720588">
        <w:rPr>
          <w:sz w:val="22"/>
          <w:szCs w:val="22"/>
        </w:rPr>
        <w:t xml:space="preserve">» </w:t>
      </w:r>
      <w:r w:rsidR="005634E0">
        <w:rPr>
          <w:sz w:val="22"/>
          <w:szCs w:val="22"/>
        </w:rPr>
        <w:t>2</w:t>
      </w:r>
      <w:r>
        <w:rPr>
          <w:sz w:val="22"/>
          <w:szCs w:val="22"/>
        </w:rPr>
        <w:t>021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5634E0" w:rsidRPr="0087442F" w:rsidRDefault="004D2746" w:rsidP="0083213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83213C">
        <w:rPr>
          <w:sz w:val="22"/>
          <w:szCs w:val="22"/>
        </w:rPr>
        <w:t>Никитиной Натальи Анатольевны</w:t>
      </w:r>
      <w:r w:rsidR="005634E0" w:rsidRPr="0087442F">
        <w:rPr>
          <w:sz w:val="22"/>
          <w:szCs w:val="22"/>
        </w:rPr>
        <w:t xml:space="preserve"> </w:t>
      </w:r>
      <w:r w:rsidR="0083213C" w:rsidRPr="0083213C">
        <w:rPr>
          <w:sz w:val="22"/>
          <w:szCs w:val="22"/>
        </w:rPr>
        <w:t>(дата</w:t>
      </w:r>
      <w:r w:rsidR="0083213C">
        <w:rPr>
          <w:sz w:val="22"/>
          <w:szCs w:val="22"/>
        </w:rPr>
        <w:t xml:space="preserve"> рождения: 03.06.1964 г.</w:t>
      </w:r>
      <w:r w:rsidR="00776541">
        <w:rPr>
          <w:sz w:val="22"/>
          <w:szCs w:val="22"/>
        </w:rPr>
        <w:t>р.</w:t>
      </w:r>
      <w:r w:rsidR="0083213C">
        <w:rPr>
          <w:sz w:val="22"/>
          <w:szCs w:val="22"/>
        </w:rPr>
        <w:t xml:space="preserve">, место </w:t>
      </w:r>
      <w:r w:rsidR="0083213C" w:rsidRPr="0083213C">
        <w:rPr>
          <w:sz w:val="22"/>
          <w:szCs w:val="22"/>
        </w:rPr>
        <w:t>рождения: г. Шадринск, СНИЛС 087-585-048 17, ИНН 450200211097, регистрация по месту жительства:</w:t>
      </w:r>
      <w:r w:rsidR="0083213C">
        <w:rPr>
          <w:sz w:val="22"/>
          <w:szCs w:val="22"/>
        </w:rPr>
        <w:t xml:space="preserve"> </w:t>
      </w:r>
      <w:r w:rsidR="0083213C" w:rsidRPr="0083213C">
        <w:rPr>
          <w:sz w:val="22"/>
          <w:szCs w:val="22"/>
        </w:rPr>
        <w:t xml:space="preserve">641870, Курганская </w:t>
      </w:r>
      <w:proofErr w:type="spellStart"/>
      <w:r w:rsidR="0083213C" w:rsidRPr="0083213C">
        <w:rPr>
          <w:sz w:val="22"/>
          <w:szCs w:val="22"/>
        </w:rPr>
        <w:t>обл</w:t>
      </w:r>
      <w:proofErr w:type="spellEnd"/>
      <w:r w:rsidR="0083213C" w:rsidRPr="0083213C">
        <w:rPr>
          <w:sz w:val="22"/>
          <w:szCs w:val="22"/>
        </w:rPr>
        <w:t xml:space="preserve">, г Шадринск, </w:t>
      </w:r>
      <w:proofErr w:type="spellStart"/>
      <w:r w:rsidR="0083213C" w:rsidRPr="0083213C">
        <w:rPr>
          <w:sz w:val="22"/>
          <w:szCs w:val="22"/>
        </w:rPr>
        <w:t>ул</w:t>
      </w:r>
      <w:proofErr w:type="spellEnd"/>
      <w:r w:rsidR="0083213C" w:rsidRPr="0083213C">
        <w:rPr>
          <w:sz w:val="22"/>
          <w:szCs w:val="22"/>
        </w:rPr>
        <w:t xml:space="preserve"> Володарского, д.27, кв.18)</w:t>
      </w:r>
      <w:r w:rsidR="00D040C8" w:rsidRPr="0087442F">
        <w:rPr>
          <w:sz w:val="22"/>
          <w:szCs w:val="22"/>
        </w:rPr>
        <w:t xml:space="preserve"> </w:t>
      </w:r>
      <w:r w:rsidR="005634E0" w:rsidRPr="0087442F">
        <w:rPr>
          <w:sz w:val="22"/>
          <w:szCs w:val="22"/>
        </w:rPr>
        <w:t xml:space="preserve">Насыров Ренат </w:t>
      </w:r>
      <w:proofErr w:type="spellStart"/>
      <w:r w:rsidR="005634E0" w:rsidRPr="0087442F">
        <w:rPr>
          <w:sz w:val="22"/>
          <w:szCs w:val="22"/>
        </w:rPr>
        <w:t>Замильевич</w:t>
      </w:r>
      <w:proofErr w:type="spellEnd"/>
      <w:r w:rsidR="005634E0" w:rsidRPr="0087442F">
        <w:rPr>
          <w:sz w:val="22"/>
          <w:szCs w:val="22"/>
        </w:rPr>
        <w:t xml:space="preserve">, именуемый в дальнейшем «Организатор торгов», действующий на основании решения АРБИТРАЖНОГО СУДА </w:t>
      </w:r>
      <w:r w:rsidR="0083213C">
        <w:rPr>
          <w:sz w:val="22"/>
          <w:szCs w:val="22"/>
        </w:rPr>
        <w:t>КУРГАНСКОЙ ОБЛАСТИ от 24.08</w:t>
      </w:r>
      <w:r w:rsidR="005634E0" w:rsidRPr="0087442F">
        <w:rPr>
          <w:sz w:val="22"/>
          <w:szCs w:val="22"/>
        </w:rPr>
        <w:t xml:space="preserve">.2021 г. по делу № </w:t>
      </w:r>
      <w:r w:rsidR="0083213C" w:rsidRPr="0083213C">
        <w:rPr>
          <w:sz w:val="22"/>
          <w:szCs w:val="22"/>
        </w:rPr>
        <w:t>А34-3471/2021</w:t>
      </w:r>
      <w:r w:rsidR="005634E0" w:rsidRPr="0087442F">
        <w:rPr>
          <w:sz w:val="22"/>
          <w:szCs w:val="22"/>
        </w:rPr>
        <w:t>, с одной стороны, и ______________________________, именуемое (-</w:t>
      </w:r>
      <w:proofErr w:type="spellStart"/>
      <w:r w:rsidR="005634E0" w:rsidRPr="0087442F">
        <w:rPr>
          <w:sz w:val="22"/>
          <w:szCs w:val="22"/>
        </w:rPr>
        <w:t>ый</w:t>
      </w:r>
      <w:proofErr w:type="spellEnd"/>
      <w:r w:rsidR="005634E0" w:rsidRPr="0087442F">
        <w:rPr>
          <w:sz w:val="22"/>
          <w:szCs w:val="22"/>
        </w:rPr>
        <w:t>, -</w:t>
      </w:r>
      <w:proofErr w:type="spellStart"/>
      <w:r w:rsidR="005634E0" w:rsidRPr="0087442F">
        <w:rPr>
          <w:sz w:val="22"/>
          <w:szCs w:val="22"/>
        </w:rPr>
        <w:t>ая</w:t>
      </w:r>
      <w:proofErr w:type="spellEnd"/>
      <w:r w:rsidR="005634E0" w:rsidRPr="0087442F">
        <w:rPr>
          <w:sz w:val="22"/>
          <w:szCs w:val="22"/>
        </w:rPr>
        <w:t>) в дальнейшем «</w:t>
      </w:r>
      <w:r w:rsidR="00D040C8" w:rsidRPr="0087442F">
        <w:rPr>
          <w:sz w:val="22"/>
          <w:szCs w:val="22"/>
        </w:rPr>
        <w:t>Претендент</w:t>
      </w:r>
      <w:r w:rsidR="005634E0" w:rsidRPr="0087442F">
        <w:rPr>
          <w:sz w:val="22"/>
          <w:szCs w:val="22"/>
        </w:rPr>
        <w:t>», с другой стороны, заключили настоящий договор о нижеследующем: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5634E0" w:rsidRPr="0087442F" w:rsidRDefault="005634E0" w:rsidP="005634E0">
      <w:pPr>
        <w:jc w:val="both"/>
        <w:rPr>
          <w:sz w:val="22"/>
          <w:szCs w:val="22"/>
        </w:rPr>
      </w:pPr>
    </w:p>
    <w:p w:rsidR="001119DA" w:rsidRDefault="005634E0" w:rsidP="0083213C">
      <w:pPr>
        <w:ind w:firstLine="720"/>
        <w:jc w:val="both"/>
        <w:rPr>
          <w:sz w:val="22"/>
          <w:szCs w:val="22"/>
        </w:rPr>
      </w:pPr>
      <w:r w:rsidRPr="0087442F">
        <w:rPr>
          <w:sz w:val="22"/>
          <w:szCs w:val="22"/>
        </w:rPr>
        <w:t xml:space="preserve">1.1. В соответствии с условиями настоящего Договора </w:t>
      </w:r>
      <w:r w:rsidR="00D040C8" w:rsidRPr="0087442F">
        <w:rPr>
          <w:sz w:val="22"/>
          <w:szCs w:val="22"/>
        </w:rPr>
        <w:t>Претендент</w:t>
      </w:r>
      <w:r w:rsidRPr="0087442F">
        <w:rPr>
          <w:sz w:val="22"/>
          <w:szCs w:val="22"/>
        </w:rPr>
        <w:t xml:space="preserve"> для участия в торгах по продаже имущества </w:t>
      </w:r>
      <w:r w:rsidR="0083213C" w:rsidRPr="0083213C">
        <w:rPr>
          <w:noProof/>
          <w:sz w:val="22"/>
          <w:szCs w:val="22"/>
        </w:rPr>
        <w:t xml:space="preserve">Нититиной Натальи Анатольевны </w:t>
      </w:r>
      <w:r w:rsidRPr="0087442F">
        <w:rPr>
          <w:sz w:val="22"/>
          <w:szCs w:val="22"/>
        </w:rPr>
        <w:t xml:space="preserve">по лоту № __: </w:t>
      </w:r>
      <w:r w:rsidR="001119DA">
        <w:rPr>
          <w:sz w:val="22"/>
          <w:szCs w:val="22"/>
        </w:rPr>
        <w:t>______________________</w:t>
      </w:r>
      <w:r w:rsidRPr="0087442F">
        <w:rPr>
          <w:sz w:val="22"/>
          <w:szCs w:val="22"/>
        </w:rPr>
        <w:t>, проводимых «__» ______ ___ г. на электронной торговой площадке __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>________, размещенной на сайте __________ в сети Интернет, перечисляет задаток в сумме 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 xml:space="preserve">______ руб. </w:t>
      </w:r>
      <w:r w:rsidR="001119DA">
        <w:rPr>
          <w:sz w:val="22"/>
          <w:szCs w:val="22"/>
        </w:rPr>
        <w:t xml:space="preserve">на счет </w:t>
      </w:r>
      <w:r w:rsidR="0083213C">
        <w:rPr>
          <w:sz w:val="22"/>
          <w:szCs w:val="22"/>
        </w:rPr>
        <w:t>Ники</w:t>
      </w:r>
      <w:r w:rsidR="0083213C" w:rsidRPr="0083213C">
        <w:rPr>
          <w:sz w:val="22"/>
          <w:szCs w:val="22"/>
        </w:rPr>
        <w:t>тиной Натальи Анатольевны</w:t>
      </w:r>
      <w:r w:rsidR="001119DA" w:rsidRPr="0083213C">
        <w:rPr>
          <w:sz w:val="22"/>
          <w:szCs w:val="22"/>
        </w:rPr>
        <w:t>,</w:t>
      </w:r>
      <w:r w:rsidR="001119DA" w:rsidRPr="001119DA">
        <w:rPr>
          <w:sz w:val="22"/>
          <w:szCs w:val="22"/>
        </w:rPr>
        <w:t xml:space="preserve"> </w:t>
      </w:r>
      <w:r w:rsidR="0083213C" w:rsidRPr="0083213C">
        <w:rPr>
          <w:sz w:val="22"/>
          <w:szCs w:val="22"/>
        </w:rPr>
        <w:t>ИНН Банка: 4401116480</w:t>
      </w:r>
      <w:r w:rsidR="001119DA" w:rsidRPr="001119DA">
        <w:rPr>
          <w:sz w:val="22"/>
          <w:szCs w:val="22"/>
        </w:rPr>
        <w:t xml:space="preserve">, р/с </w:t>
      </w:r>
      <w:r w:rsidR="0083213C" w:rsidRPr="0083213C">
        <w:rPr>
          <w:sz w:val="22"/>
          <w:szCs w:val="22"/>
        </w:rPr>
        <w:t>40817810750151558255</w:t>
      </w:r>
      <w:r w:rsidR="001119DA" w:rsidRPr="0083213C">
        <w:rPr>
          <w:sz w:val="22"/>
          <w:szCs w:val="22"/>
        </w:rPr>
        <w:t xml:space="preserve"> </w:t>
      </w:r>
      <w:r w:rsidR="0083213C">
        <w:rPr>
          <w:sz w:val="22"/>
          <w:szCs w:val="22"/>
        </w:rPr>
        <w:t xml:space="preserve">в ФИЛИАЛ "ЦЕНТРАЛЬНЫЙ" </w:t>
      </w:r>
      <w:r w:rsidR="0083213C" w:rsidRPr="0083213C">
        <w:rPr>
          <w:sz w:val="22"/>
          <w:szCs w:val="22"/>
        </w:rPr>
        <w:t xml:space="preserve">ПАО "СОВКОМБАНК", </w:t>
      </w:r>
      <w:proofErr w:type="spellStart"/>
      <w:r w:rsidR="0083213C" w:rsidRPr="0083213C">
        <w:rPr>
          <w:sz w:val="22"/>
          <w:szCs w:val="22"/>
        </w:rPr>
        <w:t>г.Бердск</w:t>
      </w:r>
      <w:proofErr w:type="spellEnd"/>
      <w:r w:rsidR="0083213C" w:rsidRPr="0083213C">
        <w:rPr>
          <w:sz w:val="22"/>
          <w:szCs w:val="22"/>
        </w:rPr>
        <w:t>, БИК: 045004763</w:t>
      </w:r>
      <w:r w:rsidR="001119DA" w:rsidRPr="00075F99">
        <w:rPr>
          <w:sz w:val="22"/>
          <w:szCs w:val="22"/>
        </w:rPr>
        <w:t xml:space="preserve">, к/с </w:t>
      </w:r>
      <w:r w:rsidR="0083213C" w:rsidRPr="0083213C">
        <w:rPr>
          <w:sz w:val="22"/>
          <w:szCs w:val="22"/>
        </w:rPr>
        <w:t>30101810150040000763</w:t>
      </w:r>
      <w:r w:rsidR="00075F99">
        <w:rPr>
          <w:sz w:val="22"/>
          <w:szCs w:val="22"/>
        </w:rPr>
        <w:t>.</w:t>
      </w:r>
    </w:p>
    <w:p w:rsidR="005634E0" w:rsidRPr="0087442F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bCs/>
          <w:sz w:val="22"/>
          <w:szCs w:val="22"/>
        </w:rPr>
        <w:t>1.2. Задаток вносится Претендентом в счет обеспечения исполнения обязательств по заключению и выполнению условий договора по результатам проведения торгов.</w:t>
      </w:r>
    </w:p>
    <w:p w:rsidR="005634E0" w:rsidRPr="0087442F" w:rsidRDefault="005634E0" w:rsidP="005634E0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1119DA" w:rsidP="005634E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>должен быть внесен «Претендентом» 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</w:t>
      </w:r>
      <w:proofErr w:type="spellStart"/>
      <w:r w:rsidR="005634E0" w:rsidRPr="0087442F">
        <w:rPr>
          <w:bCs/>
          <w:sz w:val="22"/>
          <w:szCs w:val="22"/>
        </w:rPr>
        <w:t>непоступления</w:t>
      </w:r>
      <w:proofErr w:type="spellEnd"/>
      <w:r w:rsidR="005634E0" w:rsidRPr="0087442F">
        <w:rPr>
          <w:bCs/>
          <w:sz w:val="22"/>
          <w:szCs w:val="22"/>
        </w:rPr>
        <w:t xml:space="preserve"> суммы задатка в установленный срок обязательства Претендента по внесению задатка считаются невыполненными. В этом случае «Претендент» к участию в торгах не допускается.                                                                     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«Претендент» обязан незамедлительно письменно информировать «Организатора торгов» об изменении своих банковских реквизитов. «Организатора торгов» не отвечает за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«Претендент» не будет допущен к участию в торгах,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«Претендент» участвовал в торгах, но не выиграл их,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«Претендентом» заявки на участие в торгах до истечения срока подачи предложений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Pr="0087442F">
        <w:rPr>
          <w:color w:val="000000"/>
          <w:sz w:val="22"/>
          <w:szCs w:val="22"/>
        </w:rPr>
        <w:t xml:space="preserve">дней с момента поступления «Организатору торгов»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3.5. В случае признания торгов несостоявшимися «Организатора торгов» обязуется возвратить сумму внесенного «Претендентом»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3.6. Внесенный задаток не возвращается в случае, если «Претендент»,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lastRenderedPageBreak/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3.7. В течение 5 рабочих дней со дня утверждения результатов торгов, с победителем заключается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Тюменской области в соответствии с законодательством Российской Федерации.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5634E0" w:rsidRPr="0087442F" w:rsidTr="00187703">
        <w:trPr>
          <w:trHeight w:val="5211"/>
        </w:trPr>
        <w:tc>
          <w:tcPr>
            <w:tcW w:w="5038" w:type="dxa"/>
          </w:tcPr>
          <w:p w:rsidR="005634E0" w:rsidRPr="0087442F" w:rsidRDefault="005634E0" w:rsidP="00187703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87442F">
              <w:rPr>
                <w:b/>
                <w:bCs/>
                <w:sz w:val="22"/>
                <w:szCs w:val="22"/>
              </w:rPr>
              <w:t>«Организатор торгов»:</w:t>
            </w:r>
          </w:p>
          <w:p w:rsidR="005634E0" w:rsidRPr="0087442F" w:rsidRDefault="005634E0" w:rsidP="00187703">
            <w:pPr>
              <w:rPr>
                <w:sz w:val="22"/>
                <w:szCs w:val="22"/>
                <w:highlight w:val="yellow"/>
              </w:rPr>
            </w:pPr>
          </w:p>
          <w:p w:rsidR="005634E0" w:rsidRPr="0087442F" w:rsidRDefault="005634E0" w:rsidP="00187703">
            <w:pPr>
              <w:rPr>
                <w:bCs/>
                <w:sz w:val="22"/>
                <w:szCs w:val="22"/>
              </w:rPr>
            </w:pPr>
          </w:p>
          <w:p w:rsidR="00776541" w:rsidRDefault="00776541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Никитина Наталья Анатольевна</w:t>
            </w:r>
            <w:r w:rsidRPr="00776541">
              <w:rPr>
                <w:noProof/>
                <w:sz w:val="22"/>
                <w:szCs w:val="22"/>
              </w:rPr>
              <w:t xml:space="preserve"> 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дата рождения: </w:t>
            </w:r>
            <w:r w:rsidR="00776541" w:rsidRPr="00776541">
              <w:rPr>
                <w:noProof/>
                <w:sz w:val="22"/>
                <w:szCs w:val="22"/>
              </w:rPr>
              <w:t>03.06.1964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место рождения: </w:t>
            </w:r>
            <w:r w:rsidR="00776541" w:rsidRPr="00776541">
              <w:rPr>
                <w:noProof/>
                <w:sz w:val="22"/>
                <w:szCs w:val="22"/>
              </w:rPr>
              <w:t>г. Шадринск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СНИЛС: </w:t>
            </w:r>
            <w:r w:rsidR="00776541" w:rsidRPr="00776541">
              <w:rPr>
                <w:noProof/>
                <w:sz w:val="22"/>
                <w:szCs w:val="22"/>
              </w:rPr>
              <w:t>087-585-048 17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ИНН </w:t>
            </w:r>
            <w:r w:rsidR="00776541" w:rsidRPr="00776541">
              <w:rPr>
                <w:noProof/>
                <w:sz w:val="22"/>
                <w:szCs w:val="22"/>
              </w:rPr>
              <w:t>450200211097</w:t>
            </w:r>
          </w:p>
          <w:p w:rsidR="00776541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 xml:space="preserve">регистрация по месту жительства: </w:t>
            </w:r>
            <w:r w:rsidR="00776541" w:rsidRPr="00776541">
              <w:rPr>
                <w:noProof/>
                <w:sz w:val="22"/>
                <w:szCs w:val="22"/>
              </w:rPr>
              <w:t>641870, Курганская обл, г Шадринск, ул Володарского, д.27, кв.18</w:t>
            </w:r>
          </w:p>
          <w:p w:rsidR="00776541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Банковские реквизиты: </w:t>
            </w:r>
            <w:r w:rsidR="00776541" w:rsidRPr="00776541">
              <w:rPr>
                <w:sz w:val="22"/>
                <w:szCs w:val="22"/>
              </w:rPr>
              <w:t xml:space="preserve">ИНН Банка: 4401116480, р/с 40817810750151558255 в ФИЛИАЛ "ЦЕНТРАЛЬНЫЙ" ПАО "СОВКОМБАНК", </w:t>
            </w:r>
            <w:proofErr w:type="spellStart"/>
            <w:r w:rsidR="00776541" w:rsidRPr="00776541">
              <w:rPr>
                <w:sz w:val="22"/>
                <w:szCs w:val="22"/>
              </w:rPr>
              <w:t>г.Бердск</w:t>
            </w:r>
            <w:proofErr w:type="spellEnd"/>
            <w:r w:rsidR="00776541" w:rsidRPr="00776541">
              <w:rPr>
                <w:sz w:val="22"/>
                <w:szCs w:val="22"/>
              </w:rPr>
              <w:t>, БИК: 045004763, к/с 30101810150040000763</w:t>
            </w:r>
            <w:r w:rsidR="00776541">
              <w:rPr>
                <w:sz w:val="22"/>
                <w:szCs w:val="22"/>
              </w:rPr>
              <w:t xml:space="preserve"> </w:t>
            </w:r>
          </w:p>
          <w:p w:rsidR="00776541" w:rsidRDefault="00776541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>Финансовый управляющий Зырянова Владислава Александровича</w:t>
            </w:r>
          </w:p>
          <w:p w:rsidR="005634E0" w:rsidRPr="0087442F" w:rsidRDefault="005634E0" w:rsidP="00187703">
            <w:pPr>
              <w:tabs>
                <w:tab w:val="left" w:pos="1830"/>
              </w:tabs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«Претендент»: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776541" w:rsidRDefault="00776541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87442F">
              <w:rPr>
                <w:sz w:val="22"/>
                <w:szCs w:val="22"/>
              </w:rPr>
              <w:t>__________________/ ____________________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sz w:val="22"/>
                <w:szCs w:val="22"/>
              </w:rPr>
              <w:t>_________________________/Наймарк В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Покупа</w:t>
            </w:r>
            <w:proofErr w:type="spellEnd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___</w:t>
            </w: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</w:tc>
      </w:tr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776541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6C"/>
    <w:rsid w:val="00075F99"/>
    <w:rsid w:val="001119DA"/>
    <w:rsid w:val="004624B9"/>
    <w:rsid w:val="004D2746"/>
    <w:rsid w:val="005634E0"/>
    <w:rsid w:val="006476DE"/>
    <w:rsid w:val="00720588"/>
    <w:rsid w:val="00776541"/>
    <w:rsid w:val="0083213C"/>
    <w:rsid w:val="0087442F"/>
    <w:rsid w:val="00D040C8"/>
    <w:rsid w:val="00D9317E"/>
    <w:rsid w:val="00DB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1302"/>
  <w15:chartTrackingRefBased/>
  <w15:docId w15:val="{2D52F5BD-6AE4-4991-BF49-971E2821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2021-11-24T07:52:00Z</dcterms:created>
  <dcterms:modified xsi:type="dcterms:W3CDTF">2021-11-24T07:52:00Z</dcterms:modified>
</cp:coreProperties>
</file>