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293" w:rsidRPr="00327EFF" w:rsidRDefault="000C2481" w:rsidP="000C248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327EFF">
        <w:rPr>
          <w:rFonts w:ascii="Times New Roman" w:hAnsi="Times New Roman" w:cs="Times New Roman"/>
          <w:color w:val="auto"/>
        </w:rPr>
        <w:t>Договор</w:t>
      </w:r>
    </w:p>
    <w:p w:rsidR="000C2481" w:rsidRPr="00327EFF" w:rsidRDefault="000C2481" w:rsidP="000C2481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327EFF">
        <w:rPr>
          <w:rFonts w:ascii="Times New Roman" w:hAnsi="Times New Roman" w:cs="Times New Roman"/>
          <w:b/>
          <w:bCs/>
        </w:rPr>
        <w:t>купли -</w:t>
      </w:r>
      <w:r w:rsidR="001A28FE" w:rsidRPr="00327EFF">
        <w:rPr>
          <w:rFonts w:ascii="Times New Roman" w:hAnsi="Times New Roman" w:cs="Times New Roman"/>
          <w:b/>
          <w:bCs/>
        </w:rPr>
        <w:t xml:space="preserve"> продажи </w:t>
      </w:r>
      <w:r w:rsidR="00900D74" w:rsidRPr="00327EFF">
        <w:rPr>
          <w:rFonts w:ascii="Times New Roman" w:hAnsi="Times New Roman" w:cs="Times New Roman"/>
          <w:b/>
          <w:bCs/>
        </w:rPr>
        <w:t>имущества</w:t>
      </w:r>
    </w:p>
    <w:p w:rsidR="00B10293" w:rsidRPr="00327EFF" w:rsidRDefault="00B10293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19"/>
        <w:gridCol w:w="4778"/>
      </w:tblGrid>
      <w:tr w:rsidR="00B10293" w:rsidRPr="00327EFF" w:rsidTr="000C2481">
        <w:trPr>
          <w:jc w:val="center"/>
        </w:trPr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</w:tcPr>
          <w:p w:rsidR="00B10293" w:rsidRPr="00327EFF" w:rsidRDefault="00B10293" w:rsidP="001A28FE">
            <w:pPr>
              <w:pStyle w:val="afff0"/>
              <w:rPr>
                <w:rFonts w:ascii="Times New Roman" w:hAnsi="Times New Roman" w:cs="Times New Roman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:rsidR="00B10293" w:rsidRPr="00327EFF" w:rsidRDefault="00327EFF" w:rsidP="00327EFF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A7D39">
              <w:rPr>
                <w:rFonts w:ascii="Times New Roman" w:hAnsi="Times New Roman" w:cs="Times New Roman"/>
              </w:rPr>
              <w:t xml:space="preserve">                           </w:t>
            </w:r>
            <w:r w:rsidR="000C2481" w:rsidRPr="00327EFF">
              <w:rPr>
                <w:rFonts w:ascii="Times New Roman" w:hAnsi="Times New Roman" w:cs="Times New Roman"/>
              </w:rPr>
              <w:t>«</w:t>
            </w:r>
            <w:r w:rsidR="000D5E13" w:rsidRPr="00327EFF">
              <w:rPr>
                <w:rFonts w:ascii="Times New Roman" w:hAnsi="Times New Roman" w:cs="Times New Roman"/>
              </w:rPr>
              <w:t xml:space="preserve">  </w:t>
            </w:r>
            <w:r w:rsidR="000C2481" w:rsidRPr="00327EFF">
              <w:rPr>
                <w:rFonts w:ascii="Times New Roman" w:hAnsi="Times New Roman" w:cs="Times New Roman"/>
              </w:rPr>
              <w:t>»</w:t>
            </w:r>
            <w:r w:rsidR="00B10293" w:rsidRPr="00327EFF">
              <w:rPr>
                <w:rFonts w:ascii="Times New Roman" w:hAnsi="Times New Roman" w:cs="Times New Roman"/>
              </w:rPr>
              <w:t xml:space="preserve"> </w:t>
            </w:r>
            <w:r w:rsidR="000D5E13" w:rsidRPr="00327EFF">
              <w:rPr>
                <w:rFonts w:ascii="Times New Roman" w:hAnsi="Times New Roman" w:cs="Times New Roman"/>
              </w:rPr>
              <w:t xml:space="preserve">    </w:t>
            </w:r>
            <w:r w:rsidR="008A7D39">
              <w:rPr>
                <w:rFonts w:ascii="Times New Roman" w:hAnsi="Times New Roman" w:cs="Times New Roman"/>
              </w:rPr>
              <w:t xml:space="preserve">    </w:t>
            </w:r>
            <w:r w:rsidR="000D5E13" w:rsidRPr="00327EFF">
              <w:rPr>
                <w:rFonts w:ascii="Times New Roman" w:hAnsi="Times New Roman" w:cs="Times New Roman"/>
              </w:rPr>
              <w:t xml:space="preserve">        </w:t>
            </w:r>
            <w:r w:rsidR="001A28FE" w:rsidRPr="00327EFF">
              <w:rPr>
                <w:rFonts w:ascii="Times New Roman" w:hAnsi="Times New Roman" w:cs="Times New Roman"/>
              </w:rPr>
              <w:t xml:space="preserve"> </w:t>
            </w:r>
            <w:r w:rsidR="00B10293" w:rsidRPr="00327EFF">
              <w:rPr>
                <w:rFonts w:ascii="Times New Roman" w:hAnsi="Times New Roman" w:cs="Times New Roman"/>
              </w:rPr>
              <w:t xml:space="preserve"> г</w:t>
            </w:r>
            <w:r w:rsidR="000C2481" w:rsidRPr="00327EFF">
              <w:rPr>
                <w:rFonts w:ascii="Times New Roman" w:hAnsi="Times New Roman" w:cs="Times New Roman"/>
              </w:rPr>
              <w:t>ода</w:t>
            </w:r>
          </w:p>
        </w:tc>
      </w:tr>
    </w:tbl>
    <w:p w:rsidR="00B10293" w:rsidRPr="00327EFF" w:rsidRDefault="00B10293">
      <w:pPr>
        <w:rPr>
          <w:rFonts w:ascii="Times New Roman" w:hAnsi="Times New Roman" w:cs="Times New Roman"/>
        </w:rPr>
      </w:pPr>
    </w:p>
    <w:p w:rsidR="001A28FE" w:rsidRPr="00327EFF" w:rsidRDefault="004773E6" w:rsidP="001A28FE">
      <w:pPr>
        <w:rPr>
          <w:rFonts w:ascii="Times New Roman" w:hAnsi="Times New Roman" w:cs="Times New Roman"/>
          <w:bCs/>
        </w:rPr>
      </w:pPr>
      <w:proofErr w:type="spellStart"/>
      <w:proofErr w:type="gramStart"/>
      <w:r w:rsidRPr="004773E6">
        <w:rPr>
          <w:rFonts w:ascii="Times New Roman" w:hAnsi="Times New Roman" w:cs="Times New Roman"/>
          <w:bCs/>
        </w:rPr>
        <w:t>И.о</w:t>
      </w:r>
      <w:proofErr w:type="spellEnd"/>
      <w:r w:rsidRPr="004773E6">
        <w:rPr>
          <w:rFonts w:ascii="Times New Roman" w:hAnsi="Times New Roman" w:cs="Times New Roman"/>
          <w:bCs/>
        </w:rPr>
        <w:t>. конкурсного управляющего ООО "Эко-</w:t>
      </w:r>
      <w:proofErr w:type="spellStart"/>
      <w:r w:rsidRPr="004773E6">
        <w:rPr>
          <w:rFonts w:ascii="Times New Roman" w:hAnsi="Times New Roman" w:cs="Times New Roman"/>
          <w:bCs/>
        </w:rPr>
        <w:t>Милк</w:t>
      </w:r>
      <w:proofErr w:type="spellEnd"/>
      <w:r w:rsidRPr="004773E6">
        <w:rPr>
          <w:rFonts w:ascii="Times New Roman" w:hAnsi="Times New Roman" w:cs="Times New Roman"/>
          <w:bCs/>
        </w:rPr>
        <w:t xml:space="preserve">" (420037, г. Казань, ул. Челюскина, д. 43, офис 1, ИНН 1657230651, ОГРН 1161690162677) Фасахов Александр Александрович (432071, г. Ульяновск, а/я 2323, ИНН 732772595403, СНИЛС 117-449-975 91, рег. №19283), член СРО ААУ «Гарантия» (ОГРН 1087799004193, ИНН 7727278019, место нахождения: 115088, г. Москва, ул. Дубровская 1-я, д. 13А, строение 1, </w:t>
      </w:r>
      <w:proofErr w:type="spellStart"/>
      <w:r w:rsidRPr="004773E6">
        <w:rPr>
          <w:rFonts w:ascii="Times New Roman" w:hAnsi="Times New Roman" w:cs="Times New Roman"/>
          <w:bCs/>
        </w:rPr>
        <w:t>эт</w:t>
      </w:r>
      <w:proofErr w:type="spellEnd"/>
      <w:r w:rsidRPr="004773E6">
        <w:rPr>
          <w:rFonts w:ascii="Times New Roman" w:hAnsi="Times New Roman" w:cs="Times New Roman"/>
          <w:bCs/>
        </w:rPr>
        <w:t>. 3, комн. 20), действующий</w:t>
      </w:r>
      <w:proofErr w:type="gramEnd"/>
      <w:r w:rsidRPr="004773E6">
        <w:rPr>
          <w:rFonts w:ascii="Times New Roman" w:hAnsi="Times New Roman" w:cs="Times New Roman"/>
          <w:bCs/>
        </w:rPr>
        <w:t xml:space="preserve"> на основании Решения Арбитражного суда Республики Татарстан от 10.02.2021 г. по делу А65-15662/2020</w:t>
      </w:r>
      <w:r w:rsidR="000D5E13" w:rsidRPr="00327EFF">
        <w:rPr>
          <w:rFonts w:ascii="Times New Roman" w:hAnsi="Times New Roman" w:cs="Times New Roman"/>
          <w:bCs/>
        </w:rPr>
        <w:t>, именуемый в дальнейшем - «Продавец», с одной стороны</w:t>
      </w:r>
      <w:r w:rsidR="001A28FE" w:rsidRPr="00327EFF">
        <w:rPr>
          <w:rFonts w:ascii="Times New Roman" w:hAnsi="Times New Roman" w:cs="Times New Roman"/>
          <w:bCs/>
        </w:rPr>
        <w:t xml:space="preserve">, и </w:t>
      </w:r>
    </w:p>
    <w:p w:rsidR="00B10293" w:rsidRPr="00327EFF" w:rsidRDefault="000D5E13" w:rsidP="000D5E13">
      <w:pPr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_______________________________________________________________________________________________________________________________________________,</w:t>
      </w:r>
      <w:r w:rsidR="001A28FE" w:rsidRPr="00327EFF">
        <w:rPr>
          <w:rFonts w:ascii="Times New Roman" w:hAnsi="Times New Roman" w:cs="Times New Roman"/>
          <w:bCs/>
        </w:rPr>
        <w:t xml:space="preserve"> именуемый в дальнейшем  </w:t>
      </w:r>
      <w:r w:rsidRPr="00327EFF">
        <w:rPr>
          <w:rFonts w:ascii="Times New Roman" w:hAnsi="Times New Roman" w:cs="Times New Roman"/>
          <w:bCs/>
        </w:rPr>
        <w:t>-</w:t>
      </w:r>
      <w:r w:rsidR="001A28FE" w:rsidRPr="00327EFF">
        <w:rPr>
          <w:rFonts w:ascii="Times New Roman" w:hAnsi="Times New Roman" w:cs="Times New Roman"/>
          <w:bCs/>
        </w:rPr>
        <w:t xml:space="preserve"> «Покупатель»</w:t>
      </w:r>
      <w:r w:rsidR="000C2481" w:rsidRPr="00327EFF">
        <w:rPr>
          <w:rFonts w:ascii="Times New Roman" w:hAnsi="Times New Roman" w:cs="Times New Roman"/>
        </w:rPr>
        <w:t xml:space="preserve">, с другой стороны, </w:t>
      </w:r>
      <w:r w:rsidRPr="00327EFF">
        <w:rPr>
          <w:rFonts w:ascii="Times New Roman" w:hAnsi="Times New Roman" w:cs="Times New Roman"/>
        </w:rPr>
        <w:t>совместно</w:t>
      </w:r>
      <w:r w:rsidR="000C2481" w:rsidRPr="00327EFF">
        <w:rPr>
          <w:rFonts w:ascii="Times New Roman" w:hAnsi="Times New Roman" w:cs="Times New Roman"/>
        </w:rPr>
        <w:t xml:space="preserve"> именуемые </w:t>
      </w:r>
      <w:r w:rsidRPr="00327EFF">
        <w:rPr>
          <w:rFonts w:ascii="Times New Roman" w:hAnsi="Times New Roman" w:cs="Times New Roman"/>
        </w:rPr>
        <w:t xml:space="preserve">- </w:t>
      </w:r>
      <w:r w:rsidR="000C2481" w:rsidRPr="00327EFF">
        <w:rPr>
          <w:rFonts w:ascii="Times New Roman" w:hAnsi="Times New Roman" w:cs="Times New Roman"/>
        </w:rPr>
        <w:t>«Стороны», заключили настоящий договор о нижеследующем: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1. Предмет договора.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1.1.Продавец обязуется передать в собственность, а Покупатель оплатить и принять, в соответствии с условиями настоящего договора  имущество, приобретенное на торгах _______ года, организованных ф</w:t>
      </w:r>
      <w:r w:rsidR="00327EFF">
        <w:rPr>
          <w:rFonts w:ascii="Times New Roman" w:hAnsi="Times New Roman" w:cs="Times New Roman"/>
        </w:rPr>
        <w:t xml:space="preserve">инансовым управляющим </w:t>
      </w:r>
      <w:proofErr w:type="spellStart"/>
      <w:r w:rsidR="004773E6">
        <w:rPr>
          <w:rFonts w:ascii="Times New Roman" w:hAnsi="Times New Roman" w:cs="Times New Roman"/>
          <w:bCs/>
        </w:rPr>
        <w:t>и</w:t>
      </w:r>
      <w:r w:rsidR="004773E6" w:rsidRPr="004773E6">
        <w:rPr>
          <w:rFonts w:ascii="Times New Roman" w:hAnsi="Times New Roman" w:cs="Times New Roman"/>
          <w:bCs/>
        </w:rPr>
        <w:t>.о</w:t>
      </w:r>
      <w:proofErr w:type="spellEnd"/>
      <w:r w:rsidR="004773E6" w:rsidRPr="004773E6">
        <w:rPr>
          <w:rFonts w:ascii="Times New Roman" w:hAnsi="Times New Roman" w:cs="Times New Roman"/>
          <w:bCs/>
        </w:rPr>
        <w:t>. конкурсного управляющег</w:t>
      </w:r>
      <w:proofErr w:type="gramStart"/>
      <w:r w:rsidR="004773E6" w:rsidRPr="004773E6">
        <w:rPr>
          <w:rFonts w:ascii="Times New Roman" w:hAnsi="Times New Roman" w:cs="Times New Roman"/>
          <w:bCs/>
        </w:rPr>
        <w:t>о ООО</w:t>
      </w:r>
      <w:proofErr w:type="gramEnd"/>
      <w:r w:rsidR="004773E6" w:rsidRPr="004773E6">
        <w:rPr>
          <w:rFonts w:ascii="Times New Roman" w:hAnsi="Times New Roman" w:cs="Times New Roman"/>
          <w:bCs/>
        </w:rPr>
        <w:t xml:space="preserve"> "Эко-</w:t>
      </w:r>
      <w:proofErr w:type="spellStart"/>
      <w:r w:rsidR="004773E6" w:rsidRPr="004773E6">
        <w:rPr>
          <w:rFonts w:ascii="Times New Roman" w:hAnsi="Times New Roman" w:cs="Times New Roman"/>
          <w:bCs/>
        </w:rPr>
        <w:t>Милк</w:t>
      </w:r>
      <w:proofErr w:type="spellEnd"/>
      <w:r w:rsidR="004773E6" w:rsidRPr="004773E6">
        <w:rPr>
          <w:rFonts w:ascii="Times New Roman" w:hAnsi="Times New Roman" w:cs="Times New Roman"/>
          <w:bCs/>
        </w:rPr>
        <w:t xml:space="preserve">" </w:t>
      </w:r>
      <w:proofErr w:type="spellStart"/>
      <w:r w:rsidR="00327EFF">
        <w:rPr>
          <w:rFonts w:ascii="Times New Roman" w:hAnsi="Times New Roman" w:cs="Times New Roman"/>
        </w:rPr>
        <w:t>Фасаховым</w:t>
      </w:r>
      <w:proofErr w:type="spellEnd"/>
      <w:r w:rsidRPr="00327EFF">
        <w:rPr>
          <w:rFonts w:ascii="Times New Roman" w:hAnsi="Times New Roman" w:cs="Times New Roman"/>
        </w:rPr>
        <w:t xml:space="preserve"> А.А..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2. Цена договора.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2.1. Общая стоимость «</w:t>
      </w:r>
      <w:r w:rsidR="004773E6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>» составляет __________________ рублей.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3. Платежи по договору.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3.1. Покупателем оплачена стоимость задатка в размере _________________ руб., который учитывается Продавцом как первоначальный платеж стоимости «</w:t>
      </w:r>
      <w:r w:rsidR="004773E6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>». Остальную сумму в размере _______________________ руб., Покупатель обязуется оплатить в течение 30 (тридцати)  календарных дней  с момента подписания настоящего договора, путем перечисления остальной суммы оплаты на расчетный счет Продавца.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3.2. В случае отказа Покупателя от оплаты полной стоимости «</w:t>
      </w:r>
      <w:r w:rsidR="004773E6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>» сумма задатка ему не возвращается.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3.3. Обязательства Покупателя по оплате стоимости «</w:t>
      </w:r>
      <w:r w:rsidR="004773E6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>» считаются выполненными с момента поступления денежных сре</w:t>
      </w:r>
      <w:proofErr w:type="gramStart"/>
      <w:r w:rsidRPr="00327EFF">
        <w:rPr>
          <w:rFonts w:ascii="Times New Roman" w:hAnsi="Times New Roman" w:cs="Times New Roman"/>
        </w:rPr>
        <w:t>дств  в п</w:t>
      </w:r>
      <w:proofErr w:type="gramEnd"/>
      <w:r w:rsidRPr="00327EFF">
        <w:rPr>
          <w:rFonts w:ascii="Times New Roman" w:hAnsi="Times New Roman" w:cs="Times New Roman"/>
        </w:rPr>
        <w:t>олном объеме на расчетный счет Продавца.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4.  Передача имущества.</w:t>
      </w:r>
    </w:p>
    <w:p w:rsidR="004773E6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4.1. «</w:t>
      </w:r>
      <w:r w:rsidR="004773E6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>» передается Продавцом Покупателю по подписываемому сторонами акту приема-передачи в течение 3 (трех) рабочих дней с момента оплаты полной стоимости «</w:t>
      </w:r>
      <w:r w:rsidR="004773E6">
        <w:rPr>
          <w:rFonts w:ascii="Times New Roman" w:hAnsi="Times New Roman" w:cs="Times New Roman"/>
        </w:rPr>
        <w:t>Имущества</w:t>
      </w:r>
      <w:r w:rsidRPr="00327EFF">
        <w:rPr>
          <w:rFonts w:ascii="Times New Roman" w:hAnsi="Times New Roman" w:cs="Times New Roman"/>
        </w:rPr>
        <w:t>». Одновременно  передается вся имеющаяся в наличии документация на «</w:t>
      </w:r>
      <w:r w:rsidR="004773E6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 xml:space="preserve">». 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4.2. Обязательство Продавца передать «</w:t>
      </w:r>
      <w:r w:rsidR="004773E6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>» считается исполненным после подписания Сторонами акта приема-передачи.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5. Ответственность сторон.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 стороне убытки, причиненные невыполнением или ненадлежащим выполнением обязательств, в соответствии с действующим законодательством.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6. Возникновение права собственности.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6.1.</w:t>
      </w:r>
      <w:r w:rsidRPr="00327EFF">
        <w:rPr>
          <w:rFonts w:ascii="Times New Roman" w:hAnsi="Times New Roman" w:cs="Times New Roman"/>
          <w:b/>
        </w:rPr>
        <w:t xml:space="preserve"> </w:t>
      </w:r>
      <w:r w:rsidRPr="00327EFF">
        <w:rPr>
          <w:rFonts w:ascii="Times New Roman" w:hAnsi="Times New Roman" w:cs="Times New Roman"/>
        </w:rPr>
        <w:t>Право собственности на «</w:t>
      </w:r>
      <w:r w:rsidR="004773E6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>» возникает у Покупателя с момента его передачи и подписания акта приема-передачи.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7. Заключительные  положения.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7.1. Договор считается заключенным и  вступает в силу с момента подписания его Сторонами. 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lastRenderedPageBreak/>
        <w:t xml:space="preserve">7.2. Отношения сторон, не урегулированные настоящим договором, регламентируются действующим законодательством  РФ. Споры, возникающие при исполнении настоящего договора, решаются путем переговоров,  в случае </w:t>
      </w:r>
      <w:proofErr w:type="gramStart"/>
      <w:r w:rsidRPr="00327EFF">
        <w:rPr>
          <w:rFonts w:ascii="Times New Roman" w:hAnsi="Times New Roman" w:cs="Times New Roman"/>
        </w:rPr>
        <w:t>не достижения</w:t>
      </w:r>
      <w:proofErr w:type="gramEnd"/>
      <w:r w:rsidRPr="00327EFF">
        <w:rPr>
          <w:rFonts w:ascii="Times New Roman" w:hAnsi="Times New Roman" w:cs="Times New Roman"/>
        </w:rPr>
        <w:t xml:space="preserve"> согласия – в судебном порядке.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7.4. Настоящий договор составлен в двух экземплярах, имеющих равную юридическую силу, по одному для каждой из сторон.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7.5.  Покупатель уведомлен, что «</w:t>
      </w:r>
      <w:r w:rsidR="004773E6">
        <w:rPr>
          <w:rFonts w:ascii="Times New Roman" w:hAnsi="Times New Roman" w:cs="Times New Roman"/>
        </w:rPr>
        <w:t>Имущество</w:t>
      </w:r>
      <w:r w:rsidRPr="00327EFF">
        <w:rPr>
          <w:rFonts w:ascii="Times New Roman" w:hAnsi="Times New Roman" w:cs="Times New Roman"/>
        </w:rPr>
        <w:t xml:space="preserve">» </w:t>
      </w:r>
      <w:r w:rsidR="00A51AE7" w:rsidRPr="00327EFF">
        <w:rPr>
          <w:rFonts w:ascii="Times New Roman" w:hAnsi="Times New Roman" w:cs="Times New Roman"/>
        </w:rPr>
        <w:t>не является предметом залога</w:t>
      </w:r>
      <w:r w:rsidRPr="00327EFF">
        <w:rPr>
          <w:rFonts w:ascii="Times New Roman" w:hAnsi="Times New Roman" w:cs="Times New Roman"/>
        </w:rPr>
        <w:t>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8 .Юридические адреса и реквизиты и подписи сторон.</w:t>
      </w:r>
    </w:p>
    <w:p w:rsidR="00B10293" w:rsidRPr="00327EFF" w:rsidRDefault="00B10293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6E2552" w:rsidRPr="00327EFF" w:rsidTr="002D1EF6">
        <w:trPr>
          <w:trHeight w:val="3256"/>
        </w:trPr>
        <w:tc>
          <w:tcPr>
            <w:tcW w:w="4786" w:type="dxa"/>
          </w:tcPr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lang w:eastAsia="ar-SA"/>
              </w:rPr>
            </w:pPr>
            <w:r w:rsidRPr="00327EFF">
              <w:rPr>
                <w:rFonts w:ascii="Times New Roman" w:hAnsi="Times New Roman" w:cs="Times New Roman"/>
                <w:b/>
                <w:lang w:eastAsia="ar-SA"/>
              </w:rPr>
              <w:t>Продавец</w:t>
            </w:r>
            <w:r w:rsidRPr="00327EFF">
              <w:rPr>
                <w:rFonts w:ascii="Times New Roman" w:hAnsi="Times New Roman" w:cs="Times New Roman"/>
                <w:lang w:eastAsia="ar-SA"/>
              </w:rPr>
              <w:t>:</w:t>
            </w:r>
          </w:p>
          <w:p w:rsidR="000D5E13" w:rsidRDefault="004773E6" w:rsidP="000D5E1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4773E6">
              <w:rPr>
                <w:rFonts w:ascii="Times New Roman" w:hAnsi="Times New Roman" w:cs="Times New Roman"/>
                <w:bCs/>
              </w:rPr>
              <w:t>И.о</w:t>
            </w:r>
            <w:proofErr w:type="spellEnd"/>
            <w:r w:rsidRPr="004773E6">
              <w:rPr>
                <w:rFonts w:ascii="Times New Roman" w:hAnsi="Times New Roman" w:cs="Times New Roman"/>
                <w:bCs/>
              </w:rPr>
              <w:t>. конкурсного управляющего ООО "Эко-</w:t>
            </w:r>
            <w:proofErr w:type="spellStart"/>
            <w:r w:rsidRPr="004773E6">
              <w:rPr>
                <w:rFonts w:ascii="Times New Roman" w:hAnsi="Times New Roman" w:cs="Times New Roman"/>
                <w:bCs/>
              </w:rPr>
              <w:t>Милк</w:t>
            </w:r>
            <w:proofErr w:type="spellEnd"/>
            <w:r w:rsidRPr="004773E6">
              <w:rPr>
                <w:rFonts w:ascii="Times New Roman" w:hAnsi="Times New Roman" w:cs="Times New Roman"/>
                <w:bCs/>
              </w:rPr>
              <w:t xml:space="preserve">" (420037, г. Казань, ул. Челюскина, д. 43, офис 1, ИНН 1657230651, ОГРН 1161690162677) Фасахов Александр Александрович (432071, г. Ульяновск, а/я 2323, ИНН 732772595403, СНИЛС 117-449-975 91, рег. №19283), член СРО ААУ «Гарантия» (ОГРН 1087799004193, ИНН 7727278019, место нахождения: 115088, г. Москва, ул. Дубровская 1-я, д. 13А, строение 1, </w:t>
            </w:r>
            <w:proofErr w:type="spellStart"/>
            <w:r w:rsidRPr="004773E6">
              <w:rPr>
                <w:rFonts w:ascii="Times New Roman" w:hAnsi="Times New Roman" w:cs="Times New Roman"/>
                <w:bCs/>
              </w:rPr>
              <w:t>эт</w:t>
            </w:r>
            <w:proofErr w:type="spellEnd"/>
            <w:r w:rsidRPr="004773E6">
              <w:rPr>
                <w:rFonts w:ascii="Times New Roman" w:hAnsi="Times New Roman" w:cs="Times New Roman"/>
                <w:bCs/>
              </w:rPr>
              <w:t>. 3, комн. 20)</w:t>
            </w:r>
            <w:proofErr w:type="gramEnd"/>
          </w:p>
          <w:p w:rsidR="004773E6" w:rsidRDefault="004773E6" w:rsidP="000D5E1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</w:p>
          <w:p w:rsidR="004773E6" w:rsidRPr="004773E6" w:rsidRDefault="004773E6" w:rsidP="004773E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4773E6">
              <w:rPr>
                <w:rFonts w:ascii="Times New Roman" w:hAnsi="Times New Roman" w:cs="Times New Roman"/>
                <w:bCs/>
                <w:lang w:eastAsia="ar-SA"/>
              </w:rPr>
              <w:t>ИНН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4773E6">
              <w:rPr>
                <w:rFonts w:ascii="Times New Roman" w:hAnsi="Times New Roman" w:cs="Times New Roman"/>
                <w:bCs/>
                <w:lang w:eastAsia="ar-SA"/>
              </w:rPr>
              <w:t>1657230651</w:t>
            </w:r>
          </w:p>
          <w:p w:rsidR="004773E6" w:rsidRPr="004773E6" w:rsidRDefault="004773E6" w:rsidP="004773E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4773E6">
              <w:rPr>
                <w:rFonts w:ascii="Times New Roman" w:hAnsi="Times New Roman" w:cs="Times New Roman"/>
                <w:bCs/>
                <w:lang w:eastAsia="ar-SA"/>
              </w:rPr>
              <w:t>КПП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4773E6">
              <w:rPr>
                <w:rFonts w:ascii="Times New Roman" w:hAnsi="Times New Roman" w:cs="Times New Roman"/>
                <w:bCs/>
                <w:lang w:eastAsia="ar-SA"/>
              </w:rPr>
              <w:t>166101001</w:t>
            </w:r>
          </w:p>
          <w:p w:rsidR="004773E6" w:rsidRPr="004773E6" w:rsidRDefault="004773E6" w:rsidP="004773E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4773E6">
              <w:rPr>
                <w:rFonts w:ascii="Times New Roman" w:hAnsi="Times New Roman" w:cs="Times New Roman"/>
                <w:bCs/>
                <w:lang w:eastAsia="ar-SA"/>
              </w:rPr>
              <w:t>ОГРН/ОГРНИП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4773E6">
              <w:rPr>
                <w:rFonts w:ascii="Times New Roman" w:hAnsi="Times New Roman" w:cs="Times New Roman"/>
                <w:bCs/>
                <w:lang w:eastAsia="ar-SA"/>
              </w:rPr>
              <w:t>1161690162677</w:t>
            </w:r>
          </w:p>
          <w:p w:rsidR="004773E6" w:rsidRPr="004773E6" w:rsidRDefault="004773E6" w:rsidP="004773E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4773E6">
              <w:rPr>
                <w:rFonts w:ascii="Times New Roman" w:hAnsi="Times New Roman" w:cs="Times New Roman"/>
                <w:bCs/>
                <w:lang w:eastAsia="ar-SA"/>
              </w:rPr>
              <w:t>Расчётный счёт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4773E6">
              <w:rPr>
                <w:rFonts w:ascii="Times New Roman" w:hAnsi="Times New Roman" w:cs="Times New Roman"/>
                <w:bCs/>
                <w:lang w:eastAsia="ar-SA"/>
              </w:rPr>
              <w:t>40702.810.1.69000000954</w:t>
            </w:r>
          </w:p>
          <w:p w:rsidR="004773E6" w:rsidRPr="004773E6" w:rsidRDefault="004773E6" w:rsidP="004773E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4773E6">
              <w:rPr>
                <w:rFonts w:ascii="Times New Roman" w:hAnsi="Times New Roman" w:cs="Times New Roman"/>
                <w:bCs/>
                <w:lang w:eastAsia="ar-SA"/>
              </w:rPr>
              <w:t>БИК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4773E6">
              <w:rPr>
                <w:rFonts w:ascii="Times New Roman" w:hAnsi="Times New Roman" w:cs="Times New Roman"/>
                <w:bCs/>
                <w:lang w:eastAsia="ar-SA"/>
              </w:rPr>
              <w:t>047308602</w:t>
            </w:r>
          </w:p>
          <w:p w:rsidR="004773E6" w:rsidRPr="004773E6" w:rsidRDefault="004773E6" w:rsidP="004773E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4773E6">
              <w:rPr>
                <w:rFonts w:ascii="Times New Roman" w:hAnsi="Times New Roman" w:cs="Times New Roman"/>
                <w:bCs/>
                <w:lang w:eastAsia="ar-SA"/>
              </w:rPr>
              <w:t>Банк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4773E6">
              <w:rPr>
                <w:rFonts w:ascii="Times New Roman" w:hAnsi="Times New Roman" w:cs="Times New Roman"/>
                <w:bCs/>
                <w:lang w:eastAsia="ar-SA"/>
              </w:rPr>
              <w:t>УЛЬЯНОВСКОЕ ОТДЕЛЕНИЕ N8588 ПАО СБЕРБАНК</w:t>
            </w:r>
          </w:p>
          <w:p w:rsidR="004773E6" w:rsidRPr="004773E6" w:rsidRDefault="004773E6" w:rsidP="004773E6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4773E6">
              <w:rPr>
                <w:rFonts w:ascii="Times New Roman" w:hAnsi="Times New Roman" w:cs="Times New Roman"/>
                <w:bCs/>
                <w:lang w:eastAsia="ar-SA"/>
              </w:rPr>
              <w:t>Корр. счёт</w:t>
            </w:r>
            <w:r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  <w:r w:rsidRPr="004773E6">
              <w:rPr>
                <w:rFonts w:ascii="Times New Roman" w:hAnsi="Times New Roman" w:cs="Times New Roman"/>
                <w:bCs/>
                <w:lang w:eastAsia="ar-SA"/>
              </w:rPr>
              <w:t>30101.810.0.00000000602</w:t>
            </w:r>
          </w:p>
          <w:p w:rsidR="004773E6" w:rsidRPr="00327EFF" w:rsidRDefault="004773E6" w:rsidP="000D5E1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</w:p>
          <w:p w:rsidR="006E2552" w:rsidRPr="00327EFF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eastAsia="ar-SA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bCs/>
                <w:lang w:eastAsia="ar-SA"/>
              </w:rPr>
              <w:t>. конкурсного управляющег</w:t>
            </w:r>
            <w:proofErr w:type="gramStart"/>
            <w:r>
              <w:rPr>
                <w:rFonts w:ascii="Times New Roman" w:hAnsi="Times New Roman" w:cs="Times New Roman"/>
                <w:bCs/>
                <w:lang w:eastAsia="ar-SA"/>
              </w:rPr>
              <w:t>о ООО</w:t>
            </w:r>
            <w:proofErr w:type="gramEnd"/>
            <w:r>
              <w:rPr>
                <w:rFonts w:ascii="Times New Roman" w:hAnsi="Times New Roman" w:cs="Times New Roman"/>
                <w:bCs/>
                <w:lang w:eastAsia="ar-SA"/>
              </w:rPr>
              <w:t xml:space="preserve"> «Эко-</w:t>
            </w:r>
            <w:proofErr w:type="spellStart"/>
            <w:r>
              <w:rPr>
                <w:rFonts w:ascii="Times New Roman" w:hAnsi="Times New Roman" w:cs="Times New Roman"/>
                <w:bCs/>
                <w:lang w:eastAsia="ar-SA"/>
              </w:rPr>
              <w:t>Милк</w:t>
            </w:r>
            <w:proofErr w:type="spellEnd"/>
            <w:r>
              <w:rPr>
                <w:rFonts w:ascii="Times New Roman" w:hAnsi="Times New Roman" w:cs="Times New Roman"/>
                <w:bCs/>
                <w:lang w:eastAsia="ar-SA"/>
              </w:rPr>
              <w:t>»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327EFF">
              <w:rPr>
                <w:rFonts w:ascii="Times New Roman" w:hAnsi="Times New Roman" w:cs="Times New Roman"/>
                <w:bCs/>
                <w:lang w:eastAsia="ar-SA"/>
              </w:rPr>
              <w:t xml:space="preserve">  </w:t>
            </w:r>
          </w:p>
          <w:p w:rsidR="006E2552" w:rsidRPr="00327EFF" w:rsidRDefault="006E2552" w:rsidP="00327EFF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lang w:eastAsia="ar-SA"/>
              </w:rPr>
            </w:pPr>
            <w:r w:rsidRPr="00327EFF">
              <w:rPr>
                <w:rFonts w:ascii="Times New Roman" w:hAnsi="Times New Roman" w:cs="Times New Roman"/>
                <w:bCs/>
                <w:lang w:eastAsia="ar-SA"/>
              </w:rPr>
              <w:t>____________________/</w:t>
            </w:r>
            <w:r w:rsidR="000D5E13" w:rsidRPr="00327EFF">
              <w:rPr>
                <w:rFonts w:ascii="Times New Roman" w:hAnsi="Times New Roman" w:cs="Times New Roman"/>
              </w:rPr>
              <w:t xml:space="preserve"> </w:t>
            </w:r>
            <w:r w:rsidR="00327EFF">
              <w:rPr>
                <w:rFonts w:ascii="Times New Roman" w:hAnsi="Times New Roman" w:cs="Times New Roman"/>
                <w:bCs/>
                <w:lang w:eastAsia="ar-SA"/>
              </w:rPr>
              <w:t>Фасахов А.А</w:t>
            </w:r>
            <w:r w:rsidR="000D5E13" w:rsidRPr="00327EFF">
              <w:rPr>
                <w:rFonts w:ascii="Times New Roman" w:hAnsi="Times New Roman" w:cs="Times New Roman"/>
                <w:bCs/>
                <w:lang w:eastAsia="ar-SA"/>
              </w:rPr>
              <w:t>./</w:t>
            </w:r>
          </w:p>
        </w:tc>
        <w:tc>
          <w:tcPr>
            <w:tcW w:w="4536" w:type="dxa"/>
          </w:tcPr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  <w:r w:rsidRPr="00327EFF">
              <w:rPr>
                <w:rFonts w:ascii="Times New Roman" w:hAnsi="Times New Roman" w:cs="Times New Roman"/>
                <w:b/>
                <w:lang w:eastAsia="ar-SA"/>
              </w:rPr>
              <w:t>Покупатель: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6E2552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327EFF" w:rsidRDefault="00327EFF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73E6" w:rsidRDefault="004773E6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  <w:bookmarkStart w:id="0" w:name="_GoBack"/>
            <w:bookmarkEnd w:id="0"/>
          </w:p>
          <w:p w:rsidR="00327EFF" w:rsidRPr="00327EFF" w:rsidRDefault="00327EFF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  <w:r w:rsidRPr="00327EFF">
              <w:rPr>
                <w:rFonts w:ascii="Times New Roman" w:hAnsi="Times New Roman" w:cs="Times New Roman"/>
                <w:lang w:eastAsia="ar-SA"/>
              </w:rPr>
              <w:t>____________________/</w:t>
            </w:r>
            <w:r w:rsidR="000D5E13" w:rsidRPr="00327EFF">
              <w:rPr>
                <w:rFonts w:ascii="Times New Roman" w:hAnsi="Times New Roman" w:cs="Times New Roman"/>
                <w:lang w:eastAsia="ar-SA"/>
              </w:rPr>
              <w:t xml:space="preserve">                     </w:t>
            </w:r>
            <w:r w:rsidRPr="00327EFF">
              <w:rPr>
                <w:rFonts w:ascii="Times New Roman" w:hAnsi="Times New Roman" w:cs="Times New Roman"/>
                <w:lang w:eastAsia="ar-SA"/>
              </w:rPr>
              <w:t>/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</w:tbl>
    <w:p w:rsidR="000C2481" w:rsidRPr="00327EFF" w:rsidRDefault="000C2481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sectPr w:rsidR="006E2552" w:rsidSect="00604A67">
      <w:pgSz w:w="11900" w:h="16800"/>
      <w:pgMar w:top="1134" w:right="70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C6B3F"/>
    <w:multiLevelType w:val="singleLevel"/>
    <w:tmpl w:val="912CB3FC"/>
    <w:lvl w:ilvl="0">
      <w:start w:val="3"/>
      <w:numFmt w:val="decimal"/>
      <w:lvlText w:val="1.1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B95"/>
    <w:rsid w:val="00006E82"/>
    <w:rsid w:val="000C2481"/>
    <w:rsid w:val="000D5647"/>
    <w:rsid w:val="000D5E13"/>
    <w:rsid w:val="001219FC"/>
    <w:rsid w:val="001A28FE"/>
    <w:rsid w:val="00207EE5"/>
    <w:rsid w:val="00226AF9"/>
    <w:rsid w:val="002538D1"/>
    <w:rsid w:val="002D1EF6"/>
    <w:rsid w:val="00327EFF"/>
    <w:rsid w:val="00365ED1"/>
    <w:rsid w:val="00410723"/>
    <w:rsid w:val="00457A2A"/>
    <w:rsid w:val="004773E6"/>
    <w:rsid w:val="004A59AD"/>
    <w:rsid w:val="0057351D"/>
    <w:rsid w:val="00604A67"/>
    <w:rsid w:val="00614C98"/>
    <w:rsid w:val="00621B95"/>
    <w:rsid w:val="006E2552"/>
    <w:rsid w:val="00776849"/>
    <w:rsid w:val="007C73B8"/>
    <w:rsid w:val="0081772E"/>
    <w:rsid w:val="008A7D39"/>
    <w:rsid w:val="00900D74"/>
    <w:rsid w:val="00914576"/>
    <w:rsid w:val="00934FB7"/>
    <w:rsid w:val="009A2A50"/>
    <w:rsid w:val="00A51AE7"/>
    <w:rsid w:val="00A80742"/>
    <w:rsid w:val="00A864A8"/>
    <w:rsid w:val="00B10293"/>
    <w:rsid w:val="00B87DD4"/>
    <w:rsid w:val="00C423AD"/>
    <w:rsid w:val="00C9779F"/>
    <w:rsid w:val="00CC1C0B"/>
    <w:rsid w:val="00DE5D8F"/>
    <w:rsid w:val="00E94A7C"/>
    <w:rsid w:val="00EE4465"/>
    <w:rsid w:val="00F0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8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8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84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84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849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684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7684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7684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76849"/>
    <w:rPr>
      <w:rFonts w:cs="Times New Roman"/>
      <w:b/>
      <w:bCs/>
      <w:sz w:val="28"/>
      <w:szCs w:val="28"/>
    </w:rPr>
  </w:style>
  <w:style w:type="paragraph" w:customStyle="1" w:styleId="a3">
    <w:name w:val="Заголовок группы контролов"/>
    <w:basedOn w:val="a"/>
    <w:next w:val="a"/>
    <w:uiPriority w:val="99"/>
    <w:rsid w:val="00776849"/>
    <w:rPr>
      <w:b/>
      <w:bCs/>
      <w:color w:val="000000"/>
    </w:rPr>
  </w:style>
  <w:style w:type="character" w:customStyle="1" w:styleId="a4">
    <w:name w:val="Цветовое выделение"/>
    <w:uiPriority w:val="99"/>
    <w:rsid w:val="00776849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776849"/>
    <w:rPr>
      <w:rFonts w:cs="Times New Roman"/>
      <w:b/>
      <w:bCs/>
      <w:color w:val="auto"/>
    </w:rPr>
  </w:style>
  <w:style w:type="character" w:customStyle="1" w:styleId="a6">
    <w:name w:val="Активная гипертекстовая ссылка"/>
    <w:basedOn w:val="a5"/>
    <w:uiPriority w:val="99"/>
    <w:rsid w:val="00776849"/>
    <w:rPr>
      <w:rFonts w:cs="Times New Roman"/>
      <w:b/>
      <w:bCs/>
      <w:color w:val="auto"/>
      <w:u w:val="single"/>
    </w:rPr>
  </w:style>
  <w:style w:type="paragraph" w:customStyle="1" w:styleId="a7">
    <w:name w:val="Внимание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"/>
    <w:uiPriority w:val="99"/>
    <w:rsid w:val="00776849"/>
  </w:style>
  <w:style w:type="paragraph" w:customStyle="1" w:styleId="a9">
    <w:name w:val="Внимание: недобросовестность!"/>
    <w:basedOn w:val="a7"/>
    <w:next w:val="a"/>
    <w:uiPriority w:val="99"/>
    <w:rsid w:val="00776849"/>
  </w:style>
  <w:style w:type="character" w:customStyle="1" w:styleId="aa">
    <w:name w:val="Выделение для Базового Поиска"/>
    <w:basedOn w:val="a4"/>
    <w:uiPriority w:val="99"/>
    <w:rsid w:val="00776849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776849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"/>
    <w:next w:val="a"/>
    <w:uiPriority w:val="99"/>
    <w:rsid w:val="00776849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"/>
    <w:next w:val="a"/>
    <w:uiPriority w:val="99"/>
    <w:rsid w:val="00776849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"/>
    <w:uiPriority w:val="99"/>
    <w:rsid w:val="00776849"/>
    <w:rPr>
      <w:b/>
      <w:bCs/>
      <w:color w:val="0058A9"/>
      <w:shd w:val="clear" w:color="auto" w:fill="F0F0F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77684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77684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4"/>
    <w:uiPriority w:val="99"/>
    <w:rsid w:val="0077684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776849"/>
    <w:pPr>
      <w:ind w:left="1612" w:hanging="892"/>
    </w:pPr>
  </w:style>
  <w:style w:type="character" w:customStyle="1" w:styleId="af3">
    <w:name w:val="Заголовок чужого сообщения"/>
    <w:basedOn w:val="a4"/>
    <w:uiPriority w:val="99"/>
    <w:rsid w:val="0077684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77684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776849"/>
    <w:pPr>
      <w:spacing w:after="0"/>
      <w:jc w:val="left"/>
    </w:pPr>
  </w:style>
  <w:style w:type="paragraph" w:customStyle="1" w:styleId="af6">
    <w:name w:val="Интерактивный заголовок"/>
    <w:basedOn w:val="ae"/>
    <w:next w:val="a"/>
    <w:uiPriority w:val="99"/>
    <w:rsid w:val="0077684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77684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7768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77684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7768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77684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77684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77684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77684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77684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77684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7"/>
    <w:next w:val="a"/>
    <w:uiPriority w:val="99"/>
    <w:rsid w:val="00776849"/>
  </w:style>
  <w:style w:type="paragraph" w:customStyle="1" w:styleId="aff2">
    <w:name w:val="Моноширинный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4"/>
    <w:uiPriority w:val="99"/>
    <w:rsid w:val="00776849"/>
    <w:rPr>
      <w:rFonts w:cs="Times New Roman"/>
      <w:b/>
      <w:bCs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77684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4"/>
    <w:uiPriority w:val="99"/>
    <w:rsid w:val="00776849"/>
    <w:rPr>
      <w:rFonts w:cs="Times New Roman"/>
      <w:b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7"/>
    <w:next w:val="a"/>
    <w:uiPriority w:val="99"/>
    <w:rsid w:val="0077684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77684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776849"/>
    <w:pPr>
      <w:ind w:left="140"/>
    </w:pPr>
  </w:style>
  <w:style w:type="character" w:customStyle="1" w:styleId="affa">
    <w:name w:val="Опечатки"/>
    <w:uiPriority w:val="99"/>
    <w:rsid w:val="00776849"/>
    <w:rPr>
      <w:color w:val="FF0000"/>
    </w:rPr>
  </w:style>
  <w:style w:type="paragraph" w:customStyle="1" w:styleId="affb">
    <w:name w:val="Переменная часть"/>
    <w:basedOn w:val="ad"/>
    <w:next w:val="a"/>
    <w:uiPriority w:val="99"/>
    <w:rsid w:val="0077684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77684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77684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77684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d"/>
    <w:next w:val="a"/>
    <w:uiPriority w:val="99"/>
    <w:rsid w:val="0077684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776849"/>
    <w:pPr>
      <w:ind w:firstLine="0"/>
      <w:jc w:val="left"/>
    </w:pPr>
  </w:style>
  <w:style w:type="paragraph" w:customStyle="1" w:styleId="afff1">
    <w:name w:val="Пример."/>
    <w:basedOn w:val="a7"/>
    <w:next w:val="a"/>
    <w:uiPriority w:val="99"/>
    <w:rsid w:val="00776849"/>
  </w:style>
  <w:style w:type="paragraph" w:customStyle="1" w:styleId="afff2">
    <w:name w:val="Примечание."/>
    <w:basedOn w:val="a7"/>
    <w:next w:val="a"/>
    <w:uiPriority w:val="99"/>
    <w:rsid w:val="00776849"/>
  </w:style>
  <w:style w:type="character" w:customStyle="1" w:styleId="afff3">
    <w:name w:val="Продолжение ссылки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776849"/>
    <w:pPr>
      <w:ind w:right="118" w:firstLine="0"/>
    </w:pPr>
  </w:style>
  <w:style w:type="character" w:customStyle="1" w:styleId="afff5">
    <w:name w:val="Сравнение редакций"/>
    <w:basedOn w:val="a4"/>
    <w:uiPriority w:val="99"/>
    <w:rsid w:val="00776849"/>
    <w:rPr>
      <w:rFonts w:cs="Times New Roman"/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776849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776849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776849"/>
  </w:style>
  <w:style w:type="character" w:customStyle="1" w:styleId="afff9">
    <w:name w:val="Ссылка на утративший силу документ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77684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77684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77684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4"/>
    <w:uiPriority w:val="99"/>
    <w:rsid w:val="00776849"/>
    <w:rPr>
      <w:rFonts w:cs="Times New Roman"/>
      <w:b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7768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76849"/>
    <w:pPr>
      <w:spacing w:before="300"/>
      <w:ind w:firstLine="0"/>
      <w:jc w:val="left"/>
    </w:pPr>
  </w:style>
  <w:style w:type="character" w:customStyle="1" w:styleId="input1">
    <w:name w:val="input1"/>
    <w:basedOn w:val="a0"/>
    <w:uiPriority w:val="99"/>
    <w:rsid w:val="00B87DD4"/>
    <w:rPr>
      <w:rFonts w:ascii="Arial" w:hAnsi="Arial" w:cs="Arial"/>
      <w:sz w:val="20"/>
      <w:szCs w:val="20"/>
    </w:rPr>
  </w:style>
  <w:style w:type="character" w:customStyle="1" w:styleId="text-body1">
    <w:name w:val="text-body1"/>
    <w:uiPriority w:val="99"/>
    <w:rsid w:val="00A864A8"/>
    <w:rPr>
      <w:rFonts w:ascii="Arial" w:hAnsi="Arial"/>
      <w:sz w:val="20"/>
    </w:rPr>
  </w:style>
  <w:style w:type="character" w:styleId="affff0">
    <w:name w:val="Hyperlink"/>
    <w:basedOn w:val="a0"/>
    <w:uiPriority w:val="99"/>
    <w:unhideWhenUsed/>
    <w:rsid w:val="001A28FE"/>
    <w:rPr>
      <w:rFonts w:cs="Times New Roman"/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604A67"/>
    <w:pPr>
      <w:spacing w:line="274" w:lineRule="exact"/>
      <w:ind w:firstLine="0"/>
      <w:jc w:val="center"/>
    </w:pPr>
    <w:rPr>
      <w:rFonts w:ascii="Times New Roman" w:hAnsi="Times New Roman" w:cs="Times New Roman"/>
    </w:rPr>
  </w:style>
  <w:style w:type="paragraph" w:customStyle="1" w:styleId="Style2">
    <w:name w:val="Style2"/>
    <w:basedOn w:val="a"/>
    <w:uiPriority w:val="99"/>
    <w:rsid w:val="00604A67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3">
    <w:name w:val="Style3"/>
    <w:basedOn w:val="a"/>
    <w:uiPriority w:val="99"/>
    <w:rsid w:val="00604A67"/>
    <w:pPr>
      <w:spacing w:line="275" w:lineRule="exact"/>
      <w:ind w:firstLine="725"/>
    </w:pPr>
    <w:rPr>
      <w:rFonts w:ascii="Times New Roman" w:hAnsi="Times New Roman" w:cs="Times New Roman"/>
    </w:rPr>
  </w:style>
  <w:style w:type="paragraph" w:customStyle="1" w:styleId="Style4">
    <w:name w:val="Style4"/>
    <w:basedOn w:val="a"/>
    <w:uiPriority w:val="99"/>
    <w:rsid w:val="00604A67"/>
    <w:pPr>
      <w:spacing w:line="370" w:lineRule="exact"/>
      <w:ind w:firstLine="3595"/>
      <w:jc w:val="left"/>
    </w:pPr>
    <w:rPr>
      <w:rFonts w:ascii="Times New Roman" w:hAnsi="Times New Roman" w:cs="Times New Roman"/>
    </w:rPr>
  </w:style>
  <w:style w:type="paragraph" w:customStyle="1" w:styleId="Style5">
    <w:name w:val="Style5"/>
    <w:basedOn w:val="a"/>
    <w:uiPriority w:val="99"/>
    <w:rsid w:val="00604A67"/>
    <w:pPr>
      <w:spacing w:line="274" w:lineRule="exact"/>
    </w:pPr>
    <w:rPr>
      <w:rFonts w:ascii="Times New Roman" w:hAnsi="Times New Roman" w:cs="Times New Roman"/>
    </w:rPr>
  </w:style>
  <w:style w:type="character" w:customStyle="1" w:styleId="FontStyle11">
    <w:name w:val="Font Style11"/>
    <w:uiPriority w:val="99"/>
    <w:rsid w:val="00604A67"/>
    <w:rPr>
      <w:rFonts w:ascii="Times New Roman" w:hAnsi="Times New Roman"/>
      <w:b/>
      <w:sz w:val="22"/>
    </w:rPr>
  </w:style>
  <w:style w:type="character" w:customStyle="1" w:styleId="FontStyle12">
    <w:name w:val="Font Style12"/>
    <w:uiPriority w:val="99"/>
    <w:rsid w:val="00604A67"/>
    <w:rPr>
      <w:rFonts w:ascii="Times New Roman" w:hAnsi="Times New Roman"/>
      <w:sz w:val="22"/>
    </w:rPr>
  </w:style>
  <w:style w:type="table" w:styleId="affff1">
    <w:name w:val="Table Grid"/>
    <w:basedOn w:val="a1"/>
    <w:uiPriority w:val="59"/>
    <w:locked/>
    <w:rsid w:val="00604A67"/>
    <w:pPr>
      <w:spacing w:after="0" w:line="240" w:lineRule="auto"/>
    </w:pPr>
    <w:rPr>
      <w:rFonts w:asci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8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8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84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84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849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684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7684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7684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76849"/>
    <w:rPr>
      <w:rFonts w:cs="Times New Roman"/>
      <w:b/>
      <w:bCs/>
      <w:sz w:val="28"/>
      <w:szCs w:val="28"/>
    </w:rPr>
  </w:style>
  <w:style w:type="paragraph" w:customStyle="1" w:styleId="a3">
    <w:name w:val="Заголовок группы контролов"/>
    <w:basedOn w:val="a"/>
    <w:next w:val="a"/>
    <w:uiPriority w:val="99"/>
    <w:rsid w:val="00776849"/>
    <w:rPr>
      <w:b/>
      <w:bCs/>
      <w:color w:val="000000"/>
    </w:rPr>
  </w:style>
  <w:style w:type="character" w:customStyle="1" w:styleId="a4">
    <w:name w:val="Цветовое выделение"/>
    <w:uiPriority w:val="99"/>
    <w:rsid w:val="00776849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776849"/>
    <w:rPr>
      <w:rFonts w:cs="Times New Roman"/>
      <w:b/>
      <w:bCs/>
      <w:color w:val="auto"/>
    </w:rPr>
  </w:style>
  <w:style w:type="character" w:customStyle="1" w:styleId="a6">
    <w:name w:val="Активная гипертекстовая ссылка"/>
    <w:basedOn w:val="a5"/>
    <w:uiPriority w:val="99"/>
    <w:rsid w:val="00776849"/>
    <w:rPr>
      <w:rFonts w:cs="Times New Roman"/>
      <w:b/>
      <w:bCs/>
      <w:color w:val="auto"/>
      <w:u w:val="single"/>
    </w:rPr>
  </w:style>
  <w:style w:type="paragraph" w:customStyle="1" w:styleId="a7">
    <w:name w:val="Внимание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"/>
    <w:uiPriority w:val="99"/>
    <w:rsid w:val="00776849"/>
  </w:style>
  <w:style w:type="paragraph" w:customStyle="1" w:styleId="a9">
    <w:name w:val="Внимание: недобросовестность!"/>
    <w:basedOn w:val="a7"/>
    <w:next w:val="a"/>
    <w:uiPriority w:val="99"/>
    <w:rsid w:val="00776849"/>
  </w:style>
  <w:style w:type="character" w:customStyle="1" w:styleId="aa">
    <w:name w:val="Выделение для Базового Поиска"/>
    <w:basedOn w:val="a4"/>
    <w:uiPriority w:val="99"/>
    <w:rsid w:val="00776849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776849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"/>
    <w:next w:val="a"/>
    <w:uiPriority w:val="99"/>
    <w:rsid w:val="00776849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"/>
    <w:next w:val="a"/>
    <w:uiPriority w:val="99"/>
    <w:rsid w:val="00776849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"/>
    <w:uiPriority w:val="99"/>
    <w:rsid w:val="00776849"/>
    <w:rPr>
      <w:b/>
      <w:bCs/>
      <w:color w:val="0058A9"/>
      <w:shd w:val="clear" w:color="auto" w:fill="F0F0F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77684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77684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4"/>
    <w:uiPriority w:val="99"/>
    <w:rsid w:val="0077684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776849"/>
    <w:pPr>
      <w:ind w:left="1612" w:hanging="892"/>
    </w:pPr>
  </w:style>
  <w:style w:type="character" w:customStyle="1" w:styleId="af3">
    <w:name w:val="Заголовок чужого сообщения"/>
    <w:basedOn w:val="a4"/>
    <w:uiPriority w:val="99"/>
    <w:rsid w:val="0077684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77684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776849"/>
    <w:pPr>
      <w:spacing w:after="0"/>
      <w:jc w:val="left"/>
    </w:pPr>
  </w:style>
  <w:style w:type="paragraph" w:customStyle="1" w:styleId="af6">
    <w:name w:val="Интерактивный заголовок"/>
    <w:basedOn w:val="ae"/>
    <w:next w:val="a"/>
    <w:uiPriority w:val="99"/>
    <w:rsid w:val="0077684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77684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7768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77684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7768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77684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77684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77684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77684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77684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77684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7"/>
    <w:next w:val="a"/>
    <w:uiPriority w:val="99"/>
    <w:rsid w:val="00776849"/>
  </w:style>
  <w:style w:type="paragraph" w:customStyle="1" w:styleId="aff2">
    <w:name w:val="Моноширинный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4"/>
    <w:uiPriority w:val="99"/>
    <w:rsid w:val="00776849"/>
    <w:rPr>
      <w:rFonts w:cs="Times New Roman"/>
      <w:b/>
      <w:bCs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77684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4"/>
    <w:uiPriority w:val="99"/>
    <w:rsid w:val="00776849"/>
    <w:rPr>
      <w:rFonts w:cs="Times New Roman"/>
      <w:b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7"/>
    <w:next w:val="a"/>
    <w:uiPriority w:val="99"/>
    <w:rsid w:val="0077684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77684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776849"/>
    <w:pPr>
      <w:ind w:left="140"/>
    </w:pPr>
  </w:style>
  <w:style w:type="character" w:customStyle="1" w:styleId="affa">
    <w:name w:val="Опечатки"/>
    <w:uiPriority w:val="99"/>
    <w:rsid w:val="00776849"/>
    <w:rPr>
      <w:color w:val="FF0000"/>
    </w:rPr>
  </w:style>
  <w:style w:type="paragraph" w:customStyle="1" w:styleId="affb">
    <w:name w:val="Переменная часть"/>
    <w:basedOn w:val="ad"/>
    <w:next w:val="a"/>
    <w:uiPriority w:val="99"/>
    <w:rsid w:val="0077684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77684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77684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77684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d"/>
    <w:next w:val="a"/>
    <w:uiPriority w:val="99"/>
    <w:rsid w:val="0077684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776849"/>
    <w:pPr>
      <w:ind w:firstLine="0"/>
      <w:jc w:val="left"/>
    </w:pPr>
  </w:style>
  <w:style w:type="paragraph" w:customStyle="1" w:styleId="afff1">
    <w:name w:val="Пример."/>
    <w:basedOn w:val="a7"/>
    <w:next w:val="a"/>
    <w:uiPriority w:val="99"/>
    <w:rsid w:val="00776849"/>
  </w:style>
  <w:style w:type="paragraph" w:customStyle="1" w:styleId="afff2">
    <w:name w:val="Примечание."/>
    <w:basedOn w:val="a7"/>
    <w:next w:val="a"/>
    <w:uiPriority w:val="99"/>
    <w:rsid w:val="00776849"/>
  </w:style>
  <w:style w:type="character" w:customStyle="1" w:styleId="afff3">
    <w:name w:val="Продолжение ссылки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776849"/>
    <w:pPr>
      <w:ind w:right="118" w:firstLine="0"/>
    </w:pPr>
  </w:style>
  <w:style w:type="character" w:customStyle="1" w:styleId="afff5">
    <w:name w:val="Сравнение редакций"/>
    <w:basedOn w:val="a4"/>
    <w:uiPriority w:val="99"/>
    <w:rsid w:val="00776849"/>
    <w:rPr>
      <w:rFonts w:cs="Times New Roman"/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776849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776849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776849"/>
  </w:style>
  <w:style w:type="character" w:customStyle="1" w:styleId="afff9">
    <w:name w:val="Ссылка на утративший силу документ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77684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77684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77684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4"/>
    <w:uiPriority w:val="99"/>
    <w:rsid w:val="00776849"/>
    <w:rPr>
      <w:rFonts w:cs="Times New Roman"/>
      <w:b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7768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76849"/>
    <w:pPr>
      <w:spacing w:before="300"/>
      <w:ind w:firstLine="0"/>
      <w:jc w:val="left"/>
    </w:pPr>
  </w:style>
  <w:style w:type="character" w:customStyle="1" w:styleId="input1">
    <w:name w:val="input1"/>
    <w:basedOn w:val="a0"/>
    <w:uiPriority w:val="99"/>
    <w:rsid w:val="00B87DD4"/>
    <w:rPr>
      <w:rFonts w:ascii="Arial" w:hAnsi="Arial" w:cs="Arial"/>
      <w:sz w:val="20"/>
      <w:szCs w:val="20"/>
    </w:rPr>
  </w:style>
  <w:style w:type="character" w:customStyle="1" w:styleId="text-body1">
    <w:name w:val="text-body1"/>
    <w:uiPriority w:val="99"/>
    <w:rsid w:val="00A864A8"/>
    <w:rPr>
      <w:rFonts w:ascii="Arial" w:hAnsi="Arial"/>
      <w:sz w:val="20"/>
    </w:rPr>
  </w:style>
  <w:style w:type="character" w:styleId="affff0">
    <w:name w:val="Hyperlink"/>
    <w:basedOn w:val="a0"/>
    <w:uiPriority w:val="99"/>
    <w:unhideWhenUsed/>
    <w:rsid w:val="001A28FE"/>
    <w:rPr>
      <w:rFonts w:cs="Times New Roman"/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604A67"/>
    <w:pPr>
      <w:spacing w:line="274" w:lineRule="exact"/>
      <w:ind w:firstLine="0"/>
      <w:jc w:val="center"/>
    </w:pPr>
    <w:rPr>
      <w:rFonts w:ascii="Times New Roman" w:hAnsi="Times New Roman" w:cs="Times New Roman"/>
    </w:rPr>
  </w:style>
  <w:style w:type="paragraph" w:customStyle="1" w:styleId="Style2">
    <w:name w:val="Style2"/>
    <w:basedOn w:val="a"/>
    <w:uiPriority w:val="99"/>
    <w:rsid w:val="00604A67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3">
    <w:name w:val="Style3"/>
    <w:basedOn w:val="a"/>
    <w:uiPriority w:val="99"/>
    <w:rsid w:val="00604A67"/>
    <w:pPr>
      <w:spacing w:line="275" w:lineRule="exact"/>
      <w:ind w:firstLine="725"/>
    </w:pPr>
    <w:rPr>
      <w:rFonts w:ascii="Times New Roman" w:hAnsi="Times New Roman" w:cs="Times New Roman"/>
    </w:rPr>
  </w:style>
  <w:style w:type="paragraph" w:customStyle="1" w:styleId="Style4">
    <w:name w:val="Style4"/>
    <w:basedOn w:val="a"/>
    <w:uiPriority w:val="99"/>
    <w:rsid w:val="00604A67"/>
    <w:pPr>
      <w:spacing w:line="370" w:lineRule="exact"/>
      <w:ind w:firstLine="3595"/>
      <w:jc w:val="left"/>
    </w:pPr>
    <w:rPr>
      <w:rFonts w:ascii="Times New Roman" w:hAnsi="Times New Roman" w:cs="Times New Roman"/>
    </w:rPr>
  </w:style>
  <w:style w:type="paragraph" w:customStyle="1" w:styleId="Style5">
    <w:name w:val="Style5"/>
    <w:basedOn w:val="a"/>
    <w:uiPriority w:val="99"/>
    <w:rsid w:val="00604A67"/>
    <w:pPr>
      <w:spacing w:line="274" w:lineRule="exact"/>
    </w:pPr>
    <w:rPr>
      <w:rFonts w:ascii="Times New Roman" w:hAnsi="Times New Roman" w:cs="Times New Roman"/>
    </w:rPr>
  </w:style>
  <w:style w:type="character" w:customStyle="1" w:styleId="FontStyle11">
    <w:name w:val="Font Style11"/>
    <w:uiPriority w:val="99"/>
    <w:rsid w:val="00604A67"/>
    <w:rPr>
      <w:rFonts w:ascii="Times New Roman" w:hAnsi="Times New Roman"/>
      <w:b/>
      <w:sz w:val="22"/>
    </w:rPr>
  </w:style>
  <w:style w:type="character" w:customStyle="1" w:styleId="FontStyle12">
    <w:name w:val="Font Style12"/>
    <w:uiPriority w:val="99"/>
    <w:rsid w:val="00604A67"/>
    <w:rPr>
      <w:rFonts w:ascii="Times New Roman" w:hAnsi="Times New Roman"/>
      <w:sz w:val="22"/>
    </w:rPr>
  </w:style>
  <w:style w:type="table" w:styleId="affff1">
    <w:name w:val="Table Grid"/>
    <w:basedOn w:val="a1"/>
    <w:uiPriority w:val="59"/>
    <w:locked/>
    <w:rsid w:val="00604A67"/>
    <w:pPr>
      <w:spacing w:after="0" w:line="240" w:lineRule="auto"/>
    </w:pPr>
    <w:rPr>
      <w:rFonts w:asci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3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НПП "Гарант-Сервис"</Company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НПП "Гарант-Сервис"</dc:creator>
  <dc:description>Документ экспортирован из системы ГАРАНТ</dc:description>
  <cp:lastModifiedBy>Александр Фасахов</cp:lastModifiedBy>
  <cp:revision>6</cp:revision>
  <cp:lastPrinted>2017-05-30T11:40:00Z</cp:lastPrinted>
  <dcterms:created xsi:type="dcterms:W3CDTF">2021-03-12T12:52:00Z</dcterms:created>
  <dcterms:modified xsi:type="dcterms:W3CDTF">2021-11-23T12:48:00Z</dcterms:modified>
</cp:coreProperties>
</file>