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262" w:rsidRDefault="00FC1262" w:rsidP="00FC126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96D1B" w:rsidRPr="00FA58B6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FA5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>
        <w:rPr>
          <w:rFonts w:ascii="Times New Roman" w:hAnsi="Times New Roman" w:cs="Times New Roman"/>
          <w:b/>
          <w:sz w:val="24"/>
          <w:szCs w:val="24"/>
        </w:rPr>
        <w:t>(цессии)</w:t>
      </w:r>
    </w:p>
    <w:p w:rsidR="00423F29" w:rsidRPr="00745321" w:rsidRDefault="00E815FA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г.__________</w:t>
      </w:r>
      <w:bookmarkStart w:id="0" w:name="_GoBack"/>
      <w:bookmarkEnd w:id="0"/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234645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4C58ED" w:rsidRPr="00745321">
        <w:rPr>
          <w:rFonts w:ascii="Times New Roman" w:hAnsi="Times New Roman" w:cs="Times New Roman"/>
          <w:sz w:val="24"/>
          <w:szCs w:val="24"/>
        </w:rPr>
        <w:tab/>
      </w:r>
      <w:r w:rsidR="00423F29" w:rsidRPr="00745321">
        <w:rPr>
          <w:rFonts w:ascii="Times New Roman" w:hAnsi="Times New Roman" w:cs="Times New Roman"/>
          <w:sz w:val="24"/>
          <w:szCs w:val="24"/>
        </w:rPr>
        <w:tab/>
      </w:r>
      <w:r w:rsidR="0001494E" w:rsidRPr="00745321">
        <w:rPr>
          <w:rFonts w:ascii="Times New Roman" w:hAnsi="Times New Roman" w:cs="Times New Roman"/>
          <w:sz w:val="24"/>
          <w:szCs w:val="24"/>
        </w:rPr>
        <w:t xml:space="preserve">   </w:t>
      </w:r>
      <w:r w:rsidR="00423F29" w:rsidRPr="00745321">
        <w:rPr>
          <w:rFonts w:ascii="Times New Roman" w:hAnsi="Times New Roman" w:cs="Times New Roman"/>
          <w:sz w:val="24"/>
          <w:szCs w:val="24"/>
        </w:rPr>
        <w:t>«</w:t>
      </w:r>
      <w:r w:rsidR="00FC1262" w:rsidRPr="00745321">
        <w:rPr>
          <w:rFonts w:ascii="Times New Roman" w:hAnsi="Times New Roman" w:cs="Times New Roman"/>
          <w:sz w:val="24"/>
          <w:szCs w:val="24"/>
        </w:rPr>
        <w:t>___</w:t>
      </w:r>
      <w:r w:rsidR="00423F29" w:rsidRPr="00745321">
        <w:rPr>
          <w:rFonts w:ascii="Times New Roman" w:hAnsi="Times New Roman" w:cs="Times New Roman"/>
          <w:sz w:val="24"/>
          <w:szCs w:val="24"/>
        </w:rPr>
        <w:t xml:space="preserve">» </w:t>
      </w:r>
      <w:r w:rsidR="00FC1262" w:rsidRPr="00745321">
        <w:rPr>
          <w:rFonts w:ascii="Times New Roman" w:hAnsi="Times New Roman" w:cs="Times New Roman"/>
          <w:sz w:val="24"/>
          <w:szCs w:val="24"/>
        </w:rPr>
        <w:t>_____</w:t>
      </w:r>
      <w:r w:rsidR="00423F29" w:rsidRPr="00745321">
        <w:rPr>
          <w:rFonts w:ascii="Times New Roman" w:hAnsi="Times New Roman" w:cs="Times New Roman"/>
          <w:sz w:val="24"/>
          <w:szCs w:val="24"/>
        </w:rPr>
        <w:t xml:space="preserve"> 20</w:t>
      </w:r>
      <w:r w:rsidR="00E20183" w:rsidRPr="00745321">
        <w:rPr>
          <w:rFonts w:ascii="Times New Roman" w:hAnsi="Times New Roman" w:cs="Times New Roman"/>
          <w:sz w:val="24"/>
          <w:szCs w:val="24"/>
        </w:rPr>
        <w:t>2</w:t>
      </w:r>
      <w:r w:rsidR="00456DEB">
        <w:rPr>
          <w:rFonts w:ascii="Times New Roman" w:hAnsi="Times New Roman" w:cs="Times New Roman"/>
          <w:sz w:val="24"/>
          <w:szCs w:val="24"/>
        </w:rPr>
        <w:t>1</w:t>
      </w:r>
      <w:r w:rsidR="00423F29" w:rsidRPr="00745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125A9" w:rsidRDefault="004125A9" w:rsidP="003158A3">
      <w:pPr>
        <w:pStyle w:val="ac"/>
        <w:spacing w:after="0"/>
        <w:jc w:val="both"/>
        <w:rPr>
          <w:szCs w:val="24"/>
          <w:lang w:val="ru-RU"/>
        </w:rPr>
      </w:pPr>
    </w:p>
    <w:p w:rsidR="008F5FD8" w:rsidRPr="003158A3" w:rsidRDefault="004125A9" w:rsidP="004125A9">
      <w:pPr>
        <w:pStyle w:val="ac"/>
        <w:spacing w:after="0"/>
        <w:ind w:firstLine="708"/>
        <w:jc w:val="both"/>
        <w:rPr>
          <w:sz w:val="22"/>
          <w:szCs w:val="22"/>
        </w:rPr>
      </w:pPr>
      <w:r w:rsidRPr="005D4E1A">
        <w:rPr>
          <w:szCs w:val="24"/>
        </w:rPr>
        <w:t xml:space="preserve">Конкурсный управляющий общества с ограниченной ответственностью «Новая лизинговая компания» </w:t>
      </w:r>
      <w:proofErr w:type="spellStart"/>
      <w:r w:rsidRPr="005D4E1A">
        <w:rPr>
          <w:szCs w:val="24"/>
        </w:rPr>
        <w:t>Добрышкин</w:t>
      </w:r>
      <w:proofErr w:type="spellEnd"/>
      <w:r w:rsidRPr="005D4E1A">
        <w:rPr>
          <w:szCs w:val="24"/>
        </w:rPr>
        <w:t xml:space="preserve"> Владимир Николаевич, действующий на основании определения Арбитражного суда города Москвы от 22.03.2019 года по делу № А40-113518/18-95-141</w:t>
      </w:r>
      <w:r>
        <w:rPr>
          <w:szCs w:val="24"/>
          <w:lang w:val="ru-RU"/>
        </w:rPr>
        <w:t xml:space="preserve">, </w:t>
      </w:r>
      <w:r w:rsidR="008F5FD8" w:rsidRPr="00745321">
        <w:rPr>
          <w:szCs w:val="24"/>
        </w:rPr>
        <w:t>именуем</w:t>
      </w:r>
      <w:r>
        <w:rPr>
          <w:szCs w:val="24"/>
          <w:lang w:val="ru-RU"/>
        </w:rPr>
        <w:t>ый</w:t>
      </w:r>
      <w:r w:rsidR="008F5FD8" w:rsidRPr="00745321">
        <w:rPr>
          <w:szCs w:val="24"/>
        </w:rPr>
        <w:t xml:space="preserve"> в дальнейшем «Цедент», с одной</w:t>
      </w:r>
      <w:r w:rsidR="008F5FD8" w:rsidRPr="00745321">
        <w:rPr>
          <w:szCs w:val="24"/>
          <w:lang w:eastAsia="ru-RU"/>
        </w:rPr>
        <w:t xml:space="preserve"> стороны, и</w:t>
      </w:r>
    </w:p>
    <w:p w:rsidR="008F5FD8" w:rsidRPr="007F393A" w:rsidRDefault="00FC1262" w:rsidP="00B41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5321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, в лице </w:t>
      </w:r>
      <w:r w:rsidRPr="00745321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 действующе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именуемое в дальнейшем «Цессионарий», с другой стороны, именуемые совместно «Стороны», по итогам торгов № </w:t>
      </w:r>
      <w:r w:rsidRPr="007F393A">
        <w:rPr>
          <w:rFonts w:ascii="Times New Roman" w:hAnsi="Times New Roman" w:cs="Times New Roman"/>
          <w:b/>
          <w:i/>
          <w:sz w:val="24"/>
          <w:szCs w:val="24"/>
        </w:rPr>
        <w:t>________________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41DB3">
        <w:rPr>
          <w:rFonts w:ascii="Times New Roman" w:hAnsi="Times New Roman" w:cs="Times New Roman"/>
          <w:sz w:val="24"/>
          <w:szCs w:val="24"/>
        </w:rPr>
        <w:t>на элек</w:t>
      </w:r>
      <w:r w:rsidR="00B41DB3">
        <w:rPr>
          <w:rFonts w:ascii="Times New Roman" w:hAnsi="Times New Roman" w:cs="Times New Roman"/>
          <w:sz w:val="24"/>
          <w:szCs w:val="24"/>
        </w:rPr>
        <w:softHyphen/>
        <w:t>трон</w:t>
      </w:r>
      <w:r w:rsidR="00B41DB3">
        <w:rPr>
          <w:rFonts w:ascii="Times New Roman" w:hAnsi="Times New Roman" w:cs="Times New Roman"/>
          <w:sz w:val="24"/>
          <w:szCs w:val="24"/>
        </w:rPr>
        <w:softHyphen/>
        <w:t>ной пло</w:t>
      </w:r>
      <w:r w:rsidR="00B41DB3">
        <w:rPr>
          <w:rFonts w:ascii="Times New Roman" w:hAnsi="Times New Roman" w:cs="Times New Roman"/>
          <w:sz w:val="24"/>
          <w:szCs w:val="24"/>
        </w:rPr>
        <w:softHyphen/>
        <w:t>щад</w:t>
      </w:r>
      <w:r w:rsidR="00B41DB3">
        <w:rPr>
          <w:rFonts w:ascii="Times New Roman" w:hAnsi="Times New Roman" w:cs="Times New Roman"/>
          <w:sz w:val="24"/>
          <w:szCs w:val="24"/>
        </w:rPr>
        <w:softHyphen/>
        <w:t xml:space="preserve">ке - </w:t>
      </w:r>
      <w:r w:rsidR="008F5FD8" w:rsidRPr="007F393A">
        <w:rPr>
          <w:rFonts w:ascii="Times New Roman" w:hAnsi="Times New Roman" w:cs="Times New Roman"/>
          <w:sz w:val="24"/>
          <w:szCs w:val="24"/>
        </w:rPr>
        <w:t>ООО «</w:t>
      </w:r>
      <w:r w:rsidR="00E20183" w:rsidRPr="007F393A">
        <w:rPr>
          <w:rFonts w:ascii="Times New Roman" w:hAnsi="Times New Roman" w:cs="Times New Roman"/>
          <w:sz w:val="24"/>
          <w:szCs w:val="24"/>
        </w:rPr>
        <w:t>Электронные системы Поволжья</w:t>
      </w:r>
      <w:r w:rsidR="008F5FD8" w:rsidRPr="007F393A">
        <w:rPr>
          <w:rFonts w:ascii="Times New Roman" w:hAnsi="Times New Roman" w:cs="Times New Roman"/>
          <w:sz w:val="24"/>
          <w:szCs w:val="24"/>
        </w:rPr>
        <w:t>»</w:t>
      </w:r>
      <w:r w:rsidR="00B41DB3">
        <w:rPr>
          <w:rFonts w:ascii="Times New Roman" w:hAnsi="Times New Roman" w:cs="Times New Roman"/>
          <w:sz w:val="24"/>
          <w:szCs w:val="24"/>
        </w:rPr>
        <w:t xml:space="preserve"> </w:t>
      </w:r>
      <w:r w:rsidR="00B41DB3" w:rsidRPr="00B41DB3">
        <w:rPr>
          <w:rFonts w:ascii="Times New Roman" w:hAnsi="Times New Roman" w:cs="Times New Roman"/>
          <w:noProof/>
          <w:sz w:val="24"/>
          <w:szCs w:val="24"/>
        </w:rPr>
        <w:t>(</w:t>
      </w:r>
      <w:r w:rsidR="00B41DB3" w:rsidRPr="00B41DB3">
        <w:rPr>
          <w:rFonts w:ascii="Times New Roman" w:hAnsi="Times New Roman" w:cs="Times New Roman"/>
          <w:sz w:val="24"/>
          <w:szCs w:val="24"/>
        </w:rPr>
        <w:t xml:space="preserve">603089, Нижний Новгород, ул. </w:t>
      </w:r>
      <w:proofErr w:type="gramStart"/>
      <w:r w:rsidR="00B41DB3" w:rsidRPr="00B41DB3">
        <w:rPr>
          <w:rFonts w:ascii="Times New Roman" w:hAnsi="Times New Roman" w:cs="Times New Roman"/>
          <w:sz w:val="24"/>
          <w:szCs w:val="24"/>
        </w:rPr>
        <w:t>Полтавская</w:t>
      </w:r>
      <w:proofErr w:type="gramEnd"/>
      <w:r w:rsidR="00B41DB3" w:rsidRPr="00B41DB3">
        <w:rPr>
          <w:rFonts w:ascii="Times New Roman" w:hAnsi="Times New Roman" w:cs="Times New Roman"/>
          <w:sz w:val="24"/>
          <w:szCs w:val="24"/>
        </w:rPr>
        <w:t xml:space="preserve"> д.32, ИНН 5262258084, ОГРН 1105262010193)</w:t>
      </w:r>
      <w:r w:rsidR="008F5FD8" w:rsidRPr="00B41DB3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заключили настоящий Договор о нижеследующем:</w:t>
      </w:r>
    </w:p>
    <w:p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3C1" w:rsidRPr="007F393A" w:rsidRDefault="00D213C1" w:rsidP="00D213C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93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F5FD8" w:rsidRPr="00034F51" w:rsidRDefault="00D213C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93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7F393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7F393A">
        <w:rPr>
          <w:rFonts w:ascii="Times New Roman" w:hAnsi="Times New Roman" w:cs="Times New Roman"/>
          <w:sz w:val="24"/>
          <w:szCs w:val="24"/>
        </w:rPr>
        <w:t>права</w:t>
      </w:r>
      <w:r w:rsidRPr="007F393A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935AA1" w:rsidRPr="00034F51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034F51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Лот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="00AB2DD6">
        <w:rPr>
          <w:rFonts w:ascii="Times New Roman" w:hAnsi="Times New Roman"/>
          <w:sz w:val="24"/>
          <w:szCs w:val="24"/>
          <w:lang w:eastAsia="ru-RU"/>
        </w:rPr>
        <w:t>__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8F5FD8" w:rsidRPr="00034F51">
        <w:rPr>
          <w:rFonts w:ascii="Times New Roman" w:hAnsi="Times New Roman"/>
          <w:sz w:val="24"/>
          <w:szCs w:val="24"/>
        </w:rPr>
        <w:t>тре</w:t>
      </w:r>
      <w:r w:rsidR="00745321">
        <w:rPr>
          <w:rFonts w:ascii="Times New Roman" w:hAnsi="Times New Roman"/>
          <w:sz w:val="24"/>
          <w:szCs w:val="24"/>
        </w:rPr>
        <w:t>бо</w:t>
      </w:r>
      <w:r w:rsidR="008F5FD8" w:rsidRPr="00034F51">
        <w:rPr>
          <w:rFonts w:ascii="Times New Roman" w:hAnsi="Times New Roman"/>
          <w:sz w:val="24"/>
          <w:szCs w:val="24"/>
        </w:rPr>
        <w:t xml:space="preserve">вание к  </w:t>
      </w:r>
      <w:r w:rsidR="00FC126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______________________________________________________________________________________________________________________________________________________________________.</w:t>
      </w:r>
    </w:p>
    <w:p w:rsidR="00935AA1" w:rsidRPr="00034F51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034F51" w:rsidRDefault="00172231" w:rsidP="002A57C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034F51">
        <w:rPr>
          <w:rFonts w:ascii="Times New Roman" w:hAnsi="Times New Roman" w:cs="Times New Roman"/>
          <w:sz w:val="24"/>
          <w:szCs w:val="24"/>
        </w:rPr>
        <w:t xml:space="preserve">вает Цеденту сумму в размере </w:t>
      </w:r>
      <w:r w:rsidR="00FC1262">
        <w:rPr>
          <w:rFonts w:ascii="Times New Roman" w:hAnsi="Times New Roman" w:cs="Times New Roman"/>
          <w:sz w:val="24"/>
          <w:szCs w:val="24"/>
        </w:rPr>
        <w:t>__________________________</w:t>
      </w:r>
      <w:r w:rsidRPr="00034F51">
        <w:rPr>
          <w:rFonts w:ascii="Times New Roman" w:hAnsi="Times New Roman" w:cs="Times New Roman"/>
          <w:sz w:val="24"/>
          <w:szCs w:val="24"/>
        </w:rPr>
        <w:t xml:space="preserve"> рубл</w:t>
      </w:r>
      <w:r w:rsidR="008F5FD8" w:rsidRPr="00034F51">
        <w:rPr>
          <w:rFonts w:ascii="Times New Roman" w:hAnsi="Times New Roman" w:cs="Times New Roman"/>
          <w:sz w:val="24"/>
          <w:szCs w:val="24"/>
        </w:rPr>
        <w:t>ей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034F51">
        <w:rPr>
          <w:rFonts w:ascii="Times New Roman" w:hAnsi="Times New Roman" w:cs="Times New Roman"/>
          <w:sz w:val="24"/>
          <w:szCs w:val="24"/>
        </w:rPr>
        <w:t>00</w:t>
      </w:r>
      <w:r w:rsidRPr="00034F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2A57CA" w:rsidRPr="00034F51">
        <w:rPr>
          <w:rFonts w:ascii="Times New Roman" w:hAnsi="Times New Roman" w:cs="Times New Roman"/>
          <w:sz w:val="24"/>
          <w:szCs w:val="24"/>
        </w:rPr>
        <w:t>, НДС нет.</w:t>
      </w:r>
    </w:p>
    <w:p w:rsidR="004125A9" w:rsidRPr="003B082D" w:rsidRDefault="002A57CA" w:rsidP="003B082D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82D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3B082D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</w:t>
      </w:r>
      <w:r w:rsidRPr="003B082D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Договора, путем перечисления денеж</w:t>
      </w:r>
      <w:r w:rsidR="00D12E6D" w:rsidRPr="003B082D">
        <w:rPr>
          <w:rFonts w:ascii="Times New Roman" w:hAnsi="Times New Roman" w:cs="Times New Roman"/>
          <w:sz w:val="24"/>
          <w:szCs w:val="24"/>
          <w:lang w:eastAsia="ru-RU"/>
        </w:rPr>
        <w:t>ных средств на расчетный счет №</w:t>
      </w:r>
      <w:r w:rsidR="000A66DE" w:rsidRPr="003B082D">
        <w:rPr>
          <w:rFonts w:ascii="Times New Roman" w:hAnsi="Times New Roman" w:cs="Times New Roman"/>
          <w:sz w:val="24"/>
          <w:szCs w:val="24"/>
        </w:rPr>
        <w:t xml:space="preserve"> </w:t>
      </w:r>
      <w:r w:rsidR="004125A9" w:rsidRPr="003B082D">
        <w:rPr>
          <w:rFonts w:ascii="Times New Roman" w:hAnsi="Times New Roman" w:cs="Times New Roman"/>
          <w:b/>
          <w:sz w:val="24"/>
          <w:szCs w:val="24"/>
        </w:rPr>
        <w:t xml:space="preserve">40702810301300020879, открытый в  АО "АЛЬФА-БАНК", БИК 044525593, </w:t>
      </w:r>
      <w:proofErr w:type="gramStart"/>
      <w:r w:rsidR="004125A9" w:rsidRPr="003B082D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="004125A9" w:rsidRPr="003B082D">
        <w:rPr>
          <w:rFonts w:ascii="Times New Roman" w:hAnsi="Times New Roman" w:cs="Times New Roman"/>
          <w:b/>
          <w:sz w:val="24"/>
          <w:szCs w:val="24"/>
        </w:rPr>
        <w:t>/с 30101810200000000593</w:t>
      </w:r>
      <w:r w:rsidR="003B082D" w:rsidRPr="003B082D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TableStyle0"/>
        <w:tblW w:w="0" w:type="auto"/>
        <w:tblInd w:w="0" w:type="dxa"/>
        <w:tblLook w:val="04A0"/>
      </w:tblPr>
      <w:tblGrid>
        <w:gridCol w:w="6825"/>
      </w:tblGrid>
      <w:tr w:rsidR="004125A9" w:rsidTr="004125A9">
        <w:trPr>
          <w:trHeight w:val="60"/>
        </w:trPr>
        <w:tc>
          <w:tcPr>
            <w:tcW w:w="6825" w:type="dxa"/>
            <w:vAlign w:val="bottom"/>
            <w:hideMark/>
          </w:tcPr>
          <w:p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  <w:tr w:rsidR="004125A9" w:rsidTr="004125A9">
        <w:trPr>
          <w:trHeight w:val="60"/>
        </w:trPr>
        <w:tc>
          <w:tcPr>
            <w:tcW w:w="6825" w:type="dxa"/>
            <w:vAlign w:val="bottom"/>
            <w:hideMark/>
          </w:tcPr>
          <w:p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  <w:tr w:rsidR="004125A9" w:rsidTr="004125A9">
        <w:trPr>
          <w:trHeight w:val="60"/>
        </w:trPr>
        <w:tc>
          <w:tcPr>
            <w:tcW w:w="6825" w:type="dxa"/>
            <w:vAlign w:val="bottom"/>
            <w:hideMark/>
          </w:tcPr>
          <w:p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  <w:tr w:rsidR="004125A9" w:rsidTr="004125A9">
        <w:trPr>
          <w:trHeight w:val="60"/>
        </w:trPr>
        <w:tc>
          <w:tcPr>
            <w:tcW w:w="6825" w:type="dxa"/>
            <w:vAlign w:val="bottom"/>
            <w:hideMark/>
          </w:tcPr>
          <w:p w:rsidR="004125A9" w:rsidRDefault="004125A9" w:rsidP="003B082D">
            <w:pPr>
              <w:rPr>
                <w:b/>
                <w:sz w:val="24"/>
                <w:szCs w:val="24"/>
              </w:rPr>
            </w:pPr>
          </w:p>
        </w:tc>
      </w:tr>
    </w:tbl>
    <w:p w:rsidR="00935AA1" w:rsidRPr="00034F51" w:rsidRDefault="002A57CA" w:rsidP="003B08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9B8">
        <w:rPr>
          <w:rFonts w:ascii="Times New Roman" w:hAnsi="Times New Roman"/>
          <w:sz w:val="24"/>
          <w:szCs w:val="24"/>
          <w:lang w:eastAsia="ru-RU"/>
        </w:rPr>
        <w:t>Перечислению Продавцу подлежит сумма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в размере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______________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рублей (стоимость</w:t>
      </w:r>
      <w:r w:rsidR="00712807">
        <w:rPr>
          <w:rFonts w:ascii="Times New Roman" w:hAnsi="Times New Roman"/>
          <w:sz w:val="24"/>
          <w:szCs w:val="24"/>
          <w:lang w:eastAsia="ru-RU"/>
        </w:rPr>
        <w:t xml:space="preserve"> имущественных прав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за вычетом оплаченного задатка по лоту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в сумме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</w:t>
      </w:r>
      <w:r w:rsidRPr="00034F5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рублей).</w:t>
      </w:r>
    </w:p>
    <w:p w:rsidR="002A57CA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2.2. настоящего договора, Продавец вправе в однос</w:t>
      </w:r>
      <w:r w:rsidR="00284D70">
        <w:rPr>
          <w:rFonts w:ascii="Times New Roman" w:hAnsi="Times New Roman"/>
          <w:sz w:val="24"/>
          <w:szCs w:val="24"/>
          <w:lang w:eastAsia="ru-RU"/>
        </w:rPr>
        <w:t>т</w:t>
      </w:r>
      <w:r w:rsidRPr="00034F51">
        <w:rPr>
          <w:rFonts w:ascii="Times New Roman" w:hAnsi="Times New Roman"/>
          <w:sz w:val="24"/>
          <w:szCs w:val="24"/>
          <w:lang w:eastAsia="ru-RU"/>
        </w:rPr>
        <w:t>ороннем порядке отказаться от исполнения настоящего договора, что влечет прекращение его действия.</w:t>
      </w:r>
    </w:p>
    <w:p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RDefault="008F3730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RDefault="00143D6C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RDefault="008F3730" w:rsidP="00E2018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2E0F17">
        <w:rPr>
          <w:rFonts w:ascii="Times New Roman" w:hAnsi="Times New Roman" w:cs="Times New Roman"/>
          <w:sz w:val="24"/>
          <w:szCs w:val="24"/>
        </w:rPr>
        <w:t xml:space="preserve"> письменно,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="00053316">
        <w:rPr>
          <w:rFonts w:ascii="Times New Roman" w:hAnsi="Times New Roman" w:cs="Times New Roman"/>
          <w:sz w:val="24"/>
          <w:szCs w:val="24"/>
        </w:rPr>
        <w:t>бо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RDefault="002E0F17" w:rsidP="002E0F17">
      <w:pPr>
        <w:pStyle w:val="a3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RDefault="00846F9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</w:t>
      </w:r>
      <w:r w:rsidR="00EC7927" w:rsidRPr="00FA58B6">
        <w:rPr>
          <w:rFonts w:ascii="Times New Roman" w:hAnsi="Times New Roman" w:cs="Times New Roman"/>
          <w:sz w:val="24"/>
          <w:szCs w:val="24"/>
        </w:rPr>
        <w:lastRenderedPageBreak/>
        <w:t xml:space="preserve">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RDefault="002301FB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 </w:t>
      </w:r>
      <w:r w:rsidR="00CE430A" w:rsidRPr="00FA58B6">
        <w:rPr>
          <w:rFonts w:ascii="Times New Roman" w:hAnsi="Times New Roman" w:cs="Times New Roman"/>
          <w:sz w:val="24"/>
          <w:szCs w:val="24"/>
        </w:rPr>
        <w:t>достижени</w:t>
      </w:r>
      <w:r w:rsidR="007007C0">
        <w:rPr>
          <w:rFonts w:ascii="Times New Roman" w:hAnsi="Times New Roman" w:cs="Times New Roman"/>
          <w:sz w:val="24"/>
          <w:szCs w:val="24"/>
        </w:rPr>
        <w:t>я</w:t>
      </w:r>
      <w:r w:rsidR="00CE430A" w:rsidRPr="00FA58B6">
        <w:rPr>
          <w:rFonts w:ascii="Times New Roman" w:hAnsi="Times New Roman" w:cs="Times New Roman"/>
          <w:sz w:val="24"/>
          <w:szCs w:val="24"/>
        </w:rPr>
        <w:t xml:space="preserve">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</w:t>
      </w:r>
      <w:r w:rsidR="00045B2E">
        <w:rPr>
          <w:rFonts w:ascii="Times New Roman" w:hAnsi="Times New Roman" w:cs="Times New Roman"/>
          <w:sz w:val="24"/>
          <w:szCs w:val="24"/>
        </w:rPr>
        <w:t xml:space="preserve"> города Москвы</w:t>
      </w:r>
      <w:r w:rsidR="002E0F17">
        <w:rPr>
          <w:rFonts w:ascii="Times New Roman" w:hAnsi="Times New Roman" w:cs="Times New Roman"/>
          <w:sz w:val="24"/>
          <w:szCs w:val="24"/>
        </w:rPr>
        <w:t>.</w:t>
      </w:r>
    </w:p>
    <w:p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RDefault="00CE430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45321" w:rsidRPr="007573BC" w:rsidTr="0074532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Общество с ограниченной ответственностью «Новая лизинговая компания» 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ИНН </w:t>
            </w:r>
            <w:r w:rsidRPr="006E1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7729682756</w:t>
            </w: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  КПП </w:t>
            </w:r>
            <w:r w:rsidRPr="006E1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773001001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>ОГРН 1117746391036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Банковские реквизиты: </w:t>
            </w:r>
          </w:p>
          <w:p w:rsidR="004125A9" w:rsidRPr="006E1D7E" w:rsidRDefault="004125A9" w:rsidP="004125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Расчетный счет: </w:t>
            </w:r>
            <w:r w:rsidRPr="006E1D7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40702810301300020879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Банк: </w:t>
            </w:r>
            <w:r w:rsidRPr="006E1D7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АО "АЛЬФА-БАНК"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Корр. счет: </w:t>
            </w:r>
            <w:r w:rsidRPr="006E1D7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30101810200000000593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 w:themeColor="text1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</w:rPr>
              <w:t>БИК:</w:t>
            </w:r>
            <w:r w:rsidRPr="006E1D7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6E1D7E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044525593</w:t>
            </w:r>
          </w:p>
          <w:p w:rsidR="004125A9" w:rsidRPr="006E1D7E" w:rsidRDefault="004125A9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E1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адрес:</w:t>
            </w:r>
            <w:r w:rsidRPr="006E1D7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6E1D7E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121087, город МОСКВА, проезд БАГРАТИОНОВСКИЙ, ДОМ 5, ЭТ 2 под. 1 пом. 42</w:t>
            </w:r>
          </w:p>
          <w:p w:rsidR="00745321" w:rsidRPr="00817375" w:rsidRDefault="00745321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83A" w:rsidRPr="00817375" w:rsidRDefault="00FB083A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7F393A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BC011D" w:rsidRDefault="00745321" w:rsidP="004125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proofErr w:type="spellStart"/>
            <w:r w:rsidR="004125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В.Н.Добрышкин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F567A9" w:rsidRDefault="00745321" w:rsidP="00FB08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CE430A" w:rsidRPr="00FA58B6" w:rsidRDefault="00CE430A" w:rsidP="00817375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sectPr w:rsidR="00CE430A" w:rsidRPr="00FA58B6" w:rsidSect="00A07FEB">
      <w:footerReference w:type="default" r:id="rId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FD5" w:rsidRDefault="00E86FD5" w:rsidP="002E0F17">
      <w:pPr>
        <w:spacing w:after="0" w:line="240" w:lineRule="auto"/>
      </w:pPr>
      <w:r>
        <w:separator/>
      </w:r>
    </w:p>
  </w:endnote>
  <w:endnote w:type="continuationSeparator" w:id="0">
    <w:p w:rsidR="00E86FD5" w:rsidRDefault="00E86FD5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2182113"/>
      <w:docPartObj>
        <w:docPartGallery w:val="Page Numbers (Bottom of Page)"/>
        <w:docPartUnique/>
      </w:docPartObj>
    </w:sdtPr>
    <w:sdtContent>
      <w:p w:rsidR="00C56F02" w:rsidRDefault="006B674E">
        <w:pPr>
          <w:pStyle w:val="aa"/>
          <w:jc w:val="right"/>
        </w:pPr>
        <w:r>
          <w:fldChar w:fldCharType="begin"/>
        </w:r>
        <w:r w:rsidR="00625813">
          <w:instrText xml:space="preserve"> PAGE   \* MERGEFORMAT </w:instrText>
        </w:r>
        <w:r>
          <w:fldChar w:fldCharType="separate"/>
        </w:r>
        <w:r w:rsidR="00456D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56F02" w:rsidRDefault="00C56F0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FD5" w:rsidRDefault="00E86FD5" w:rsidP="002E0F17">
      <w:pPr>
        <w:spacing w:after="0" w:line="240" w:lineRule="auto"/>
      </w:pPr>
      <w:r>
        <w:separator/>
      </w:r>
    </w:p>
  </w:footnote>
  <w:footnote w:type="continuationSeparator" w:id="0">
    <w:p w:rsidR="00E86FD5" w:rsidRDefault="00E86FD5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908"/>
    <w:rsid w:val="000030C5"/>
    <w:rsid w:val="0001494E"/>
    <w:rsid w:val="000207E2"/>
    <w:rsid w:val="00024D21"/>
    <w:rsid w:val="00034F51"/>
    <w:rsid w:val="00045B2E"/>
    <w:rsid w:val="00046743"/>
    <w:rsid w:val="00053316"/>
    <w:rsid w:val="0005791C"/>
    <w:rsid w:val="0008348A"/>
    <w:rsid w:val="000A4984"/>
    <w:rsid w:val="000A66DE"/>
    <w:rsid w:val="000C66D2"/>
    <w:rsid w:val="000F08EA"/>
    <w:rsid w:val="00132C71"/>
    <w:rsid w:val="00143D6C"/>
    <w:rsid w:val="0014469E"/>
    <w:rsid w:val="0016366F"/>
    <w:rsid w:val="00172231"/>
    <w:rsid w:val="00196D1B"/>
    <w:rsid w:val="001A3076"/>
    <w:rsid w:val="001C27CA"/>
    <w:rsid w:val="001D6517"/>
    <w:rsid w:val="001F659E"/>
    <w:rsid w:val="00227587"/>
    <w:rsid w:val="002301FB"/>
    <w:rsid w:val="00234645"/>
    <w:rsid w:val="00271FE3"/>
    <w:rsid w:val="00284D70"/>
    <w:rsid w:val="002A57CA"/>
    <w:rsid w:val="002B100D"/>
    <w:rsid w:val="002C2E47"/>
    <w:rsid w:val="002E0F17"/>
    <w:rsid w:val="002F4E81"/>
    <w:rsid w:val="00313CAB"/>
    <w:rsid w:val="003158A3"/>
    <w:rsid w:val="003541DD"/>
    <w:rsid w:val="00360FE0"/>
    <w:rsid w:val="00384F18"/>
    <w:rsid w:val="003925E5"/>
    <w:rsid w:val="003B082D"/>
    <w:rsid w:val="003D2240"/>
    <w:rsid w:val="003E7E98"/>
    <w:rsid w:val="00406FA1"/>
    <w:rsid w:val="004125A9"/>
    <w:rsid w:val="00423F29"/>
    <w:rsid w:val="00426487"/>
    <w:rsid w:val="00456DEB"/>
    <w:rsid w:val="004841AD"/>
    <w:rsid w:val="0049420D"/>
    <w:rsid w:val="004C58ED"/>
    <w:rsid w:val="004D19AF"/>
    <w:rsid w:val="004E0FA7"/>
    <w:rsid w:val="004F4100"/>
    <w:rsid w:val="00512F3A"/>
    <w:rsid w:val="00547785"/>
    <w:rsid w:val="00552E06"/>
    <w:rsid w:val="00573631"/>
    <w:rsid w:val="00575BFC"/>
    <w:rsid w:val="00585117"/>
    <w:rsid w:val="005B5CE6"/>
    <w:rsid w:val="005D03AD"/>
    <w:rsid w:val="00603A3F"/>
    <w:rsid w:val="006068DC"/>
    <w:rsid w:val="00625813"/>
    <w:rsid w:val="00636D95"/>
    <w:rsid w:val="006504AA"/>
    <w:rsid w:val="00675341"/>
    <w:rsid w:val="006B674E"/>
    <w:rsid w:val="006B7828"/>
    <w:rsid w:val="006D39B8"/>
    <w:rsid w:val="006E1D7E"/>
    <w:rsid w:val="006F0A2E"/>
    <w:rsid w:val="007007C0"/>
    <w:rsid w:val="00712807"/>
    <w:rsid w:val="00745321"/>
    <w:rsid w:val="00745810"/>
    <w:rsid w:val="007575E2"/>
    <w:rsid w:val="007D104C"/>
    <w:rsid w:val="007F393A"/>
    <w:rsid w:val="00817375"/>
    <w:rsid w:val="0082627E"/>
    <w:rsid w:val="00846F9A"/>
    <w:rsid w:val="008800E5"/>
    <w:rsid w:val="008926AA"/>
    <w:rsid w:val="008E0A0B"/>
    <w:rsid w:val="008E6DC1"/>
    <w:rsid w:val="008E74A1"/>
    <w:rsid w:val="008F2724"/>
    <w:rsid w:val="008F3730"/>
    <w:rsid w:val="008F5FD8"/>
    <w:rsid w:val="00935AA1"/>
    <w:rsid w:val="009372AB"/>
    <w:rsid w:val="00945771"/>
    <w:rsid w:val="009610EA"/>
    <w:rsid w:val="009742FE"/>
    <w:rsid w:val="0099196C"/>
    <w:rsid w:val="009A2CAA"/>
    <w:rsid w:val="009A7F25"/>
    <w:rsid w:val="009E031A"/>
    <w:rsid w:val="009F7AA2"/>
    <w:rsid w:val="00A07FEB"/>
    <w:rsid w:val="00A52430"/>
    <w:rsid w:val="00A64AD1"/>
    <w:rsid w:val="00A718A7"/>
    <w:rsid w:val="00AA7485"/>
    <w:rsid w:val="00AB2DD6"/>
    <w:rsid w:val="00B04C49"/>
    <w:rsid w:val="00B41DB3"/>
    <w:rsid w:val="00B73D3B"/>
    <w:rsid w:val="00B8065F"/>
    <w:rsid w:val="00B847E9"/>
    <w:rsid w:val="00BC4886"/>
    <w:rsid w:val="00BD4610"/>
    <w:rsid w:val="00C03C2A"/>
    <w:rsid w:val="00C16CAB"/>
    <w:rsid w:val="00C4270F"/>
    <w:rsid w:val="00C4360E"/>
    <w:rsid w:val="00C56F02"/>
    <w:rsid w:val="00C62B09"/>
    <w:rsid w:val="00C6322F"/>
    <w:rsid w:val="00CE430A"/>
    <w:rsid w:val="00CE714D"/>
    <w:rsid w:val="00CF30B6"/>
    <w:rsid w:val="00CF7BCB"/>
    <w:rsid w:val="00D03F6E"/>
    <w:rsid w:val="00D12E6D"/>
    <w:rsid w:val="00D213C1"/>
    <w:rsid w:val="00D3250C"/>
    <w:rsid w:val="00D56001"/>
    <w:rsid w:val="00DA1A17"/>
    <w:rsid w:val="00DA4F58"/>
    <w:rsid w:val="00DE7908"/>
    <w:rsid w:val="00DF4514"/>
    <w:rsid w:val="00E20183"/>
    <w:rsid w:val="00E336D9"/>
    <w:rsid w:val="00E815FA"/>
    <w:rsid w:val="00E86FD5"/>
    <w:rsid w:val="00E964C6"/>
    <w:rsid w:val="00E96961"/>
    <w:rsid w:val="00EA5C95"/>
    <w:rsid w:val="00EA5D69"/>
    <w:rsid w:val="00EC41F1"/>
    <w:rsid w:val="00EC7927"/>
    <w:rsid w:val="00ED0EDF"/>
    <w:rsid w:val="00F03BA2"/>
    <w:rsid w:val="00F251AA"/>
    <w:rsid w:val="00F329FD"/>
    <w:rsid w:val="00F75FD6"/>
    <w:rsid w:val="00F852E9"/>
    <w:rsid w:val="00FA58B6"/>
    <w:rsid w:val="00FB083A"/>
    <w:rsid w:val="00FB0B7B"/>
    <w:rsid w:val="00FC1262"/>
    <w:rsid w:val="00FC4D8B"/>
    <w:rsid w:val="00FF14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eastAsia="ar-SA"/>
    </w:rPr>
  </w:style>
  <w:style w:type="table" w:customStyle="1" w:styleId="TableStyle0">
    <w:name w:val="TableStyle0"/>
    <w:rsid w:val="004125A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table" w:customStyle="1" w:styleId="TableStyle0">
    <w:name w:val="TableStyle0"/>
    <w:rsid w:val="004125A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8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Zverdvd.org</cp:lastModifiedBy>
  <cp:revision>7</cp:revision>
  <cp:lastPrinted>2019-07-24T12:43:00Z</cp:lastPrinted>
  <dcterms:created xsi:type="dcterms:W3CDTF">2020-12-07T15:20:00Z</dcterms:created>
  <dcterms:modified xsi:type="dcterms:W3CDTF">2021-08-16T09:20:00Z</dcterms:modified>
</cp:coreProperties>
</file>