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3C4E40">
        <w:rPr>
          <w:color w:val="000000" w:themeColor="text1"/>
        </w:rPr>
        <w:t>03</w:t>
      </w:r>
      <w:r w:rsidRPr="0093099F">
        <w:rPr>
          <w:color w:val="000000" w:themeColor="text1"/>
        </w:rPr>
        <w:t>»</w:t>
      </w:r>
      <w:r w:rsidR="003C4E40">
        <w:rPr>
          <w:color w:val="000000" w:themeColor="text1"/>
        </w:rPr>
        <w:t xml:space="preserve"> декабря</w:t>
      </w:r>
      <w:r w:rsidRPr="0093099F">
        <w:rPr>
          <w:color w:val="000000" w:themeColor="text1"/>
        </w:rPr>
        <w:tab/>
        <w:t>20</w:t>
      </w:r>
      <w:r w:rsidR="009C2CBD">
        <w:rPr>
          <w:color w:val="000000" w:themeColor="text1"/>
        </w:rPr>
        <w:t>2</w:t>
      </w:r>
      <w:r w:rsidR="00C77B71">
        <w:rPr>
          <w:color w:val="000000" w:themeColor="text1"/>
        </w:rPr>
        <w:t>1</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3C4E40" w:rsidRPr="003C4E40" w:rsidRDefault="003C4E40" w:rsidP="003C4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jc w:val="both"/>
        <w:rPr>
          <w:rFonts w:ascii="Times New Roman" w:hAnsi="Times New Roman" w:cs="Times New Roman"/>
          <w:sz w:val="22"/>
          <w:szCs w:val="22"/>
        </w:rPr>
      </w:pPr>
      <w:r w:rsidRPr="003C4E40">
        <w:rPr>
          <w:rFonts w:ascii="Times New Roman" w:hAnsi="Times New Roman" w:cs="Times New Roman"/>
          <w:b/>
          <w:sz w:val="22"/>
          <w:szCs w:val="22"/>
        </w:rPr>
        <w:t xml:space="preserve">Мы, Липанов Владимир Николаевич, </w:t>
      </w:r>
      <w:r w:rsidRPr="003C4E40">
        <w:rPr>
          <w:rFonts w:ascii="Times New Roman" w:hAnsi="Times New Roman" w:cs="Times New Roman"/>
          <w:sz w:val="22"/>
          <w:szCs w:val="22"/>
        </w:rPr>
        <w:t xml:space="preserve">паспорт 7804 402922, выдан УВД Кировского района г. Ярославля 07.09.2005, зарегистрированный по адресу: </w:t>
      </w:r>
      <w:r w:rsidRPr="003C4E40">
        <w:rPr>
          <w:rFonts w:ascii="Times New Roman" w:hAnsi="Times New Roman" w:cs="Times New Roman"/>
          <w:sz w:val="22"/>
          <w:szCs w:val="22"/>
          <w:shd w:val="clear" w:color="auto" w:fill="FFFFFF"/>
        </w:rPr>
        <w:t>г. Ярославль, ул. Собинова, д. 48, корп. 2, кв.24</w:t>
      </w:r>
      <w:r w:rsidRPr="003C4E40">
        <w:rPr>
          <w:rFonts w:ascii="Times New Roman" w:hAnsi="Times New Roman" w:cs="Times New Roman"/>
          <w:sz w:val="22"/>
          <w:szCs w:val="22"/>
        </w:rPr>
        <w:t xml:space="preserve">, </w:t>
      </w:r>
      <w:r w:rsidRPr="003C4E40">
        <w:rPr>
          <w:rFonts w:ascii="Times New Roman" w:hAnsi="Times New Roman" w:cs="Times New Roman"/>
          <w:b/>
          <w:sz w:val="22"/>
          <w:szCs w:val="22"/>
        </w:rPr>
        <w:t xml:space="preserve">в лице Медведева Никиты Андреевича, </w:t>
      </w:r>
      <w:r w:rsidRPr="003C4E40">
        <w:rPr>
          <w:rFonts w:ascii="Times New Roman" w:hAnsi="Times New Roman" w:cs="Times New Roman"/>
          <w:sz w:val="22"/>
          <w:szCs w:val="22"/>
        </w:rPr>
        <w:t>паспорт 78 14 090568, выдан отделом УФМС России по Ярославской области в Дзержинском районе гор. Ярославля 10.01.2015, зарегистрированный по адресу: Ярославская обл., г. Ярославль, Ленинградский пр-кт, д. 46, кв. 138, действующий на основании Решения Арбитражного суда Ярославской области от 09.12.2020 (резолютивная часть) по делу №А82-4101/2020, с одной стороны,</w:t>
      </w:r>
    </w:p>
    <w:p w:rsidR="003C4E40" w:rsidRPr="003C4E40" w:rsidRDefault="003C4E40" w:rsidP="003C4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jc w:val="both"/>
        <w:rPr>
          <w:rFonts w:ascii="Times New Roman" w:hAnsi="Times New Roman" w:cs="Times New Roman"/>
          <w:sz w:val="22"/>
          <w:szCs w:val="22"/>
        </w:rPr>
      </w:pPr>
      <w:r w:rsidRPr="003C4E40">
        <w:rPr>
          <w:rFonts w:ascii="Times New Roman" w:hAnsi="Times New Roman" w:cs="Times New Roman"/>
          <w:b/>
          <w:sz w:val="22"/>
          <w:szCs w:val="22"/>
        </w:rPr>
        <w:t xml:space="preserve">и </w:t>
      </w:r>
      <w:r w:rsidRPr="003C4E40">
        <w:rPr>
          <w:rFonts w:ascii="Times New Roman" w:eastAsia="Times New Roman CYR" w:hAnsi="Times New Roman" w:cs="Times New Roman"/>
          <w:b/>
          <w:sz w:val="22"/>
          <w:szCs w:val="22"/>
        </w:rPr>
        <w:t>________________,</w:t>
      </w:r>
      <w:r w:rsidRPr="003C4E40">
        <w:rPr>
          <w:rFonts w:ascii="Times New Roman" w:hAnsi="Times New Roman" w:cs="Times New Roman"/>
          <w:sz w:val="22"/>
          <w:szCs w:val="22"/>
        </w:rPr>
        <w:t xml:space="preserve"> с другой стороны, действуя добровольно, 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505F9D" w:rsidRPr="0093099F" w:rsidRDefault="00505F9D" w:rsidP="00505F9D">
      <w:pPr>
        <w:pStyle w:val="20"/>
        <w:shd w:val="clear" w:color="auto" w:fill="auto"/>
        <w:tabs>
          <w:tab w:val="left" w:pos="4381"/>
        </w:tabs>
        <w:spacing w:before="0" w:after="0" w:line="240" w:lineRule="auto"/>
        <w:ind w:left="4420"/>
        <w:jc w:val="both"/>
        <w:rPr>
          <w:b w:val="0"/>
          <w:color w:val="000000" w:themeColor="text1"/>
        </w:rPr>
      </w:pPr>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3C4E40">
        <w:rPr>
          <w:color w:val="000000" w:themeColor="text1"/>
        </w:rPr>
        <w:t>15</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3C4E40">
        <w:rPr>
          <w:color w:val="000000" w:themeColor="text1"/>
        </w:rPr>
        <w:t>–финан</w:t>
      </w:r>
      <w:bookmarkStart w:id="3" w:name="_GoBack"/>
      <w:bookmarkEnd w:id="3"/>
      <w:r w:rsidR="003C4E40">
        <w:rPr>
          <w:color w:val="000000" w:themeColor="text1"/>
        </w:rPr>
        <w:t>совым</w:t>
      </w:r>
      <w:r w:rsidR="00FD61D9">
        <w:rPr>
          <w:color w:val="000000" w:themeColor="text1"/>
        </w:rPr>
        <w:t xml:space="preserve"> управляющим </w:t>
      </w:r>
      <w:r w:rsidR="003C4E40">
        <w:t>Липанова В.Н.</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9C2CBD">
        <w:rPr>
          <w:color w:val="000000" w:themeColor="text1"/>
        </w:rPr>
        <w:t>открытой</w:t>
      </w:r>
      <w:r w:rsidR="00C74A23" w:rsidRPr="0093099F">
        <w:rPr>
          <w:color w:val="000000" w:themeColor="text1"/>
        </w:rPr>
        <w:t xml:space="preserve"> формой представления предложений о цене (предложения о цене имущества заявляются участниками торгов </w:t>
      </w:r>
      <w:r w:rsidR="009C2CBD">
        <w:rPr>
          <w:color w:val="000000" w:themeColor="text1"/>
        </w:rPr>
        <w:t>открыто</w:t>
      </w:r>
      <w:r w:rsidR="00C74A23" w:rsidRPr="0093099F">
        <w:rPr>
          <w:color w:val="000000" w:themeColor="text1"/>
        </w:rPr>
        <w:t xml:space="preserve"> </w:t>
      </w:r>
      <w:r w:rsidR="009C2CBD">
        <w:rPr>
          <w:color w:val="000000" w:themeColor="text1"/>
        </w:rPr>
        <w:t>в ходе проведения торгов</w:t>
      </w:r>
      <w:r w:rsidR="00C74A23" w:rsidRPr="0093099F">
        <w:rPr>
          <w:color w:val="000000" w:themeColor="text1"/>
        </w:rPr>
        <w:t>).</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DE50C6" w:rsidRDefault="00946399" w:rsidP="00937475">
      <w:pPr>
        <w:ind w:left="426"/>
        <w:jc w:val="both"/>
        <w:rPr>
          <w:rFonts w:ascii="Times New Roman" w:hAnsi="Times New Roman" w:cs="Times New Roman"/>
          <w:color w:val="000000" w:themeColor="text1"/>
          <w:sz w:val="20"/>
          <w:szCs w:val="22"/>
        </w:rPr>
      </w:pPr>
      <w:r w:rsidRPr="0093099F">
        <w:rPr>
          <w:rFonts w:ascii="Times New Roman" w:hAnsi="Times New Roman" w:cs="Times New Roman"/>
          <w:color w:val="000000" w:themeColor="text1"/>
          <w:sz w:val="22"/>
          <w:szCs w:val="22"/>
        </w:rPr>
        <w:t>Место проведения торгов:</w:t>
      </w:r>
      <w:r w:rsidR="00CD0750">
        <w:rPr>
          <w:rFonts w:ascii="Times New Roman" w:hAnsi="Times New Roman" w:cs="Times New Roman"/>
          <w:color w:val="000000" w:themeColor="text1"/>
          <w:sz w:val="22"/>
          <w:szCs w:val="22"/>
        </w:rPr>
        <w:t xml:space="preserve"> </w:t>
      </w:r>
      <w:r w:rsidR="00DE50C6" w:rsidRPr="00DE50C6">
        <w:rPr>
          <w:rFonts w:ascii="Times New Roman" w:eastAsia="Times New Roman" w:hAnsi="Times New Roman" w:cs="Times New Roman"/>
          <w:sz w:val="22"/>
        </w:rPr>
        <w:t>Общество с ограниченной ответственностью «Электронные системы Поволжья», адрес в сети Интернет - http://www.el-torg.com.</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003C4E40" w:rsidRPr="003C4E40">
        <w:rPr>
          <w:rFonts w:ascii="Times New Roman" w:hAnsi="Times New Roman" w:cs="Times New Roman"/>
          <w:sz w:val="22"/>
        </w:rPr>
        <w:t>№ 40817810577035283316, открытый в Калужском отделении №8608 ПАО Сбербанк, БИК 042908612, к/с 30101810100000000612 с назначением платежа:</w:t>
      </w:r>
      <w:r w:rsidR="003C4E40" w:rsidRPr="003C4E40">
        <w:rPr>
          <w:rFonts w:ascii="Tahoma" w:hAnsi="Tahoma" w:cs="Tahoma"/>
          <w:color w:val="333333"/>
          <w:sz w:val="16"/>
          <w:szCs w:val="17"/>
          <w:shd w:val="clear" w:color="auto" w:fill="EAF1F7"/>
        </w:rPr>
        <w:t xml:space="preserve"> </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505F9D" w:rsidRPr="0093099F" w:rsidRDefault="00505F9D" w:rsidP="00505F9D">
      <w:pPr>
        <w:pStyle w:val="20"/>
        <w:shd w:val="clear" w:color="auto" w:fill="auto"/>
        <w:tabs>
          <w:tab w:val="left" w:pos="4296"/>
        </w:tabs>
        <w:spacing w:before="0" w:after="0" w:line="240" w:lineRule="auto"/>
        <w:ind w:left="4420"/>
        <w:jc w:val="both"/>
        <w:rPr>
          <w:b w:val="0"/>
          <w:color w:val="000000" w:themeColor="text1"/>
        </w:rPr>
      </w:pPr>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 случае снятия предмета торгов с торгов, вернуть задаток в течение 5 (пяти) рабочих дней со дня </w:t>
      </w:r>
      <w:r w:rsidRPr="0093099F">
        <w:rPr>
          <w:color w:val="000000" w:themeColor="text1"/>
        </w:rPr>
        <w:lastRenderedPageBreak/>
        <w:t>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w:t>
      </w:r>
      <w:r w:rsidR="00A86223">
        <w:rPr>
          <w:color w:val="000000" w:themeColor="text1"/>
        </w:rPr>
        <w:t>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w:t>
      </w:r>
      <w:r w:rsidR="00A86223">
        <w:rPr>
          <w:color w:val="000000" w:themeColor="text1"/>
        </w:rPr>
        <w:t xml:space="preserve">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ему возвращается сумма задатка в течение 5 (пяти) рабочих дней со дня подписания протокола </w:t>
      </w:r>
      <w:r w:rsidR="00A86223">
        <w:rPr>
          <w:color w:val="000000" w:themeColor="text1"/>
        </w:rPr>
        <w:t>о результатах проведения торгов.</w:t>
      </w:r>
    </w:p>
    <w:p w:rsidR="00505F9D" w:rsidRPr="0093099F" w:rsidRDefault="00505F9D" w:rsidP="00505F9D">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505F9D" w:rsidRPr="0093099F" w:rsidRDefault="00505F9D" w:rsidP="00505F9D">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505F9D" w:rsidRPr="0093099F" w:rsidRDefault="00505F9D" w:rsidP="00505F9D">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505F9D" w:rsidRPr="0093099F" w:rsidRDefault="00505F9D" w:rsidP="00505F9D">
      <w:pPr>
        <w:pStyle w:val="20"/>
        <w:shd w:val="clear" w:color="auto" w:fill="auto"/>
        <w:tabs>
          <w:tab w:val="left" w:pos="3815"/>
        </w:tabs>
        <w:spacing w:before="0" w:after="0" w:line="240" w:lineRule="auto"/>
        <w:ind w:left="4420"/>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w:t>
      </w:r>
      <w:r w:rsidR="00505F9D">
        <w:rPr>
          <w:color w:val="000000" w:themeColor="text1"/>
        </w:rPr>
        <w:t>их одинаковую юридическую силу.</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p w:rsidR="00505F9D" w:rsidRPr="0093099F" w:rsidRDefault="00505F9D" w:rsidP="00505F9D">
      <w:pPr>
        <w:pStyle w:val="22"/>
        <w:shd w:val="clear" w:color="auto" w:fill="auto"/>
        <w:spacing w:before="0" w:after="0" w:line="240" w:lineRule="auto"/>
        <w:rPr>
          <w:color w:val="000000" w:themeColor="text1"/>
        </w:rPr>
      </w:pP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3C4E40" w:rsidRDefault="003C4E40" w:rsidP="000502D1">
            <w:pPr>
              <w:pStyle w:val="20"/>
              <w:shd w:val="clear" w:color="auto" w:fill="auto"/>
              <w:spacing w:before="0" w:after="0" w:line="240" w:lineRule="auto"/>
              <w:jc w:val="left"/>
            </w:pPr>
            <w:r>
              <w:rPr>
                <w:b w:val="0"/>
              </w:rPr>
              <w:t>Липанов Владимир Николаевич</w:t>
            </w:r>
            <w:r w:rsidRPr="006A6992">
              <w:rPr>
                <w:b w:val="0"/>
              </w:rPr>
              <w:t xml:space="preserve">, </w:t>
            </w:r>
            <w:r w:rsidRPr="006A6992">
              <w:t xml:space="preserve">паспорт </w:t>
            </w:r>
            <w:r>
              <w:t>7804 402922</w:t>
            </w:r>
            <w:r w:rsidRPr="006A6992">
              <w:t xml:space="preserve">, выдан </w:t>
            </w:r>
            <w:r>
              <w:t>УВД Кировского района г. Ярославля 07.09.2005</w:t>
            </w:r>
            <w:r w:rsidRPr="006A6992">
              <w:t xml:space="preserve">, зарегистрированный по адресу: </w:t>
            </w:r>
            <w:r>
              <w:rPr>
                <w:shd w:val="clear" w:color="auto" w:fill="FFFFFF"/>
              </w:rPr>
              <w:t>г. Ярославль, ул. Собинова</w:t>
            </w:r>
            <w:r w:rsidRPr="006A6992">
              <w:rPr>
                <w:shd w:val="clear" w:color="auto" w:fill="FFFFFF"/>
              </w:rPr>
              <w:t xml:space="preserve">, д. </w:t>
            </w:r>
            <w:r>
              <w:rPr>
                <w:shd w:val="clear" w:color="auto" w:fill="FFFFFF"/>
              </w:rPr>
              <w:t>48, корп. 2, кв.24</w:t>
            </w:r>
            <w:r w:rsidRPr="006A6992">
              <w:t xml:space="preserve">, </w:t>
            </w:r>
          </w:p>
          <w:p w:rsidR="0093099F" w:rsidRDefault="003C4E40" w:rsidP="000502D1">
            <w:pPr>
              <w:pStyle w:val="20"/>
              <w:shd w:val="clear" w:color="auto" w:fill="auto"/>
              <w:spacing w:before="0" w:after="0" w:line="240" w:lineRule="auto"/>
              <w:jc w:val="left"/>
            </w:pPr>
            <w:r w:rsidRPr="006A6992">
              <w:rPr>
                <w:b w:val="0"/>
              </w:rPr>
              <w:t xml:space="preserve">в лице </w:t>
            </w:r>
            <w:r>
              <w:rPr>
                <w:b w:val="0"/>
              </w:rPr>
              <w:t>Медведева Никиты Андреевича</w:t>
            </w:r>
            <w:r w:rsidRPr="006A6992">
              <w:rPr>
                <w:b w:val="0"/>
              </w:rPr>
              <w:t xml:space="preserve">, </w:t>
            </w:r>
            <w:r>
              <w:t>паспорт 78 14 090568</w:t>
            </w:r>
            <w:r w:rsidRPr="006A6992">
              <w:t>, выдан отделом УФМС России по</w:t>
            </w:r>
            <w:r>
              <w:t xml:space="preserve"> Ярославской области в Дзержинском</w:t>
            </w:r>
            <w:r w:rsidRPr="006A6992">
              <w:t xml:space="preserve"> районе гор. Яросла</w:t>
            </w:r>
            <w:r>
              <w:t>вля 10.01.2015</w:t>
            </w:r>
            <w:r w:rsidRPr="006A6992">
              <w:t>, зарегистрированный по адресу: Ярославс</w:t>
            </w:r>
            <w:r>
              <w:t>кая обл., г. Ярославль, Ленинградский пр-кт, д. 46, кв. 138</w:t>
            </w:r>
            <w:r w:rsidRPr="006A6992">
              <w:t xml:space="preserve">, действующий на основании Решения Арбитражного суда Ярославской области от </w:t>
            </w:r>
            <w:r>
              <w:t>09.12.2020 (резолютивная часть)</w:t>
            </w:r>
            <w:r w:rsidRPr="006A6992">
              <w:t xml:space="preserve"> по делу №А82-</w:t>
            </w:r>
            <w:r>
              <w:t>4101/2020</w:t>
            </w:r>
          </w:p>
          <w:p w:rsidR="003C4E40" w:rsidRPr="0093099F" w:rsidRDefault="003C4E40" w:rsidP="000502D1">
            <w:pPr>
              <w:pStyle w:val="20"/>
              <w:shd w:val="clear" w:color="auto" w:fill="auto"/>
              <w:spacing w:before="0" w:after="0" w:line="240" w:lineRule="auto"/>
              <w:jc w:val="left"/>
              <w:rPr>
                <w:b w:val="0"/>
              </w:rPr>
            </w:pPr>
          </w:p>
          <w:p w:rsidR="000502D1" w:rsidRPr="003C4E40" w:rsidRDefault="003C4E40" w:rsidP="003C4E40">
            <w:pPr>
              <w:tabs>
                <w:tab w:val="left" w:pos="7380"/>
              </w:tabs>
              <w:rPr>
                <w:rFonts w:ascii="Times New Roman" w:hAnsi="Times New Roman" w:cs="Times New Roman"/>
                <w:sz w:val="22"/>
                <w:szCs w:val="22"/>
              </w:rPr>
            </w:pPr>
            <w:r>
              <w:rPr>
                <w:rFonts w:ascii="Times New Roman" w:hAnsi="Times New Roman" w:cs="Times New Roman"/>
                <w:bCs/>
                <w:iCs/>
                <w:sz w:val="22"/>
                <w:szCs w:val="22"/>
              </w:rPr>
              <w:t>Финансовый</w:t>
            </w:r>
            <w:r w:rsidR="000502D1" w:rsidRPr="0093099F">
              <w:rPr>
                <w:rFonts w:ascii="Times New Roman" w:hAnsi="Times New Roman" w:cs="Times New Roman"/>
                <w:bCs/>
                <w:iCs/>
                <w:sz w:val="22"/>
                <w:szCs w:val="22"/>
              </w:rPr>
              <w:t xml:space="preserve"> управляющий </w:t>
            </w:r>
            <w:r w:rsidR="0093099F" w:rsidRPr="0093099F">
              <w:rPr>
                <w:rFonts w:ascii="Times New Roman" w:hAnsi="Times New Roman" w:cs="Times New Roman"/>
                <w:sz w:val="22"/>
                <w:szCs w:val="22"/>
              </w:rPr>
              <w:t xml:space="preserve">_____________ </w:t>
            </w:r>
            <w:r w:rsidR="00C77B71">
              <w:rPr>
                <w:rFonts w:ascii="Times New Roman" w:hAnsi="Times New Roman" w:cs="Times New Roman"/>
                <w:sz w:val="22"/>
                <w:szCs w:val="22"/>
              </w:rPr>
              <w:t>Н</w:t>
            </w:r>
            <w:r w:rsidR="0093099F" w:rsidRPr="0093099F">
              <w:rPr>
                <w:rFonts w:ascii="Times New Roman" w:hAnsi="Times New Roman" w:cs="Times New Roman"/>
                <w:sz w:val="22"/>
                <w:szCs w:val="22"/>
              </w:rPr>
              <w:t>.</w:t>
            </w:r>
            <w:r w:rsidR="00C77B71">
              <w:rPr>
                <w:rFonts w:ascii="Times New Roman" w:hAnsi="Times New Roman" w:cs="Times New Roman"/>
                <w:sz w:val="22"/>
                <w:szCs w:val="22"/>
              </w:rPr>
              <w:t>А</w:t>
            </w:r>
            <w:r w:rsidR="0093099F" w:rsidRPr="0093099F">
              <w:rPr>
                <w:rFonts w:ascii="Times New Roman" w:hAnsi="Times New Roman" w:cs="Times New Roman"/>
                <w:sz w:val="22"/>
                <w:szCs w:val="22"/>
              </w:rPr>
              <w:t>.</w:t>
            </w:r>
            <w:r w:rsidR="00C77B71">
              <w:rPr>
                <w:rFonts w:ascii="Times New Roman" w:hAnsi="Times New Roman" w:cs="Times New Roman"/>
                <w:sz w:val="22"/>
                <w:szCs w:val="22"/>
              </w:rPr>
              <w:t>Медведев</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71C" w:rsidRDefault="002E671C" w:rsidP="00DF4FEA">
      <w:r>
        <w:separator/>
      </w:r>
    </w:p>
  </w:endnote>
  <w:endnote w:type="continuationSeparator" w:id="0">
    <w:p w:rsidR="002E671C" w:rsidRDefault="002E671C"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71C" w:rsidRDefault="002E671C"/>
  </w:footnote>
  <w:footnote w:type="continuationSeparator" w:id="0">
    <w:p w:rsidR="002E671C" w:rsidRDefault="002E671C"/>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502D1"/>
    <w:rsid w:val="000C5B34"/>
    <w:rsid w:val="00124F13"/>
    <w:rsid w:val="00176A98"/>
    <w:rsid w:val="001D5C11"/>
    <w:rsid w:val="002E671C"/>
    <w:rsid w:val="00332CC5"/>
    <w:rsid w:val="00333E47"/>
    <w:rsid w:val="003726D9"/>
    <w:rsid w:val="003C4E40"/>
    <w:rsid w:val="00420576"/>
    <w:rsid w:val="00425843"/>
    <w:rsid w:val="004E450F"/>
    <w:rsid w:val="004F6B62"/>
    <w:rsid w:val="004F7444"/>
    <w:rsid w:val="00505F9D"/>
    <w:rsid w:val="00556245"/>
    <w:rsid w:val="005A4088"/>
    <w:rsid w:val="005C6ECB"/>
    <w:rsid w:val="006415AC"/>
    <w:rsid w:val="00656356"/>
    <w:rsid w:val="006B6387"/>
    <w:rsid w:val="006D0EB6"/>
    <w:rsid w:val="00701AF1"/>
    <w:rsid w:val="00781584"/>
    <w:rsid w:val="007D5C8A"/>
    <w:rsid w:val="00844552"/>
    <w:rsid w:val="00897F5F"/>
    <w:rsid w:val="00914EDE"/>
    <w:rsid w:val="0093099F"/>
    <w:rsid w:val="00937475"/>
    <w:rsid w:val="00946399"/>
    <w:rsid w:val="00990C07"/>
    <w:rsid w:val="009C2CBD"/>
    <w:rsid w:val="009D165C"/>
    <w:rsid w:val="009D2099"/>
    <w:rsid w:val="009F67E4"/>
    <w:rsid w:val="00A86223"/>
    <w:rsid w:val="00B35787"/>
    <w:rsid w:val="00BC4B9E"/>
    <w:rsid w:val="00C121D6"/>
    <w:rsid w:val="00C27AE3"/>
    <w:rsid w:val="00C74A23"/>
    <w:rsid w:val="00C77B71"/>
    <w:rsid w:val="00CD0750"/>
    <w:rsid w:val="00DA7681"/>
    <w:rsid w:val="00DE50C6"/>
    <w:rsid w:val="00DF4FEA"/>
    <w:rsid w:val="00EB58A5"/>
    <w:rsid w:val="00F16D98"/>
    <w:rsid w:val="00F7012C"/>
    <w:rsid w:val="00FD61D9"/>
    <w:rsid w:val="00FE49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0DDF1"/>
  <w15:docId w15:val="{6F578F5E-9135-4DAB-B768-A5F387CA3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981</Words>
  <Characters>5593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2021-10-25T07:10:00Z</dcterms:created>
  <dcterms:modified xsi:type="dcterms:W3CDTF">2021-10-25T07:10:00Z</dcterms:modified>
</cp:coreProperties>
</file>