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Проект Договора</w:t>
      </w: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784FB6" w:rsidRPr="00BD6B9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419CD">
        <w:rPr>
          <w:rFonts w:ascii="Times New Roman" w:eastAsia="Times New Roman" w:hAnsi="Times New Roman" w:cs="Times New Roman"/>
          <w:b/>
          <w:lang w:eastAsia="ru-RU"/>
        </w:rPr>
        <w:t>№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2DED" w:rsidRPr="00BD6B96" w:rsidRDefault="002419CD" w:rsidP="00E822E6">
      <w:pPr>
        <w:spacing w:after="0" w:line="240" w:lineRule="auto"/>
        <w:jc w:val="right"/>
        <w:rPr>
          <w:rFonts w:ascii="Times New Roman" w:eastAsia="Calibri" w:hAnsi="Times New Roman" w:cs="Times New Roman"/>
          <w:lang w:eastAsia="zh-CN"/>
        </w:rPr>
      </w:pPr>
      <w:r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 xml:space="preserve">     </w:t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  <w:t xml:space="preserve">                                       </w:t>
      </w:r>
      <w:r w:rsidR="008E06E0">
        <w:rPr>
          <w:rFonts w:ascii="Times New Roman" w:eastAsia="Calibri" w:hAnsi="Times New Roman" w:cs="Times New Roman"/>
          <w:lang w:eastAsia="zh-CN"/>
        </w:rPr>
        <w:t xml:space="preserve">                 __________ 2021</w:t>
      </w:r>
      <w:r w:rsidR="00D505AE">
        <w:rPr>
          <w:rFonts w:ascii="Times New Roman" w:eastAsia="Calibri" w:hAnsi="Times New Roman" w:cs="Times New Roman"/>
          <w:lang w:eastAsia="zh-CN"/>
        </w:rPr>
        <w:t xml:space="preserve"> </w:t>
      </w:r>
      <w:r w:rsidR="009A2DED" w:rsidRPr="00BD6B96">
        <w:rPr>
          <w:rFonts w:ascii="Times New Roman" w:eastAsia="Calibri" w:hAnsi="Times New Roman" w:cs="Times New Roman"/>
          <w:lang w:eastAsia="zh-CN"/>
        </w:rPr>
        <w:t>г.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lang w:eastAsia="zh-CN"/>
        </w:rPr>
      </w:pPr>
    </w:p>
    <w:p w:rsidR="009A2DED" w:rsidRPr="001320C9" w:rsidRDefault="00E822E6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E822E6">
        <w:rPr>
          <w:rFonts w:ascii="Times New Roman" w:hAnsi="Times New Roman" w:cs="Times New Roman"/>
          <w:b/>
        </w:rPr>
        <w:t>ООО «Строительная компания «Авангард»</w:t>
      </w:r>
      <w:r w:rsidRPr="00E822E6">
        <w:rPr>
          <w:rFonts w:ascii="Times New Roman" w:hAnsi="Times New Roman" w:cs="Times New Roman"/>
          <w:color w:val="000000"/>
        </w:rPr>
        <w:t xml:space="preserve"> </w:t>
      </w:r>
      <w:r w:rsidRPr="00E822E6">
        <w:rPr>
          <w:rFonts w:ascii="Times New Roman" w:hAnsi="Times New Roman" w:cs="Times New Roman"/>
          <w:color w:val="000000"/>
          <w:lang w:eastAsia="ru-RU"/>
        </w:rPr>
        <w:t>(ИНН 1435204690, ОГРН 1081435007631</w:t>
      </w:r>
      <w:r w:rsidRPr="00E822E6">
        <w:rPr>
          <w:rFonts w:ascii="Times New Roman" w:hAnsi="Times New Roman" w:cs="Times New Roman"/>
        </w:rPr>
        <w:t xml:space="preserve">677005, Республика Саха (Якутия), г. Якутск, ул. </w:t>
      </w:r>
      <w:proofErr w:type="spellStart"/>
      <w:r w:rsidRPr="00E822E6">
        <w:rPr>
          <w:rFonts w:ascii="Times New Roman" w:hAnsi="Times New Roman" w:cs="Times New Roman"/>
        </w:rPr>
        <w:t>Курашова</w:t>
      </w:r>
      <w:proofErr w:type="spellEnd"/>
      <w:r w:rsidRPr="00E822E6">
        <w:rPr>
          <w:rFonts w:ascii="Times New Roman" w:hAnsi="Times New Roman" w:cs="Times New Roman"/>
        </w:rPr>
        <w:t>, д. 44А</w:t>
      </w:r>
      <w:r w:rsidRPr="00E822E6">
        <w:rPr>
          <w:rFonts w:ascii="Times New Roman" w:hAnsi="Times New Roman" w:cs="Times New Roman"/>
          <w:color w:val="000000"/>
          <w:lang w:eastAsia="ru-RU"/>
        </w:rPr>
        <w:t>)</w:t>
      </w:r>
      <w:r w:rsidRPr="00E822E6">
        <w:rPr>
          <w:rFonts w:ascii="Times New Roman" w:hAnsi="Times New Roman" w:cs="Times New Roman"/>
          <w:color w:val="333333"/>
        </w:rPr>
        <w:t>,</w:t>
      </w:r>
      <w:r w:rsidRPr="00E822E6">
        <w:rPr>
          <w:rFonts w:ascii="Times New Roman" w:hAnsi="Times New Roman" w:cs="Times New Roman"/>
        </w:rPr>
        <w:t xml:space="preserve"> в лице конкурсного управляющего Иванова Михаила Ивановича, действующего на основании Определения Арбитражного суда республики Саха (Якутия)</w:t>
      </w:r>
      <w:r w:rsidRPr="00E822E6">
        <w:rPr>
          <w:rFonts w:ascii="Times New Roman" w:hAnsi="Times New Roman" w:cs="Times New Roman"/>
          <w:color w:val="333333"/>
        </w:rPr>
        <w:t xml:space="preserve"> от 28.05.2019 по </w:t>
      </w:r>
      <w:r w:rsidRPr="00E822E6">
        <w:rPr>
          <w:rFonts w:ascii="Times New Roman" w:hAnsi="Times New Roman" w:cs="Times New Roman"/>
          <w:bCs/>
          <w:iCs/>
          <w:color w:val="000000"/>
          <w:lang w:eastAsia="ru-RU"/>
        </w:rPr>
        <w:t>делу № А58-6175/2018</w:t>
      </w:r>
      <w:r w:rsidRPr="00E822E6">
        <w:rPr>
          <w:rFonts w:ascii="Times New Roman" w:hAnsi="Times New Roman" w:cs="Times New Roman"/>
        </w:rPr>
        <w:t>, именуем</w:t>
      </w:r>
      <w:r w:rsidRPr="008F37AA">
        <w:t>ое в дальнейшем</w:t>
      </w:r>
      <w:r>
        <w:t xml:space="preserve"> </w:t>
      </w:r>
      <w:r w:rsidR="009A2DED" w:rsidRPr="001320C9">
        <w:rPr>
          <w:rFonts w:ascii="Times New Roman" w:hAnsi="Times New Roman" w:cs="Times New Roman"/>
          <w:b/>
          <w:bCs/>
        </w:rPr>
        <w:t xml:space="preserve">«Продавец», </w:t>
      </w:r>
      <w:r w:rsidR="009A2DED" w:rsidRPr="001320C9">
        <w:rPr>
          <w:rFonts w:ascii="Times New Roman" w:eastAsia="Calibri" w:hAnsi="Times New Roman" w:cs="Times New Roman"/>
        </w:rPr>
        <w:t>с одной</w:t>
      </w:r>
      <w:r w:rsidR="009A2DED" w:rsidRPr="001320C9">
        <w:rPr>
          <w:rFonts w:ascii="Times New Roman" w:hAnsi="Times New Roman" w:cs="Times New Roman"/>
        </w:rPr>
        <w:t xml:space="preserve"> стороны</w:t>
      </w:r>
      <w:r w:rsidR="00F23A71" w:rsidRPr="001320C9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:rsidR="00F23A71" w:rsidRPr="00BD6B96" w:rsidRDefault="00F23A71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_________________________________________________________ </w:t>
      </w:r>
      <w:r w:rsidRPr="00BD6B96">
        <w:rPr>
          <w:rFonts w:ascii="Times New Roman" w:eastAsia="Times New Roman" w:hAnsi="Times New Roman" w:cs="Times New Roman"/>
          <w:lang w:eastAsia="ru-RU"/>
        </w:rPr>
        <w:t>(имеет место нахождения по адресу: ___________; ОГРН ___________; ИНН _________, КПП ___________), именуемое в дальнейшем «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BD6B96">
        <w:rPr>
          <w:rFonts w:ascii="Times New Roman" w:eastAsia="Times New Roman" w:hAnsi="Times New Roman" w:cs="Times New Roman"/>
          <w:lang w:eastAsia="ru-RU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от______________________,  заключили настоящий договор купли-продажи (далее также - «Договор») о нижеследующем: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9A2DED" w:rsidRPr="002419CD" w:rsidRDefault="00F23A71" w:rsidP="002419C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419CD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</w:t>
      </w:r>
      <w:r w:rsidR="003B738C">
        <w:rPr>
          <w:rFonts w:ascii="Times New Roman" w:eastAsia="Times New Roman" w:hAnsi="Times New Roman" w:cs="Times New Roman"/>
          <w:lang w:eastAsia="ru-RU"/>
        </w:rPr>
        <w:t>уется принять и оплатить И</w:t>
      </w:r>
      <w:r w:rsidR="002419CD" w:rsidRPr="002419CD">
        <w:rPr>
          <w:rFonts w:ascii="Times New Roman" w:eastAsia="Times New Roman" w:hAnsi="Times New Roman" w:cs="Times New Roman"/>
          <w:lang w:eastAsia="ru-RU"/>
        </w:rPr>
        <w:t>мущество</w:t>
      </w:r>
      <w:r w:rsidR="009A2DED" w:rsidRPr="002419C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1320C9">
        <w:rPr>
          <w:rFonts w:ascii="Times New Roman" w:eastAsia="Times New Roman" w:hAnsi="Times New Roman" w:cs="Times New Roman"/>
          <w:lang w:eastAsia="ru-RU"/>
        </w:rPr>
        <w:t>согласно приложения к Договору №1.</w:t>
      </w:r>
    </w:p>
    <w:p w:rsidR="003F6873" w:rsidRPr="00BD6B96" w:rsidRDefault="001320C9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 Наименование и характеристики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2673">
        <w:rPr>
          <w:rFonts w:ascii="Times New Roman" w:eastAsia="Times New Roman" w:hAnsi="Times New Roman" w:cs="Times New Roman"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определ</w:t>
      </w:r>
      <w:r w:rsidR="00104F37" w:rsidRPr="00BD6B96">
        <w:rPr>
          <w:rFonts w:ascii="Times New Roman" w:eastAsia="Times New Roman" w:hAnsi="Times New Roman" w:cs="Times New Roman"/>
          <w:lang w:eastAsia="ru-RU"/>
        </w:rPr>
        <w:t>е</w:t>
      </w:r>
      <w:r>
        <w:rPr>
          <w:rFonts w:ascii="Times New Roman" w:eastAsia="Times New Roman" w:hAnsi="Times New Roman" w:cs="Times New Roman"/>
          <w:lang w:eastAsia="ru-RU"/>
        </w:rPr>
        <w:t>ны сторонами в П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риложении № 1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к настоящему договору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>являющееся неотъемлемой частью настоящего договора</w:t>
      </w:r>
      <w:r w:rsidR="00B60A2D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1.3.</w:t>
      </w:r>
      <w:r w:rsidRPr="00BD6B96">
        <w:rPr>
          <w:rFonts w:ascii="Times New Roman" w:hAnsi="Times New Roman" w:cs="Times New Roman"/>
        </w:rPr>
        <w:t>Указанн</w:t>
      </w:r>
      <w:r w:rsidR="003C2673">
        <w:rPr>
          <w:rFonts w:ascii="Times New Roman" w:hAnsi="Times New Roman" w:cs="Times New Roman"/>
        </w:rPr>
        <w:t>ое имущество</w:t>
      </w:r>
      <w:r w:rsidRPr="00BD6B96">
        <w:rPr>
          <w:rFonts w:ascii="Times New Roman" w:hAnsi="Times New Roman" w:cs="Times New Roman"/>
        </w:rPr>
        <w:t xml:space="preserve"> принадлежит Продавцу по праву собственности на основании (наименование и реквизиты правоустанавливающего документа, зарегистрированного ________________________________), что подтверждается </w:t>
      </w:r>
      <w:bookmarkStart w:id="0" w:name="_GoBack"/>
      <w:bookmarkEnd w:id="0"/>
      <w:r w:rsidRPr="00BD6B96">
        <w:rPr>
          <w:rFonts w:ascii="Times New Roman" w:hAnsi="Times New Roman" w:cs="Times New Roman"/>
        </w:rPr>
        <w:t xml:space="preserve"> ___________ от (указать число, месяц, год).</w:t>
      </w:r>
    </w:p>
    <w:p w:rsidR="009A2DED" w:rsidRPr="00BD6B96" w:rsidRDefault="00F23A71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  <w:lang w:eastAsia="ru-RU"/>
        </w:rPr>
        <w:t>1.</w:t>
      </w:r>
      <w:r w:rsidR="00CB352A">
        <w:rPr>
          <w:rFonts w:ascii="Times New Roman" w:hAnsi="Times New Roman" w:cs="Times New Roman"/>
          <w:sz w:val="22"/>
          <w:szCs w:val="22"/>
          <w:lang w:eastAsia="ru-RU"/>
        </w:rPr>
        <w:t>4</w:t>
      </w:r>
      <w:r w:rsidRPr="00BD6B96">
        <w:rPr>
          <w:rFonts w:ascii="Times New Roman" w:hAnsi="Times New Roman" w:cs="Times New Roman"/>
          <w:sz w:val="22"/>
          <w:szCs w:val="22"/>
          <w:lang w:eastAsia="ru-RU"/>
        </w:rPr>
        <w:t xml:space="preserve">. Продавец гарантирует, что до </w:t>
      </w:r>
      <w:r w:rsidR="009A2DED" w:rsidRPr="00BD6B96">
        <w:rPr>
          <w:rFonts w:ascii="Times New Roman" w:hAnsi="Times New Roman" w:cs="Times New Roman"/>
          <w:sz w:val="22"/>
          <w:szCs w:val="22"/>
        </w:rPr>
        <w:t>подписания настоящего договора указанн</w:t>
      </w:r>
      <w:r w:rsidR="003B738C">
        <w:rPr>
          <w:rFonts w:ascii="Times New Roman" w:hAnsi="Times New Roman" w:cs="Times New Roman"/>
          <w:sz w:val="22"/>
          <w:szCs w:val="22"/>
        </w:rPr>
        <w:t>ое Имущество никому не продано, не подарено, не заложено, не обременено</w:t>
      </w:r>
      <w:r w:rsidR="009A2DED" w:rsidRPr="00BD6B96">
        <w:rPr>
          <w:rFonts w:ascii="Times New Roman" w:hAnsi="Times New Roman" w:cs="Times New Roman"/>
          <w:sz w:val="22"/>
          <w:szCs w:val="22"/>
        </w:rPr>
        <w:t xml:space="preserve"> правами третьих лиц, в споре и под арестом (запрещением) не состоит. 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2.1. Цена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соответствии с протоколом об итогах </w:t>
      </w:r>
      <w:r w:rsidR="00CB352A">
        <w:rPr>
          <w:rFonts w:ascii="Times New Roman" w:eastAsia="Times New Roman" w:hAnsi="Times New Roman" w:cs="Times New Roman"/>
          <w:noProof/>
          <w:lang w:eastAsia="ru-RU"/>
        </w:rPr>
        <w:t>торгов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от _____________ 20___ года составляет ___________________рублей ( НДС не облагается).</w:t>
      </w:r>
    </w:p>
    <w:p w:rsidR="00F23A71" w:rsidRPr="00BD6B96" w:rsidRDefault="003B738C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t xml:space="preserve">2.2. Внесенный Покупателем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>задаток (Платежное поручение №_____ от ___________) д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ля участия в торгах по продаже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в сумме __________________ (___________________________________)  рублей засчитывается в счёт оплаты приобретаемого по настоящему Договору Имущества (в соответствии с частью </w:t>
      </w:r>
      <w:r w:rsidR="00CD4D9D" w:rsidRPr="00BD6B96">
        <w:rPr>
          <w:rFonts w:ascii="Times New Roman" w:eastAsia="Times New Roman" w:hAnsi="Times New Roman" w:cs="Times New Roman"/>
          <w:noProof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статьи 448 ГК РФ).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 xml:space="preserve">Имущества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в размере _____________________________ рублей (НДС не облагается)  путем перечисления денежных средств на банковский счет Продавца, указанный в п.10 настоящего Договора. </w:t>
      </w:r>
    </w:p>
    <w:p w:rsidR="00F23A71" w:rsidRPr="00BD6B96" w:rsidRDefault="009A2DED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Цена продажи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) не могут быть основанием для предъявления Покупателем требования о пересмотре цены продажи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>2.4. Обязательства Пок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упателя по оплате цены продажи </w:t>
      </w:r>
      <w:r w:rsidR="001320C9">
        <w:rPr>
          <w:rFonts w:ascii="Times New Roman" w:eastAsia="Times New Roman" w:hAnsi="Times New Roman" w:cs="Times New Roman"/>
          <w:noProof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считаются выполненными с момента зачисления подлежащей оплате суммы в полном объеме на </w:t>
      </w:r>
      <w:r w:rsidR="000D4AE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>банковский счет Продавца, указанный в п.10 настоящего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Покупателю по Акту приема-передачи в соответствии с пунктом 4.1 Договора. </w:t>
      </w:r>
    </w:p>
    <w:p w:rsidR="00F23A71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3.1.2. передать документы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осуществ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ления Покупателем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действи</w:t>
      </w:r>
      <w:r w:rsidRPr="00BD6B96">
        <w:rPr>
          <w:rFonts w:ascii="Times New Roman" w:eastAsia="Times New Roman" w:hAnsi="Times New Roman" w:cs="Times New Roman"/>
          <w:lang w:eastAsia="ru-RU"/>
        </w:rPr>
        <w:t>й</w:t>
      </w:r>
      <w:r w:rsidR="00530260" w:rsidRPr="00BD6B96">
        <w:rPr>
          <w:rFonts w:ascii="Times New Roman" w:eastAsia="Times New Roman" w:hAnsi="Times New Roman" w:cs="Times New Roman"/>
          <w:lang w:eastAsia="ru-RU"/>
        </w:rPr>
        <w:t>,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lang w:eastAsia="ru-RU"/>
        </w:rPr>
        <w:t>необходимых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государственной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регистрации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перехода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права собственности </w:t>
      </w:r>
      <w:r w:rsidR="00FD70CA" w:rsidRPr="00BD6B96">
        <w:rPr>
          <w:rFonts w:ascii="Times New Roman" w:eastAsia="Times New Roman" w:hAnsi="Times New Roman" w:cs="Times New Roman"/>
          <w:lang w:eastAsia="ru-RU"/>
        </w:rPr>
        <w:t>в Едином государственном реестре прав на недвижимое имущество и сделок с ним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осуществить оплату приобретаемого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размере и сроки, предусмотренные разделом 2 Договора. </w:t>
      </w:r>
    </w:p>
    <w:p w:rsidR="00FD70CA" w:rsidRPr="00BD6B96" w:rsidRDefault="00FD70CA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2</w:t>
      </w:r>
      <w:r w:rsidRPr="00BD6B96">
        <w:rPr>
          <w:rFonts w:ascii="Times New Roman" w:eastAsia="Times New Roman" w:hAnsi="Times New Roman" w:cs="Times New Roman"/>
          <w:lang w:eastAsia="ru-RU"/>
        </w:rPr>
        <w:t>. Представить документы и осуществить все действия, необходимые для государственной регистрации перехода права собственности на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20C9">
        <w:rPr>
          <w:rFonts w:ascii="Times New Roman" w:eastAsia="Times New Roman" w:hAnsi="Times New Roman" w:cs="Times New Roman"/>
          <w:lang w:eastAsia="ru-RU"/>
        </w:rPr>
        <w:t>Имущество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Едином государственном реестре прав на недвижимое имущество и сделок с ним</w:t>
      </w:r>
    </w:p>
    <w:p w:rsidR="00F23A71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3.2.3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>.</w:t>
      </w:r>
      <w:r w:rsidR="00256A3B" w:rsidRPr="00BD6B96">
        <w:rPr>
          <w:rFonts w:ascii="Times New Roman" w:hAnsi="Times New Roman" w:cs="Times New Roman"/>
        </w:rPr>
        <w:t xml:space="preserve"> </w:t>
      </w:r>
      <w:r w:rsidRPr="00BD6B96">
        <w:rPr>
          <w:rFonts w:ascii="Times New Roman" w:hAnsi="Times New Roman" w:cs="Times New Roman"/>
        </w:rPr>
        <w:t xml:space="preserve">нести 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 xml:space="preserve">необходимые расходы по государственной регистрации перехода </w:t>
      </w:r>
      <w:r w:rsidR="003B738C">
        <w:rPr>
          <w:rFonts w:ascii="Times New Roman" w:eastAsia="Times New Roman" w:hAnsi="Times New Roman" w:cs="Times New Roman"/>
          <w:lang w:eastAsia="ru-RU"/>
        </w:rPr>
        <w:t>Имущества</w:t>
      </w:r>
    </w:p>
    <w:p w:rsidR="003B738C" w:rsidRPr="00BD6B96" w:rsidRDefault="003B738C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872043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Ответственность Сторон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6B96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b/>
          <w:bCs/>
          <w:lang w:eastAsia="ru-RU"/>
        </w:rPr>
        <w:t>. Форс-мажор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извещение или несвоеврем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енное извещение другой Стороны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влечет за собой утрату права ссылаться на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Расторжение Договора и внесение в него изменений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Изменение условий Договора, его расторжение допускаются по взаимному соглашению Сторон.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Продавец вправе в одностороннем порядке отказаться от исполнения Договора в случае неоплаты Покупателем Покупной цены в срок и порядке, предусмотренных п.2.3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В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 xml:space="preserve"> этом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случа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е</w:t>
      </w:r>
      <w:r w:rsidRPr="00BD6B96">
        <w:rPr>
          <w:rFonts w:ascii="Times New Roman" w:eastAsia="Times New Roman" w:hAnsi="Times New Roman" w:cs="Times New Roman"/>
          <w:lang w:eastAsia="ru-RU"/>
        </w:rPr>
        <w:t>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  <w:r w:rsidRPr="00BD6B96">
        <w:rPr>
          <w:rFonts w:ascii="Times New Roman" w:eastAsia="Times New Roman" w:hAnsi="Times New Roman" w:cs="Times New Roman"/>
          <w:lang w:eastAsia="ru-RU"/>
        </w:rPr>
        <w:t>3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Споры и разногласия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.1. Стороны обязуются разрешать споры и разногласия, возникшие из Договора  или  в связи </w:t>
      </w:r>
      <w:r w:rsidR="003E1575">
        <w:rPr>
          <w:rFonts w:ascii="Times New Roman" w:eastAsia="Times New Roman" w:hAnsi="Times New Roman" w:cs="Times New Roman"/>
          <w:lang w:eastAsia="ru-RU"/>
        </w:rPr>
        <w:t xml:space="preserve">с ним,  путем  переговоров.  В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случае не достижения согласия спор передается на рассмотрение в суд по месту нахождения Продавца.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8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Прочие условия</w:t>
      </w:r>
    </w:p>
    <w:p w:rsidR="00BB568F" w:rsidRPr="00BD6B96" w:rsidRDefault="00BB568F" w:rsidP="00BD6B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8.1.Право собственн</w:t>
      </w:r>
      <w:r w:rsidR="008E06E0">
        <w:rPr>
          <w:rFonts w:ascii="Times New Roman" w:hAnsi="Times New Roman" w:cs="Times New Roman"/>
        </w:rPr>
        <w:t xml:space="preserve">ости на права требования, входящие в состав Имущества, </w:t>
      </w:r>
      <w:r w:rsidRPr="00BD6B96">
        <w:rPr>
          <w:rFonts w:ascii="Times New Roman" w:hAnsi="Times New Roman" w:cs="Times New Roman"/>
        </w:rPr>
        <w:t xml:space="preserve">возникает у Покупателя с момента </w:t>
      </w:r>
      <w:r w:rsidR="008E06E0">
        <w:rPr>
          <w:rFonts w:ascii="Times New Roman" w:hAnsi="Times New Roman" w:cs="Times New Roman"/>
        </w:rPr>
        <w:t>передачи по акту приема-передачи</w:t>
      </w:r>
      <w:r w:rsidRPr="00BD6B96">
        <w:rPr>
          <w:rFonts w:ascii="Times New Roman" w:hAnsi="Times New Roman" w:cs="Times New Roman"/>
        </w:rPr>
        <w:t>.</w:t>
      </w:r>
    </w:p>
    <w:p w:rsidR="00BB568F" w:rsidRPr="00BD6B96" w:rsidRDefault="003C2673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t xml:space="preserve">8.2. </w:t>
      </w:r>
      <w:r w:rsidR="003E1575">
        <w:rPr>
          <w:rFonts w:ascii="Times New Roman" w:hAnsi="Times New Roman" w:cs="Times New Roman"/>
        </w:rPr>
        <w:t xml:space="preserve">Договор </w:t>
      </w:r>
      <w:r w:rsidR="008E06E0">
        <w:rPr>
          <w:rFonts w:ascii="Times New Roman" w:hAnsi="Times New Roman" w:cs="Times New Roman"/>
        </w:rPr>
        <w:t>составлен в дву</w:t>
      </w:r>
      <w:r w:rsidR="00BB568F" w:rsidRPr="00BD6B96">
        <w:rPr>
          <w:rFonts w:ascii="Times New Roman" w:hAnsi="Times New Roman" w:cs="Times New Roman"/>
        </w:rPr>
        <w:t>х экземплярах, имеющ</w:t>
      </w:r>
      <w:r w:rsidR="003E1575">
        <w:rPr>
          <w:rFonts w:ascii="Times New Roman" w:hAnsi="Times New Roman" w:cs="Times New Roman"/>
        </w:rPr>
        <w:t>и</w:t>
      </w:r>
      <w:r w:rsidR="008E06E0">
        <w:rPr>
          <w:rFonts w:ascii="Times New Roman" w:hAnsi="Times New Roman" w:cs="Times New Roman"/>
        </w:rPr>
        <w:t xml:space="preserve">х равную юридическую силу, </w:t>
      </w:r>
      <w:r w:rsidR="00BB568F" w:rsidRPr="00BD6B96">
        <w:rPr>
          <w:rFonts w:ascii="Times New Roman" w:hAnsi="Times New Roman" w:cs="Times New Roman"/>
        </w:rPr>
        <w:t>по одному - для каждой из Сторон.</w:t>
      </w:r>
    </w:p>
    <w:p w:rsidR="00F23A71" w:rsidRPr="00BD6B96" w:rsidRDefault="00F23A71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17A8D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9</w:t>
      </w:r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.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Реквизиты</w:t>
      </w:r>
      <w:proofErr w:type="spellEnd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Сторон</w:t>
      </w:r>
      <w:proofErr w:type="spellEnd"/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tbl>
      <w:tblPr>
        <w:tblW w:w="986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21"/>
        <w:gridCol w:w="4564"/>
        <w:gridCol w:w="260"/>
        <w:gridCol w:w="4535"/>
        <w:gridCol w:w="289"/>
      </w:tblGrid>
      <w:tr w:rsidR="00F23A71" w:rsidRPr="00BD6B96" w:rsidTr="00D505AE">
        <w:trPr>
          <w:gridBefore w:val="1"/>
          <w:wBefore w:w="221" w:type="dxa"/>
          <w:cantSplit/>
          <w:trHeight w:val="297"/>
        </w:trPr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Продавец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4824" w:type="dxa"/>
            <w:gridSpan w:val="2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Покупатель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</w:tc>
      </w:tr>
      <w:tr w:rsidR="00D505AE" w:rsidRPr="003E59B9" w:rsidTr="00D505AE">
        <w:trPr>
          <w:gridAfter w:val="1"/>
          <w:wAfter w:w="289" w:type="dxa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505AE" w:rsidRPr="003E59B9" w:rsidRDefault="00D505AE" w:rsidP="00B44B22">
            <w:pPr>
              <w:shd w:val="clear" w:color="auto" w:fill="FFFFFF"/>
              <w:rPr>
                <w:bCs/>
              </w:rPr>
            </w:pPr>
          </w:p>
          <w:p w:rsidR="00E822E6" w:rsidRPr="00620420" w:rsidRDefault="00E822E6" w:rsidP="00E822E6">
            <w:pPr>
              <w:jc w:val="center"/>
              <w:rPr>
                <w:b/>
                <w:color w:val="333333"/>
              </w:rPr>
            </w:pPr>
            <w:r>
              <w:rPr>
                <w:b/>
              </w:rPr>
              <w:t>ОО</w:t>
            </w:r>
            <w:r w:rsidRPr="00620420">
              <w:rPr>
                <w:b/>
              </w:rPr>
              <w:t>О «</w:t>
            </w:r>
            <w:r>
              <w:rPr>
                <w:b/>
              </w:rPr>
              <w:t>СК «Авангард»</w:t>
            </w:r>
          </w:p>
          <w:p w:rsidR="00E822E6" w:rsidRPr="0000345A" w:rsidRDefault="00E822E6" w:rsidP="00E822E6">
            <w:r w:rsidRPr="0000345A">
              <w:lastRenderedPageBreak/>
              <w:t>677005, Респ</w:t>
            </w:r>
            <w:r>
              <w:t>у</w:t>
            </w:r>
            <w:r w:rsidRPr="0000345A">
              <w:t xml:space="preserve">блика Саха (Якутия), г. Якутск, ул. </w:t>
            </w:r>
            <w:proofErr w:type="spellStart"/>
            <w:r w:rsidRPr="0000345A">
              <w:t>Курашова</w:t>
            </w:r>
            <w:proofErr w:type="spellEnd"/>
            <w:r w:rsidRPr="0000345A">
              <w:t xml:space="preserve">, д. 44А, </w:t>
            </w:r>
          </w:p>
          <w:p w:rsidR="00E822E6" w:rsidRPr="0000345A" w:rsidRDefault="00E822E6" w:rsidP="00E822E6">
            <w:pPr>
              <w:rPr>
                <w:color w:val="FF0000"/>
              </w:rPr>
            </w:pPr>
            <w:r w:rsidRPr="0000345A">
              <w:rPr>
                <w:color w:val="000000"/>
                <w:lang w:eastAsia="ru-RU"/>
              </w:rPr>
              <w:t>ИНН 1435204690, ОГРН 1081435007631</w:t>
            </w:r>
            <w:r w:rsidRPr="0000345A">
              <w:rPr>
                <w:color w:val="333333"/>
              </w:rPr>
              <w:t xml:space="preserve">, </w:t>
            </w:r>
          </w:p>
          <w:p w:rsidR="00E822E6" w:rsidRPr="0000345A" w:rsidRDefault="00E822E6" w:rsidP="00E822E6">
            <w:r w:rsidRPr="0000345A">
              <w:rPr>
                <w:color w:val="000000"/>
              </w:rPr>
              <w:t>Расчетный счет: 40702810023300005274</w:t>
            </w:r>
            <w:r w:rsidRPr="0000345A">
              <w:rPr>
                <w:color w:val="000000"/>
              </w:rPr>
              <w:br/>
              <w:t>Название Банка: ФИЛИАЛ "НОВОСИБИРСКИЙ" АО "АЛЬФА-БАНК"</w:t>
            </w:r>
            <w:r w:rsidRPr="0000345A">
              <w:rPr>
                <w:color w:val="000000"/>
              </w:rPr>
              <w:br/>
            </w:r>
            <w:proofErr w:type="spellStart"/>
            <w:r w:rsidRPr="0000345A">
              <w:rPr>
                <w:color w:val="000000"/>
              </w:rPr>
              <w:t>Кор.счет</w:t>
            </w:r>
            <w:proofErr w:type="spellEnd"/>
            <w:r w:rsidRPr="0000345A">
              <w:rPr>
                <w:color w:val="000000"/>
              </w:rPr>
              <w:t>: 30101810600000000774</w:t>
            </w:r>
            <w:r w:rsidRPr="0000345A">
              <w:rPr>
                <w:color w:val="000000"/>
              </w:rPr>
              <w:br/>
              <w:t>БИК банка: 045004774  </w:t>
            </w:r>
          </w:p>
          <w:p w:rsidR="00E822E6" w:rsidRDefault="00E822E6" w:rsidP="00E822E6"/>
          <w:p w:rsidR="00E822E6" w:rsidRDefault="00E822E6" w:rsidP="00E822E6"/>
          <w:p w:rsidR="00E822E6" w:rsidRPr="003E59B9" w:rsidRDefault="00E822E6" w:rsidP="00E822E6">
            <w:r w:rsidRPr="003E59B9">
              <w:t xml:space="preserve">Конкурсный управляющий </w:t>
            </w:r>
          </w:p>
          <w:p w:rsidR="00E822E6" w:rsidRPr="003E59B9" w:rsidRDefault="00E822E6" w:rsidP="00E822E6"/>
          <w:p w:rsidR="00D505AE" w:rsidRPr="003E59B9" w:rsidRDefault="00E822E6" w:rsidP="00E822E6">
            <w:pPr>
              <w:pStyle w:val="a9"/>
              <w:rPr>
                <w:color w:val="FF0000"/>
              </w:rPr>
            </w:pPr>
            <w:r w:rsidRPr="003E59B9">
              <w:rPr>
                <w:sz w:val="22"/>
                <w:szCs w:val="22"/>
              </w:rPr>
              <w:t xml:space="preserve">_______________________   </w:t>
            </w:r>
            <w:r w:rsidRPr="00A240B8">
              <w:rPr>
                <w:sz w:val="22"/>
                <w:szCs w:val="22"/>
              </w:rPr>
              <w:t>/</w:t>
            </w:r>
            <w:r w:rsidRPr="00A240B8">
              <w:rPr>
                <w:bCs w:val="0"/>
                <w:sz w:val="22"/>
                <w:szCs w:val="22"/>
              </w:rPr>
              <w:t xml:space="preserve"> </w:t>
            </w:r>
            <w:r>
              <w:rPr>
                <w:bCs w:val="0"/>
                <w:sz w:val="22"/>
                <w:szCs w:val="22"/>
              </w:rPr>
              <w:t>М. И. Иванов</w:t>
            </w:r>
            <w:r w:rsidRPr="003E59B9">
              <w:rPr>
                <w:sz w:val="22"/>
                <w:szCs w:val="22"/>
              </w:rPr>
              <w:t xml:space="preserve"> /</w:t>
            </w:r>
          </w:p>
        </w:tc>
        <w:tc>
          <w:tcPr>
            <w:tcW w:w="4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AE" w:rsidRPr="003E59B9" w:rsidRDefault="00D505AE" w:rsidP="00B44B22">
            <w:pPr>
              <w:spacing w:line="200" w:lineRule="atLeast"/>
              <w:rPr>
                <w:rFonts w:eastAsia="Calibri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Default="00D505AE" w:rsidP="00B44B22">
            <w:pPr>
              <w:spacing w:line="200" w:lineRule="atLeast"/>
              <w:jc w:val="both"/>
              <w:rPr>
                <w:rFonts w:eastAsia="Calibri"/>
                <w:color w:val="000000"/>
              </w:rPr>
            </w:pPr>
          </w:p>
          <w:p w:rsidR="00D505AE" w:rsidRPr="003E59B9" w:rsidRDefault="00D505AE" w:rsidP="00B44B22">
            <w:pPr>
              <w:rPr>
                <w:rFonts w:eastAsia="Calibri"/>
                <w:color w:val="000000"/>
              </w:rPr>
            </w:pPr>
          </w:p>
        </w:tc>
      </w:tr>
    </w:tbl>
    <w:p w:rsidR="00D505AE" w:rsidRPr="003E59B9" w:rsidRDefault="00D505AE" w:rsidP="00D505AE">
      <w:pPr>
        <w:ind w:firstLine="540"/>
        <w:jc w:val="both"/>
      </w:pPr>
    </w:p>
    <w:p w:rsidR="00D505AE" w:rsidRDefault="00D505AE" w:rsidP="00D505AE">
      <w:pPr>
        <w:jc w:val="center"/>
        <w:rPr>
          <w:b/>
        </w:rPr>
      </w:pPr>
    </w:p>
    <w:p w:rsidR="004307E9" w:rsidRPr="00BD6B96" w:rsidRDefault="004307E9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C152D" w:rsidRPr="003E59B9" w:rsidRDefault="00DC152D" w:rsidP="00DC152D">
      <w:pPr>
        <w:ind w:firstLine="540"/>
        <w:jc w:val="both"/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Pr="00F75A8F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sectPr w:rsidR="003E2DC1" w:rsidRPr="00F75A8F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4">
    <w:nsid w:val="69F9463D"/>
    <w:multiLevelType w:val="multilevel"/>
    <w:tmpl w:val="22CE8386"/>
    <w:lvl w:ilvl="0">
      <w:start w:val="1"/>
      <w:numFmt w:val="decimal"/>
      <w:lvlText w:val="%1."/>
      <w:lvlJc w:val="left"/>
      <w:pPr>
        <w:ind w:left="900" w:hanging="360"/>
      </w:pPr>
      <w:rPr>
        <w:rFonts w:ascii="NTTimes/Cyrillic" w:hAnsi="NTTimes/Cyrillic"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7"/>
    <w:rsid w:val="0000023D"/>
    <w:rsid w:val="000216F8"/>
    <w:rsid w:val="000B3FFC"/>
    <w:rsid w:val="000C5A01"/>
    <w:rsid w:val="000D0A14"/>
    <w:rsid w:val="000D4AE1"/>
    <w:rsid w:val="00104F37"/>
    <w:rsid w:val="00113CB7"/>
    <w:rsid w:val="001314A4"/>
    <w:rsid w:val="001320C9"/>
    <w:rsid w:val="001900EF"/>
    <w:rsid w:val="00211BD7"/>
    <w:rsid w:val="002419CD"/>
    <w:rsid w:val="00256A3B"/>
    <w:rsid w:val="00311E46"/>
    <w:rsid w:val="003B738C"/>
    <w:rsid w:val="003C2673"/>
    <w:rsid w:val="003E1575"/>
    <w:rsid w:val="003E2DC1"/>
    <w:rsid w:val="003F6873"/>
    <w:rsid w:val="004307E9"/>
    <w:rsid w:val="0045013A"/>
    <w:rsid w:val="004D03F5"/>
    <w:rsid w:val="00530260"/>
    <w:rsid w:val="005440E4"/>
    <w:rsid w:val="005E67C6"/>
    <w:rsid w:val="00632D6C"/>
    <w:rsid w:val="006A0797"/>
    <w:rsid w:val="006F79E2"/>
    <w:rsid w:val="00727969"/>
    <w:rsid w:val="00784FB6"/>
    <w:rsid w:val="00797DB0"/>
    <w:rsid w:val="00872043"/>
    <w:rsid w:val="008819B0"/>
    <w:rsid w:val="008C0B08"/>
    <w:rsid w:val="008E06E0"/>
    <w:rsid w:val="008E7E6D"/>
    <w:rsid w:val="00972BE4"/>
    <w:rsid w:val="009A17EC"/>
    <w:rsid w:val="009A2DED"/>
    <w:rsid w:val="009B1078"/>
    <w:rsid w:val="00A90AF4"/>
    <w:rsid w:val="00B60A2D"/>
    <w:rsid w:val="00BB28CE"/>
    <w:rsid w:val="00BB568F"/>
    <w:rsid w:val="00BD6B96"/>
    <w:rsid w:val="00CB352A"/>
    <w:rsid w:val="00CC1BFB"/>
    <w:rsid w:val="00CC7EB7"/>
    <w:rsid w:val="00CD4D9D"/>
    <w:rsid w:val="00D43832"/>
    <w:rsid w:val="00D505AE"/>
    <w:rsid w:val="00D6152A"/>
    <w:rsid w:val="00DB1B8E"/>
    <w:rsid w:val="00DC152D"/>
    <w:rsid w:val="00E26743"/>
    <w:rsid w:val="00E822E6"/>
    <w:rsid w:val="00E94FEA"/>
    <w:rsid w:val="00ED0A50"/>
    <w:rsid w:val="00F17A8D"/>
    <w:rsid w:val="00F23A71"/>
    <w:rsid w:val="00F27361"/>
    <w:rsid w:val="00FA68C8"/>
    <w:rsid w:val="00FC3526"/>
    <w:rsid w:val="00FC7557"/>
    <w:rsid w:val="00FD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5765B-BEEC-4D70-A172-DBE2C915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2DC1"/>
    <w:pPr>
      <w:keepNext/>
      <w:numPr>
        <w:numId w:val="2"/>
      </w:numPr>
      <w:autoSpaceDE w:val="0"/>
      <w:autoSpaceDN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3E2DC1"/>
    <w:pPr>
      <w:keepNext/>
      <w:numPr>
        <w:ilvl w:val="1"/>
        <w:numId w:val="2"/>
      </w:numPr>
      <w:autoSpaceDE w:val="0"/>
      <w:autoSpaceDN w:val="0"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E2DC1"/>
    <w:pPr>
      <w:keepNext/>
      <w:numPr>
        <w:ilvl w:val="2"/>
        <w:numId w:val="2"/>
      </w:numPr>
      <w:autoSpaceDE w:val="0"/>
      <w:autoSpaceDN w:val="0"/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3E2DC1"/>
    <w:pPr>
      <w:keepNext/>
      <w:numPr>
        <w:ilvl w:val="3"/>
        <w:numId w:val="2"/>
      </w:numPr>
      <w:autoSpaceDE w:val="0"/>
      <w:autoSpaceDN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4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9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30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9A2DE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3E2DC1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E2D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rsid w:val="003E2DC1"/>
    <w:rPr>
      <w:color w:val="0000FF"/>
      <w:u w:val="single"/>
    </w:rPr>
  </w:style>
  <w:style w:type="paragraph" w:styleId="HTML">
    <w:name w:val="HTML Preformatted"/>
    <w:basedOn w:val="a"/>
    <w:link w:val="HTML0"/>
    <w:rsid w:val="003E2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2DC1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3C2673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6A07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rsid w:val="006A07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1118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User</cp:lastModifiedBy>
  <cp:revision>2</cp:revision>
  <dcterms:created xsi:type="dcterms:W3CDTF">2021-10-12T13:04:00Z</dcterms:created>
  <dcterms:modified xsi:type="dcterms:W3CDTF">2021-10-12T13:04:00Z</dcterms:modified>
</cp:coreProperties>
</file>