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</w:t>
      </w:r>
      <w:r w:rsidR="00156FE2">
        <w:rPr>
          <w:rFonts w:ascii="Times New Roman" w:hAnsi="Times New Roman"/>
          <w:sz w:val="24"/>
          <w:szCs w:val="24"/>
        </w:rPr>
        <w:t>«___» _____________ 2021</w:t>
      </w:r>
      <w:r w:rsidR="00156FE2" w:rsidRPr="001E6364">
        <w:rPr>
          <w:rFonts w:ascii="Times New Roman" w:hAnsi="Times New Roman"/>
          <w:sz w:val="24"/>
          <w:szCs w:val="24"/>
        </w:rPr>
        <w:t xml:space="preserve"> г.</w:t>
      </w:r>
      <w:r w:rsidRPr="00B80CDF">
        <w:rPr>
          <w:rFonts w:ascii="Times New Roman" w:hAnsi="Times New Roman"/>
          <w:sz w:val="24"/>
          <w:szCs w:val="24"/>
        </w:rPr>
        <w:t xml:space="preserve"> </w:t>
      </w:r>
    </w:p>
    <w:p w:rsidR="009D01BC" w:rsidRDefault="00F40CA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09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4F281E" w:rsidRPr="0025335E">
        <w:rPr>
          <w:rFonts w:ascii="Times New Roman" w:hAnsi="Times New Roman" w:cs="Times New Roman"/>
          <w:color w:val="000000"/>
          <w:sz w:val="24"/>
          <w:szCs w:val="24"/>
        </w:rPr>
        <w:t>Исаевой Светланы Станиславовны (29.04.1972 г.р.,      место рождения: г. Горький, адрес: г. Нижний Новгород, ул. Таганская, д. 25, кв. 1;                ИНН 525703893770, СНИЛС 022-157-727 20) Калинин Артем Викторович                                      (ИНН 524710020365, СНИЛС 127-724-133 53; адрес: 603000, г. Нижний Новгород, а/я 55)</w:t>
      </w:r>
      <w:r w:rsidR="004F281E" w:rsidRPr="0025335E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="004F281E" w:rsidRPr="0025335E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</w:t>
      </w:r>
      <w:r w:rsidR="004F281E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</w:t>
      </w:r>
      <w:r w:rsidR="004F281E" w:rsidRPr="0025335E">
        <w:rPr>
          <w:rFonts w:ascii="Times New Roman" w:hAnsi="Times New Roman" w:cs="Times New Roman"/>
          <w:color w:val="333333"/>
          <w:sz w:val="24"/>
          <w:szCs w:val="24"/>
        </w:rPr>
        <w:t>от 26.05.2020 г. по делу № А43-35368/2019</w:t>
      </w:r>
      <w:r w:rsidRPr="00016090">
        <w:rPr>
          <w:rFonts w:ascii="Times New Roman" w:hAnsi="Times New Roman" w:cs="Times New Roman"/>
          <w:sz w:val="24"/>
          <w:szCs w:val="24"/>
        </w:rPr>
        <w:t>,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 именуемый в дальнейшем «</w:t>
      </w:r>
      <w:r w:rsidR="00250776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35621" w:rsidRPr="003B2219">
        <w:rPr>
          <w:rFonts w:ascii="Times New Roman" w:hAnsi="Times New Roman" w:cs="Times New Roman"/>
          <w:sz w:val="24"/>
          <w:szCs w:val="24"/>
        </w:rPr>
        <w:t>»</w:t>
      </w:r>
      <w:r w:rsidR="00835621">
        <w:rPr>
          <w:rFonts w:ascii="Times New Roman" w:hAnsi="Times New Roman" w:cs="Times New Roman"/>
          <w:sz w:val="24"/>
          <w:szCs w:val="24"/>
        </w:rPr>
        <w:t>,</w:t>
      </w:r>
      <w:r w:rsidR="00156F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____________________________________, именуемый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35621" w:rsidRPr="003B2219">
        <w:rPr>
          <w:rFonts w:ascii="Times New Roman" w:hAnsi="Times New Roman" w:cs="Times New Roman"/>
          <w:sz w:val="24"/>
          <w:szCs w:val="24"/>
        </w:rPr>
        <w:t>в дальнейшем «</w:t>
      </w:r>
      <w:r w:rsidR="00250776" w:rsidRPr="000407BA">
        <w:rPr>
          <w:rFonts w:ascii="Times New Roman" w:hAnsi="Times New Roman" w:cs="Times New Roman"/>
          <w:sz w:val="24"/>
          <w:szCs w:val="24"/>
        </w:rPr>
        <w:t>Заявитель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835621" w:rsidRPr="003B221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35621"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4F281E" w:rsidRPr="0025335E">
        <w:rPr>
          <w:rFonts w:ascii="Times New Roman" w:hAnsi="Times New Roman" w:cs="Times New Roman"/>
          <w:color w:val="000000"/>
          <w:sz w:val="24"/>
          <w:szCs w:val="24"/>
        </w:rPr>
        <w:t>Исаевой Светланы Станиславовны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</w:t>
      </w:r>
      <w:r w:rsidR="00F40CA8">
        <w:rPr>
          <w:rFonts w:ascii="Times New Roman" w:hAnsi="Times New Roman" w:cs="Times New Roman"/>
          <w:sz w:val="24"/>
          <w:szCs w:val="24"/>
        </w:rPr>
        <w:t>ринимает задаток</w:t>
      </w:r>
      <w:r w:rsidR="00156FE2">
        <w:rPr>
          <w:rFonts w:ascii="Times New Roman" w:hAnsi="Times New Roman" w:cs="Times New Roman"/>
          <w:sz w:val="24"/>
          <w:szCs w:val="24"/>
        </w:rPr>
        <w:t xml:space="preserve"> </w:t>
      </w:r>
      <w:r w:rsidR="00F40CA8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4F281E">
        <w:rPr>
          <w:rFonts w:ascii="Times New Roman" w:hAnsi="Times New Roman" w:cs="Times New Roman"/>
          <w:sz w:val="24"/>
          <w:szCs w:val="24"/>
        </w:rPr>
        <w:t>1</w:t>
      </w:r>
      <w:r w:rsidR="00835621">
        <w:rPr>
          <w:rFonts w:ascii="Times New Roman" w:hAnsi="Times New Roman" w:cs="Times New Roman"/>
          <w:sz w:val="24"/>
          <w:szCs w:val="24"/>
        </w:rPr>
        <w:t>0</w:t>
      </w:r>
      <w:r w:rsidR="004F281E">
        <w:rPr>
          <w:rFonts w:ascii="Times New Roman" w:hAnsi="Times New Roman" w:cs="Times New Roman"/>
          <w:sz w:val="24"/>
          <w:szCs w:val="24"/>
        </w:rPr>
        <w:t xml:space="preserve">% </w:t>
      </w:r>
      <w:r w:rsidR="006669BD" w:rsidRPr="00CC52FD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156FE2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</w:t>
      </w:r>
      <w:r w:rsidR="00156F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156FE2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156FE2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Исаевой Светланы Станиславовны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Реквизиты: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Исаева Светлана Станиславовна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 xml:space="preserve">р/с 42307810942073103450 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БИК 042202603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4F281E" w:rsidRPr="0025335E" w:rsidRDefault="004F281E" w:rsidP="004F2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3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BB56FE" w:rsidRPr="00BB56FE" w:rsidRDefault="00BB56FE" w:rsidP="0083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4F281E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56FE2"/>
    <w:rsid w:val="00181945"/>
    <w:rsid w:val="0018396D"/>
    <w:rsid w:val="001924E5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4F281E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759DF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3671F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40CA8"/>
    <w:rsid w:val="00F5741E"/>
    <w:rsid w:val="00F9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73E9DD-BBFE-48D0-A309-63525143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2019-11-04T15:54:00Z</cp:lastPrinted>
  <dcterms:created xsi:type="dcterms:W3CDTF">2021-10-05T13:01:00Z</dcterms:created>
  <dcterms:modified xsi:type="dcterms:W3CDTF">2021-10-05T13:01:00Z</dcterms:modified>
</cp:coreProperties>
</file>