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AC8" w:rsidRDefault="00785AC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A8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906A8F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B80CDF" w:rsidRDefault="00B80CDF" w:rsidP="00B80CDF">
      <w:pPr>
        <w:rPr>
          <w:rFonts w:ascii="Times New Roman" w:hAnsi="Times New Roman"/>
          <w:sz w:val="24"/>
          <w:szCs w:val="24"/>
        </w:rPr>
      </w:pPr>
      <w:r w:rsidRPr="00B80CDF">
        <w:rPr>
          <w:rFonts w:ascii="Times New Roman" w:hAnsi="Times New Roman"/>
          <w:bCs/>
          <w:sz w:val="24"/>
          <w:szCs w:val="24"/>
        </w:rPr>
        <w:t>г.</w:t>
      </w:r>
      <w:r w:rsidR="0081195E">
        <w:rPr>
          <w:rFonts w:ascii="Times New Roman" w:hAnsi="Times New Roman"/>
          <w:bCs/>
          <w:sz w:val="24"/>
          <w:szCs w:val="24"/>
        </w:rPr>
        <w:t xml:space="preserve"> </w:t>
      </w:r>
      <w:r w:rsidRPr="00B80CDF">
        <w:rPr>
          <w:rFonts w:ascii="Times New Roman" w:hAnsi="Times New Roman"/>
          <w:bCs/>
          <w:sz w:val="24"/>
          <w:szCs w:val="24"/>
        </w:rPr>
        <w:t>Нижний Новгород</w:t>
      </w:r>
      <w:r w:rsidRPr="00B80CDF">
        <w:rPr>
          <w:rFonts w:ascii="Times New Roman" w:hAnsi="Times New Roman"/>
          <w:sz w:val="24"/>
          <w:szCs w:val="24"/>
        </w:rPr>
        <w:tab/>
      </w:r>
      <w:r w:rsidRPr="00B80CDF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B80CDF">
        <w:rPr>
          <w:rFonts w:ascii="Times New Roman" w:hAnsi="Times New Roman"/>
          <w:sz w:val="24"/>
          <w:szCs w:val="24"/>
        </w:rPr>
        <w:tab/>
        <w:t xml:space="preserve">   </w:t>
      </w:r>
      <w:r w:rsidR="00A9295A">
        <w:rPr>
          <w:rFonts w:ascii="Times New Roman" w:hAnsi="Times New Roman"/>
          <w:sz w:val="24"/>
          <w:szCs w:val="24"/>
        </w:rPr>
        <w:t xml:space="preserve">        </w:t>
      </w:r>
      <w:r w:rsidR="00156FE2">
        <w:rPr>
          <w:rFonts w:ascii="Times New Roman" w:hAnsi="Times New Roman"/>
          <w:sz w:val="24"/>
          <w:szCs w:val="24"/>
        </w:rPr>
        <w:t>«___» _____________ 2021</w:t>
      </w:r>
      <w:r w:rsidR="00156FE2" w:rsidRPr="001E6364">
        <w:rPr>
          <w:rFonts w:ascii="Times New Roman" w:hAnsi="Times New Roman"/>
          <w:sz w:val="24"/>
          <w:szCs w:val="24"/>
        </w:rPr>
        <w:t xml:space="preserve"> г.</w:t>
      </w:r>
      <w:r w:rsidRPr="00B80CDF">
        <w:rPr>
          <w:rFonts w:ascii="Times New Roman" w:hAnsi="Times New Roman"/>
          <w:sz w:val="24"/>
          <w:szCs w:val="24"/>
        </w:rPr>
        <w:t xml:space="preserve"> </w:t>
      </w:r>
    </w:p>
    <w:p w:rsidR="009D01BC" w:rsidRDefault="00F40CA8" w:rsidP="00CB2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090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156FE2" w:rsidRPr="00D731B1">
        <w:rPr>
          <w:rFonts w:ascii="Times New Roman" w:hAnsi="Times New Roman" w:cs="Times New Roman"/>
          <w:color w:val="000000"/>
          <w:sz w:val="24"/>
          <w:szCs w:val="24"/>
        </w:rPr>
        <w:t>Гомаз Юлии Николаевны (19.05.1982 г.р., место рождения: с. Криводановка Новосибирского р-на Новосибирской обл., адрес: Новосибирская обл., Новосибирский р-н, с. Марусино, ул. Первомайская, д. 4а, кв. 1;                  ИНН 543313736121, СНИЛС 071-674-490 79) Калинин Артем Викторович                                      (ИНН 524710020365, СНИЛС 127-724-133 53; адрес: 603000, г. Нижний Новгород, а/я 55)</w:t>
      </w:r>
      <w:r w:rsidR="00156FE2" w:rsidRPr="00D731B1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Арбитражного суда </w:t>
      </w:r>
      <w:r w:rsidR="00156FE2" w:rsidRPr="00D731B1">
        <w:rPr>
          <w:rFonts w:ascii="Times New Roman" w:hAnsi="Times New Roman" w:cs="Times New Roman"/>
          <w:color w:val="000000"/>
          <w:sz w:val="24"/>
          <w:szCs w:val="24"/>
        </w:rPr>
        <w:t>Новосибирской области                                от 17.12.2020 г. по делу № А45-30421/2020</w:t>
      </w:r>
      <w:r w:rsidRPr="00016090">
        <w:rPr>
          <w:rFonts w:ascii="Times New Roman" w:hAnsi="Times New Roman" w:cs="Times New Roman"/>
          <w:sz w:val="24"/>
          <w:szCs w:val="24"/>
        </w:rPr>
        <w:t>,</w:t>
      </w:r>
      <w:r w:rsidR="00835621" w:rsidRPr="003B2219">
        <w:rPr>
          <w:rFonts w:ascii="Times New Roman" w:hAnsi="Times New Roman" w:cs="Times New Roman"/>
          <w:sz w:val="24"/>
          <w:szCs w:val="24"/>
        </w:rPr>
        <w:t xml:space="preserve"> именуемый в дальнейшем «</w:t>
      </w:r>
      <w:r w:rsidR="00250776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35621" w:rsidRPr="003B2219">
        <w:rPr>
          <w:rFonts w:ascii="Times New Roman" w:hAnsi="Times New Roman" w:cs="Times New Roman"/>
          <w:sz w:val="24"/>
          <w:szCs w:val="24"/>
        </w:rPr>
        <w:t>»</w:t>
      </w:r>
      <w:r w:rsidR="00835621">
        <w:rPr>
          <w:rFonts w:ascii="Times New Roman" w:hAnsi="Times New Roman" w:cs="Times New Roman"/>
          <w:sz w:val="24"/>
          <w:szCs w:val="24"/>
        </w:rPr>
        <w:t>,</w:t>
      </w:r>
      <w:r w:rsidR="00156F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835621" w:rsidRPr="003B2219">
        <w:rPr>
          <w:rFonts w:ascii="Times New Roman" w:hAnsi="Times New Roman" w:cs="Times New Roman"/>
          <w:sz w:val="24"/>
          <w:szCs w:val="24"/>
        </w:rPr>
        <w:t xml:space="preserve">____________________________________, именуемый </w:t>
      </w:r>
      <w:r w:rsidR="00156FE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35621" w:rsidRPr="003B2219">
        <w:rPr>
          <w:rFonts w:ascii="Times New Roman" w:hAnsi="Times New Roman" w:cs="Times New Roman"/>
          <w:sz w:val="24"/>
          <w:szCs w:val="24"/>
        </w:rPr>
        <w:t>в дальнейшем «</w:t>
      </w:r>
      <w:r w:rsidR="00250776" w:rsidRPr="000407BA">
        <w:rPr>
          <w:rFonts w:ascii="Times New Roman" w:hAnsi="Times New Roman" w:cs="Times New Roman"/>
          <w:sz w:val="24"/>
          <w:szCs w:val="24"/>
        </w:rPr>
        <w:t>Заявитель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835621" w:rsidRPr="003B2219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35621" w:rsidRPr="003B221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837839" w:rsidRPr="002C22CE" w:rsidRDefault="00837839" w:rsidP="00E65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69BD" w:rsidRPr="00CC52FD" w:rsidRDefault="00E35F7C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156FE2" w:rsidRPr="00D731B1">
        <w:rPr>
          <w:rFonts w:ascii="Times New Roman" w:hAnsi="Times New Roman" w:cs="Times New Roman"/>
          <w:color w:val="000000"/>
          <w:sz w:val="24"/>
          <w:szCs w:val="24"/>
        </w:rPr>
        <w:t>Гомаз Юлии Николаевны</w:t>
      </w:r>
      <w:r w:rsidR="006669BD" w:rsidRPr="00CC52FD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6669BD" w:rsidRPr="00CC52FD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835621">
        <w:rPr>
          <w:rFonts w:ascii="Times New Roman" w:hAnsi="Times New Roman" w:cs="Times New Roman"/>
          <w:sz w:val="24"/>
          <w:szCs w:val="24"/>
        </w:rPr>
        <w:t xml:space="preserve"> п</w:t>
      </w:r>
      <w:r w:rsidR="00F40CA8">
        <w:rPr>
          <w:rFonts w:ascii="Times New Roman" w:hAnsi="Times New Roman" w:cs="Times New Roman"/>
          <w:sz w:val="24"/>
          <w:szCs w:val="24"/>
        </w:rPr>
        <w:t>ринимает задаток</w:t>
      </w:r>
      <w:r w:rsidR="00156FE2">
        <w:rPr>
          <w:rFonts w:ascii="Times New Roman" w:hAnsi="Times New Roman" w:cs="Times New Roman"/>
          <w:sz w:val="24"/>
          <w:szCs w:val="24"/>
        </w:rPr>
        <w:t xml:space="preserve"> </w:t>
      </w:r>
      <w:r w:rsidR="00F40CA8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835621">
        <w:rPr>
          <w:rFonts w:ascii="Times New Roman" w:hAnsi="Times New Roman" w:cs="Times New Roman"/>
          <w:sz w:val="24"/>
          <w:szCs w:val="24"/>
        </w:rPr>
        <w:t>20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% </w:t>
      </w:r>
      <w:r w:rsidR="00156FE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6669BD" w:rsidRPr="00CC52FD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  <w:r w:rsidR="008356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Задаток вносится заявителем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56FE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3.Задаток должен быть внесен заявителем в срок, обеспечивающий его поступление на с</w:t>
      </w:r>
      <w:r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156FE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заявителя    </w:t>
      </w:r>
      <w:r w:rsidR="00156FE2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по внесению задатка считаются неисполненными и заявитель к участию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</w:t>
      </w:r>
      <w:r w:rsidR="00156FE2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E35F7C" w:rsidRPr="000407BA" w:rsidRDefault="00E35F7C" w:rsidP="00E35F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 торгов обязуется вернуть задаток заявителю, не выигравшему торги,            в течение 5 рабочих дней с даты утверждения протокола о результатах торгов.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156FE2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FE2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FE2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FE2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56FE2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FE2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="00156FE2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E35F7C" w:rsidRPr="000407BA" w:rsidRDefault="00E35F7C" w:rsidP="00E35F7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Pr="000407BA">
        <w:rPr>
          <w:rFonts w:ascii="Times New Roman" w:eastAsia="Calibri" w:hAnsi="Times New Roman"/>
          <w:b w:val="0"/>
          <w:sz w:val="24"/>
          <w:szCs w:val="24"/>
        </w:rPr>
        <w:t>Задаток не возвращается в случае, если заявитель,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5F1D04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827312" w:rsidTr="00906A8F"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</w:tc>
      </w:tr>
      <w:tr w:rsidR="00BB56FE" w:rsidRPr="00827312" w:rsidTr="00906A8F">
        <w:tc>
          <w:tcPr>
            <w:tcW w:w="4678" w:type="dxa"/>
          </w:tcPr>
          <w:p w:rsidR="002D0F90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906A8F" w:rsidRDefault="00156FE2" w:rsidP="0015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8F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156FE2" w:rsidRPr="003B2219" w:rsidRDefault="00156FE2" w:rsidP="0015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1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Гомаз Юлии Николаевны</w:t>
            </w:r>
          </w:p>
          <w:p w:rsidR="00156FE2" w:rsidRDefault="00156FE2" w:rsidP="00156F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56FE2" w:rsidRPr="0004640B" w:rsidRDefault="00156FE2" w:rsidP="00156FE2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156FE2" w:rsidRPr="00016090" w:rsidRDefault="00156FE2" w:rsidP="00156F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Гомаз Юлия Николаевна</w:t>
            </w:r>
          </w:p>
          <w:p w:rsidR="006759DF" w:rsidRPr="006759DF" w:rsidRDefault="006759DF" w:rsidP="00156F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bookmarkStart w:id="0" w:name="_GoBack"/>
            <w:bookmarkEnd w:id="0"/>
            <w:r w:rsidRPr="00675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42301810442000618812</w:t>
            </w:r>
          </w:p>
          <w:p w:rsidR="00156FE2" w:rsidRPr="0004640B" w:rsidRDefault="00156FE2" w:rsidP="00156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156FE2" w:rsidRPr="0004640B" w:rsidRDefault="00156FE2" w:rsidP="00156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156FE2" w:rsidRPr="0004640B" w:rsidRDefault="00156FE2" w:rsidP="00156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156FE2" w:rsidRPr="00BB56FE" w:rsidRDefault="00156FE2" w:rsidP="00156F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3513FA" w:rsidRDefault="00156FE2" w:rsidP="00156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BB56FE" w:rsidRPr="00BB56FE" w:rsidRDefault="00BB56FE" w:rsidP="0083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BB56FE" w:rsidRDefault="00156FE2" w:rsidP="00156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BB56FE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3C4950" w:rsidRDefault="006759DF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3C4950" w:rsidSect="00B80CDF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50099"/>
    <w:rsid w:val="000733E1"/>
    <w:rsid w:val="000B4DE7"/>
    <w:rsid w:val="000D369A"/>
    <w:rsid w:val="000E7DBD"/>
    <w:rsid w:val="00130BFA"/>
    <w:rsid w:val="0014093A"/>
    <w:rsid w:val="001443E4"/>
    <w:rsid w:val="0015693D"/>
    <w:rsid w:val="00156FE2"/>
    <w:rsid w:val="00181945"/>
    <w:rsid w:val="0018396D"/>
    <w:rsid w:val="001924E5"/>
    <w:rsid w:val="001C5A18"/>
    <w:rsid w:val="00227416"/>
    <w:rsid w:val="00250776"/>
    <w:rsid w:val="002578B0"/>
    <w:rsid w:val="0026052E"/>
    <w:rsid w:val="002B0246"/>
    <w:rsid w:val="002B102F"/>
    <w:rsid w:val="002C22CE"/>
    <w:rsid w:val="002C3127"/>
    <w:rsid w:val="002D0F90"/>
    <w:rsid w:val="002E547D"/>
    <w:rsid w:val="002F546E"/>
    <w:rsid w:val="003044F3"/>
    <w:rsid w:val="00313479"/>
    <w:rsid w:val="00332EAE"/>
    <w:rsid w:val="003372BB"/>
    <w:rsid w:val="00345F38"/>
    <w:rsid w:val="003879AE"/>
    <w:rsid w:val="003A4B46"/>
    <w:rsid w:val="003A6677"/>
    <w:rsid w:val="003C4950"/>
    <w:rsid w:val="003F0B40"/>
    <w:rsid w:val="0041568F"/>
    <w:rsid w:val="00436774"/>
    <w:rsid w:val="00492B50"/>
    <w:rsid w:val="005014AE"/>
    <w:rsid w:val="00510E62"/>
    <w:rsid w:val="005314C2"/>
    <w:rsid w:val="005361DC"/>
    <w:rsid w:val="00552EA2"/>
    <w:rsid w:val="00554AE3"/>
    <w:rsid w:val="00555CCA"/>
    <w:rsid w:val="00561BE3"/>
    <w:rsid w:val="005646AD"/>
    <w:rsid w:val="00574F5A"/>
    <w:rsid w:val="00580CD3"/>
    <w:rsid w:val="0058309E"/>
    <w:rsid w:val="005854D0"/>
    <w:rsid w:val="00596B47"/>
    <w:rsid w:val="005A515E"/>
    <w:rsid w:val="005B7CAB"/>
    <w:rsid w:val="005D0622"/>
    <w:rsid w:val="005F1D04"/>
    <w:rsid w:val="00602B7E"/>
    <w:rsid w:val="00634759"/>
    <w:rsid w:val="006460F4"/>
    <w:rsid w:val="006669BD"/>
    <w:rsid w:val="006730D1"/>
    <w:rsid w:val="006759DF"/>
    <w:rsid w:val="0068200F"/>
    <w:rsid w:val="006963A8"/>
    <w:rsid w:val="006A5797"/>
    <w:rsid w:val="006B2EFE"/>
    <w:rsid w:val="006B4B83"/>
    <w:rsid w:val="006C23FB"/>
    <w:rsid w:val="006C7122"/>
    <w:rsid w:val="006D56A0"/>
    <w:rsid w:val="006E2B9A"/>
    <w:rsid w:val="006E43B4"/>
    <w:rsid w:val="006E4B70"/>
    <w:rsid w:val="00717CFA"/>
    <w:rsid w:val="00751883"/>
    <w:rsid w:val="0077005A"/>
    <w:rsid w:val="00775458"/>
    <w:rsid w:val="00785AC8"/>
    <w:rsid w:val="007C7283"/>
    <w:rsid w:val="007C7A27"/>
    <w:rsid w:val="00802288"/>
    <w:rsid w:val="00804EF9"/>
    <w:rsid w:val="0081195E"/>
    <w:rsid w:val="00816D7B"/>
    <w:rsid w:val="00817C55"/>
    <w:rsid w:val="0083175D"/>
    <w:rsid w:val="00835621"/>
    <w:rsid w:val="0083580A"/>
    <w:rsid w:val="00837839"/>
    <w:rsid w:val="00842021"/>
    <w:rsid w:val="00866B9C"/>
    <w:rsid w:val="00870990"/>
    <w:rsid w:val="0088027F"/>
    <w:rsid w:val="0088331F"/>
    <w:rsid w:val="008A1647"/>
    <w:rsid w:val="008B6C48"/>
    <w:rsid w:val="008C43C8"/>
    <w:rsid w:val="008D1F3F"/>
    <w:rsid w:val="008F71EC"/>
    <w:rsid w:val="00906A8F"/>
    <w:rsid w:val="00963DE0"/>
    <w:rsid w:val="009774CC"/>
    <w:rsid w:val="0097797C"/>
    <w:rsid w:val="009977C1"/>
    <w:rsid w:val="009A05D7"/>
    <w:rsid w:val="009C4A69"/>
    <w:rsid w:val="009D01BC"/>
    <w:rsid w:val="009D7AFA"/>
    <w:rsid w:val="00A07C89"/>
    <w:rsid w:val="00A10739"/>
    <w:rsid w:val="00A21242"/>
    <w:rsid w:val="00A278E1"/>
    <w:rsid w:val="00A3143B"/>
    <w:rsid w:val="00A40406"/>
    <w:rsid w:val="00A4524D"/>
    <w:rsid w:val="00A5129A"/>
    <w:rsid w:val="00A627A4"/>
    <w:rsid w:val="00A82A67"/>
    <w:rsid w:val="00A9295A"/>
    <w:rsid w:val="00B118C6"/>
    <w:rsid w:val="00B3671F"/>
    <w:rsid w:val="00B4060B"/>
    <w:rsid w:val="00B416FB"/>
    <w:rsid w:val="00B444C5"/>
    <w:rsid w:val="00B55AAF"/>
    <w:rsid w:val="00B80CDF"/>
    <w:rsid w:val="00B9283A"/>
    <w:rsid w:val="00B93644"/>
    <w:rsid w:val="00BB56FE"/>
    <w:rsid w:val="00BD4D14"/>
    <w:rsid w:val="00BE0B5E"/>
    <w:rsid w:val="00BE49F1"/>
    <w:rsid w:val="00BF64EF"/>
    <w:rsid w:val="00C20141"/>
    <w:rsid w:val="00C67330"/>
    <w:rsid w:val="00C87DE3"/>
    <w:rsid w:val="00CB21F9"/>
    <w:rsid w:val="00CB6D48"/>
    <w:rsid w:val="00CC52FD"/>
    <w:rsid w:val="00CD0100"/>
    <w:rsid w:val="00CF458E"/>
    <w:rsid w:val="00D86E9A"/>
    <w:rsid w:val="00DB0899"/>
    <w:rsid w:val="00DB52BC"/>
    <w:rsid w:val="00E04941"/>
    <w:rsid w:val="00E06737"/>
    <w:rsid w:val="00E24C1F"/>
    <w:rsid w:val="00E25B80"/>
    <w:rsid w:val="00E2670A"/>
    <w:rsid w:val="00E31CFF"/>
    <w:rsid w:val="00E35F7C"/>
    <w:rsid w:val="00E404EF"/>
    <w:rsid w:val="00E57DDE"/>
    <w:rsid w:val="00E65BCA"/>
    <w:rsid w:val="00E83339"/>
    <w:rsid w:val="00E916B4"/>
    <w:rsid w:val="00ED1CA9"/>
    <w:rsid w:val="00ED5B0E"/>
    <w:rsid w:val="00EF083B"/>
    <w:rsid w:val="00F22A6F"/>
    <w:rsid w:val="00F40CA8"/>
    <w:rsid w:val="00F5741E"/>
    <w:rsid w:val="00F9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73E9DD-BBFE-48D0-A309-63525143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2C22CE"/>
  </w:style>
  <w:style w:type="paragraph" w:customStyle="1" w:styleId="ConsTitle">
    <w:name w:val="ConsTitle"/>
    <w:rsid w:val="00E35F7C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8</cp:revision>
  <cp:lastPrinted>2019-11-04T15:54:00Z</cp:lastPrinted>
  <dcterms:created xsi:type="dcterms:W3CDTF">2020-05-23T14:01:00Z</dcterms:created>
  <dcterms:modified xsi:type="dcterms:W3CDTF">2021-06-18T14:39:00Z</dcterms:modified>
</cp:coreProperties>
</file>