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561ECC">
        <w:rPr>
          <w:b/>
          <w:caps/>
          <w:color w:val="000000" w:themeColor="text1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EA370B" w:rsidRPr="00561ECC">
        <w:rPr>
          <w:sz w:val="24"/>
          <w:szCs w:val="24"/>
        </w:rPr>
        <w:t>2021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="003713B6">
        <w:rPr>
          <w:sz w:val="24"/>
          <w:szCs w:val="24"/>
        </w:rPr>
        <w:t xml:space="preserve">основании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310475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310475">
        <w:rPr>
          <w:sz w:val="24"/>
          <w:szCs w:val="24"/>
        </w:rPr>
        <w:t>________</w:t>
      </w:r>
      <w:r w:rsidR="00AF0F44" w:rsidRPr="00561ECC">
        <w:rPr>
          <w:sz w:val="24"/>
          <w:szCs w:val="24"/>
        </w:rPr>
        <w:t xml:space="preserve">, именуемый в дальнейшем «Претендент», </w:t>
      </w:r>
      <w:r w:rsidR="00000E8F">
        <w:rPr>
          <w:sz w:val="24"/>
          <w:szCs w:val="24"/>
        </w:rPr>
        <w:t>_________________________</w:t>
      </w:r>
      <w:r w:rsidR="00AF0F44" w:rsidRPr="00561ECC">
        <w:rPr>
          <w:sz w:val="24"/>
          <w:szCs w:val="24"/>
        </w:rPr>
        <w:t xml:space="preserve">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</w:t>
      </w:r>
      <w:proofErr w:type="gramStart"/>
      <w:r w:rsidR="001A089D" w:rsidRPr="00561ECC">
        <w:rPr>
          <w:sz w:val="24"/>
          <w:szCs w:val="24"/>
        </w:rPr>
        <w:t xml:space="preserve">а </w:t>
      </w:r>
      <w:r w:rsidR="000A4E0B">
        <w:rPr>
          <w:sz w:val="24"/>
          <w:szCs w:val="24"/>
        </w:rPr>
        <w:t>ООО</w:t>
      </w:r>
      <w:proofErr w:type="gramEnd"/>
      <w:r w:rsidR="000A4E0B">
        <w:rPr>
          <w:sz w:val="24"/>
          <w:szCs w:val="24"/>
        </w:rPr>
        <w:t xml:space="preserve"> «ТСМ ИНЖИНИРИНГ»</w:t>
      </w:r>
      <w:r w:rsidR="001A089D" w:rsidRPr="00561ECC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проводимых в электронной форме на э</w:t>
      </w:r>
      <w:r w:rsidR="003713B6">
        <w:rPr>
          <w:sz w:val="24"/>
          <w:szCs w:val="24"/>
        </w:rPr>
        <w:t xml:space="preserve">лектронной торговой площадке – </w:t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6" w:history="1">
        <w:r w:rsidR="001D2930" w:rsidRPr="001D2930">
          <w:rPr>
            <w:rStyle w:val="a9"/>
            <w:bCs/>
            <w:sz w:val="24"/>
            <w:szCs w:val="24"/>
          </w:rPr>
          <w:t>https://el-torg.</w:t>
        </w:r>
        <w:bookmarkStart w:id="0" w:name="_GoBack"/>
        <w:bookmarkEnd w:id="0"/>
        <w:r w:rsidR="001D2930" w:rsidRPr="001D2930">
          <w:rPr>
            <w:rStyle w:val="a9"/>
            <w:bCs/>
            <w:sz w:val="24"/>
            <w:szCs w:val="24"/>
          </w:rPr>
          <w:t>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0A4E0B">
        <w:rPr>
          <w:b/>
          <w:sz w:val="24"/>
          <w:szCs w:val="24"/>
        </w:rPr>
        <w:t>ба</w:t>
      </w:r>
      <w:r w:rsidR="000A4E0B" w:rsidRPr="00561ECC">
        <w:rPr>
          <w:b/>
          <w:sz w:val="24"/>
          <w:szCs w:val="24"/>
        </w:rPr>
        <w:t>нковский</w:t>
      </w:r>
      <w:r w:rsidR="00E33E1E" w:rsidRPr="00561ECC">
        <w:rPr>
          <w:b/>
          <w:sz w:val="24"/>
          <w:szCs w:val="24"/>
        </w:rPr>
        <w:t xml:space="preserve"> счет </w:t>
      </w:r>
      <w:r w:rsidR="00C57D92" w:rsidRPr="00561ECC">
        <w:rPr>
          <w:b/>
          <w:sz w:val="24"/>
          <w:szCs w:val="24"/>
        </w:rPr>
        <w:t>Должника</w:t>
      </w:r>
      <w:r w:rsidR="00F76F4C" w:rsidRPr="00561ECC">
        <w:rPr>
          <w:sz w:val="24"/>
          <w:szCs w:val="24"/>
        </w:rPr>
        <w:t>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="000A4E0B">
        <w:rPr>
          <w:b/>
          <w:sz w:val="24"/>
          <w:szCs w:val="24"/>
        </w:rPr>
        <w:t>ООО «ТСМ ИНЖИНИРИНГ»</w:t>
      </w:r>
      <w:r w:rsidRPr="00561ECC">
        <w:rPr>
          <w:sz w:val="24"/>
          <w:szCs w:val="24"/>
        </w:rPr>
        <w:t>,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>ИНН: 7721689083, КПП: 772101001</w:t>
      </w:r>
      <w:r w:rsidRPr="000A4E0B">
        <w:rPr>
          <w:sz w:val="24"/>
          <w:szCs w:val="24"/>
        </w:rPr>
        <w:t xml:space="preserve">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proofErr w:type="gramStart"/>
      <w:r w:rsidRPr="000A4E0B">
        <w:rPr>
          <w:sz w:val="24"/>
          <w:szCs w:val="24"/>
        </w:rPr>
        <w:t>р</w:t>
      </w:r>
      <w:proofErr w:type="gramEnd"/>
      <w:r w:rsidRPr="000A4E0B">
        <w:rPr>
          <w:sz w:val="24"/>
          <w:szCs w:val="24"/>
        </w:rPr>
        <w:t xml:space="preserve">/с: 407 028 101 380 002 685 46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ПАО Сбербанк,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>к/с: 301 018 104 000 000 002 25</w:t>
      </w:r>
      <w:r w:rsidRPr="000A4E0B">
        <w:rPr>
          <w:sz w:val="24"/>
          <w:szCs w:val="24"/>
        </w:rPr>
        <w:t xml:space="preserve">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>БИК: 044525225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0A4E0B" w:rsidRPr="000A4E0B">
        <w:rPr>
          <w:b/>
          <w:sz w:val="24"/>
          <w:szCs w:val="24"/>
        </w:rPr>
        <w:t>ООО «ТСМ ИНЖИНИРИНГ»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</w:t>
      </w:r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153A14" w:rsidRPr="00561ECC">
        <w:rPr>
          <w:sz w:val="24"/>
          <w:szCs w:val="24"/>
        </w:rPr>
        <w:t xml:space="preserve"> и оплате цены продажи Имущества, определенной по итогам торгов, и исполнения иных обязательств по заключенному договору купли-продажи</w:t>
      </w:r>
      <w:r w:rsidR="000A4E0B">
        <w:rPr>
          <w:sz w:val="24"/>
          <w:szCs w:val="24"/>
        </w:rPr>
        <w:t xml:space="preserve"> </w:t>
      </w:r>
      <w:r w:rsidR="00000E8F">
        <w:rPr>
          <w:sz w:val="24"/>
          <w:szCs w:val="24"/>
        </w:rPr>
        <w:t xml:space="preserve"> имущества/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0A4E0B">
        <w:rPr>
          <w:sz w:val="24"/>
          <w:szCs w:val="24"/>
        </w:rPr>
        <w:t xml:space="preserve"> </w:t>
      </w:r>
      <w:r w:rsidR="00153A14" w:rsidRPr="00561ECC">
        <w:rPr>
          <w:sz w:val="24"/>
          <w:szCs w:val="24"/>
        </w:rPr>
        <w:t>в случае признания Претендента победителем торгов.</w:t>
      </w:r>
      <w:proofErr w:type="gramEnd"/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счет Должника</w:t>
      </w:r>
      <w:r w:rsidR="003713B6">
        <w:rPr>
          <w:sz w:val="24"/>
          <w:szCs w:val="24"/>
        </w:rPr>
        <w:t>, указанный в п.1.1. настоящего Договора.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</w:t>
      </w:r>
      <w:proofErr w:type="gramStart"/>
      <w:r w:rsidRPr="00561ECC">
        <w:rPr>
          <w:sz w:val="24"/>
          <w:szCs w:val="24"/>
        </w:rPr>
        <w:t>дств в с</w:t>
      </w:r>
      <w:proofErr w:type="gramEnd"/>
      <w:r w:rsidRPr="00561ECC">
        <w:rPr>
          <w:sz w:val="24"/>
          <w:szCs w:val="24"/>
        </w:rPr>
        <w:t>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>р</w:t>
      </w:r>
      <w:proofErr w:type="gramEnd"/>
      <w:r w:rsidRPr="00561ECC">
        <w:rPr>
          <w:sz w:val="24"/>
          <w:szCs w:val="24"/>
        </w:rPr>
        <w:t>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</w:t>
      </w:r>
      <w:proofErr w:type="gramStart"/>
      <w:r w:rsidRPr="00561ECC">
        <w:rPr>
          <w:sz w:val="24"/>
          <w:szCs w:val="24"/>
        </w:rPr>
        <w:t xml:space="preserve">с даты </w:t>
      </w:r>
      <w:r w:rsidR="009F4BA0" w:rsidRPr="00561ECC">
        <w:rPr>
          <w:sz w:val="24"/>
          <w:szCs w:val="24"/>
        </w:rPr>
        <w:t>подписания</w:t>
      </w:r>
      <w:proofErr w:type="gramEnd"/>
      <w:r w:rsidR="009F4BA0" w:rsidRPr="00561ECC">
        <w:rPr>
          <w:sz w:val="24"/>
          <w:szCs w:val="24"/>
        </w:rPr>
        <w:t xml:space="preserve">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  <w:proofErr w:type="gramEnd"/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</w:t>
      </w:r>
      <w:proofErr w:type="gramStart"/>
      <w:r w:rsidRPr="00561ECC">
        <w:rPr>
          <w:sz w:val="24"/>
          <w:szCs w:val="24"/>
        </w:rPr>
        <w:t>с даты получения</w:t>
      </w:r>
      <w:proofErr w:type="gramEnd"/>
      <w:r w:rsidRPr="00561ECC">
        <w:rPr>
          <w:sz w:val="24"/>
          <w:szCs w:val="24"/>
        </w:rPr>
        <w:t xml:space="preserve">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>подписания протокола о результатах торгов, задаток ему не возвращается в соответствии с настоящим Договором.</w:t>
      </w:r>
      <w:proofErr w:type="gramEnd"/>
      <w:r w:rsidRPr="00561ECC">
        <w:rPr>
          <w:sz w:val="24"/>
          <w:szCs w:val="24"/>
        </w:rPr>
        <w:t xml:space="preserve">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proofErr w:type="gramStart"/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оговора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), в течение 20 (двадцати) дней с даты подписания протокола о результатах торгов, задаток ему не возвращается в соответствии с настоящим Договором.</w:t>
      </w:r>
      <w:proofErr w:type="gramEnd"/>
      <w:r w:rsidRPr="00561ECC">
        <w:rPr>
          <w:sz w:val="24"/>
          <w:szCs w:val="24"/>
        </w:rPr>
        <w:t xml:space="preserve">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>цены продажи имущества, определенной по итогам торгов, в срок предусмотренный Договором купли-продажи</w:t>
      </w:r>
      <w:r w:rsidR="000A4E0B">
        <w:rPr>
          <w:sz w:val="24"/>
          <w:szCs w:val="24"/>
        </w:rPr>
        <w:t>/</w:t>
      </w:r>
      <w:r w:rsidR="000A4E0B" w:rsidRPr="000A4E0B">
        <w:rPr>
          <w:sz w:val="24"/>
          <w:szCs w:val="24"/>
        </w:rPr>
        <w:t xml:space="preserve"> </w:t>
      </w:r>
      <w:r w:rsidR="000A4E0B">
        <w:rPr>
          <w:sz w:val="24"/>
          <w:szCs w:val="24"/>
        </w:rPr>
        <w:t>Д</w:t>
      </w:r>
      <w:r w:rsidR="00000E8F">
        <w:rPr>
          <w:sz w:val="24"/>
          <w:szCs w:val="24"/>
        </w:rPr>
        <w:t>оговором</w:t>
      </w:r>
      <w:r w:rsidR="000A4E0B">
        <w:rPr>
          <w:sz w:val="24"/>
          <w:szCs w:val="24"/>
        </w:rPr>
        <w:t xml:space="preserve"> уступки прав требований</w:t>
      </w:r>
      <w:r w:rsidR="00561EC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</w:t>
      </w:r>
      <w:r w:rsidR="000A4E0B">
        <w:rPr>
          <w:sz w:val="24"/>
          <w:szCs w:val="24"/>
        </w:rPr>
        <w:t>/Договор уступки прав требований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</w:t>
      </w:r>
      <w:proofErr w:type="gramStart"/>
      <w:r w:rsidRPr="00561ECC">
        <w:rPr>
          <w:sz w:val="24"/>
          <w:szCs w:val="24"/>
        </w:rPr>
        <w:t xml:space="preserve">с даты </w:t>
      </w:r>
      <w:r w:rsidR="00557FAC" w:rsidRPr="00561ECC">
        <w:rPr>
          <w:sz w:val="24"/>
          <w:szCs w:val="24"/>
        </w:rPr>
        <w:t>подписания</w:t>
      </w:r>
      <w:proofErr w:type="gramEnd"/>
      <w:r w:rsidR="00557FAC" w:rsidRPr="00561ECC">
        <w:rPr>
          <w:sz w:val="24"/>
          <w:szCs w:val="24"/>
        </w:rPr>
        <w:t xml:space="preserve">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924A2C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</w:t>
      </w:r>
      <w:proofErr w:type="gramStart"/>
      <w:r w:rsidRPr="00561ECC">
        <w:rPr>
          <w:sz w:val="24"/>
          <w:szCs w:val="24"/>
        </w:rPr>
        <w:t>договора купли-продажи</w:t>
      </w:r>
      <w:r w:rsidR="00924A2C">
        <w:rPr>
          <w:sz w:val="24"/>
          <w:szCs w:val="24"/>
        </w:rPr>
        <w:t>/</w:t>
      </w:r>
      <w:r w:rsidR="00924A2C" w:rsidRPr="00924A2C">
        <w:t xml:space="preserve"> </w:t>
      </w:r>
      <w:r w:rsidR="00924A2C">
        <w:rPr>
          <w:sz w:val="24"/>
          <w:szCs w:val="24"/>
        </w:rPr>
        <w:t>Договора</w:t>
      </w:r>
      <w:r w:rsidR="00924A2C" w:rsidRPr="00924A2C">
        <w:rPr>
          <w:sz w:val="24"/>
          <w:szCs w:val="24"/>
        </w:rPr>
        <w:t xml:space="preserve"> уступки прав</w:t>
      </w:r>
      <w:proofErr w:type="gramEnd"/>
      <w:r w:rsidR="00924A2C" w:rsidRPr="00924A2C">
        <w:rPr>
          <w:sz w:val="24"/>
          <w:szCs w:val="24"/>
        </w:rPr>
        <w:t xml:space="preserve"> требований</w:t>
      </w:r>
      <w:r w:rsidRPr="00561ECC">
        <w:rPr>
          <w:sz w:val="24"/>
          <w:szCs w:val="24"/>
        </w:rPr>
        <w:t>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000E8F" w:rsidRPr="00561ECC" w:rsidRDefault="00310475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7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000E8F" w:rsidRPr="00000E8F">
              <w:rPr>
                <w:b/>
                <w:sz w:val="24"/>
                <w:szCs w:val="24"/>
              </w:rPr>
              <w:t>ООО «ТСМ ИНЖИНИРИНГ»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000E8F">
              <w:rPr>
                <w:sz w:val="24"/>
                <w:szCs w:val="24"/>
              </w:rPr>
              <w:t xml:space="preserve">ИНН: 7721689083, КПП: 772101001, 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proofErr w:type="gramStart"/>
            <w:r w:rsidRPr="00000E8F">
              <w:rPr>
                <w:sz w:val="24"/>
                <w:szCs w:val="24"/>
              </w:rPr>
              <w:t>р</w:t>
            </w:r>
            <w:proofErr w:type="gramEnd"/>
            <w:r w:rsidRPr="00000E8F">
              <w:rPr>
                <w:sz w:val="24"/>
                <w:szCs w:val="24"/>
              </w:rPr>
              <w:t xml:space="preserve">/с: 407 028 101 380 002 685 46 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ПАО Сбербанк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к/с: 301 018 104 000 000 002 25</w:t>
            </w:r>
            <w:r w:rsidRPr="00000E8F">
              <w:rPr>
                <w:sz w:val="24"/>
                <w:szCs w:val="24"/>
              </w:rPr>
              <w:t xml:space="preserve"> </w:t>
            </w:r>
          </w:p>
          <w:p w:rsidR="005A0246" w:rsidRPr="00561ECC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000E8F">
              <w:rPr>
                <w:sz w:val="24"/>
                <w:szCs w:val="24"/>
              </w:rPr>
              <w:t>БИК: 044525225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000E8F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00E8F"/>
    <w:rsid w:val="000A4E0B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10475"/>
    <w:rsid w:val="00330401"/>
    <w:rsid w:val="003713B6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5E7CAF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924A2C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rgtorgki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-torg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1311</Words>
  <Characters>7473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6</cp:revision>
  <cp:lastPrinted>2011-06-30T07:21:00Z</cp:lastPrinted>
  <dcterms:created xsi:type="dcterms:W3CDTF">2021-08-10T10:40:00Z</dcterms:created>
  <dcterms:modified xsi:type="dcterms:W3CDTF">2021-08-10T15:07:00Z</dcterms:modified>
</cp:coreProperties>
</file>