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B2" w:rsidRPr="004E3183" w:rsidRDefault="004375B2" w:rsidP="00EC6B03">
      <w:pPr>
        <w:pStyle w:val="a3"/>
        <w:jc w:val="right"/>
        <w:rPr>
          <w:sz w:val="22"/>
          <w:szCs w:val="22"/>
        </w:rPr>
      </w:pPr>
      <w:proofErr w:type="gramStart"/>
      <w:r w:rsidRPr="004E3183">
        <w:rPr>
          <w:sz w:val="22"/>
          <w:szCs w:val="22"/>
        </w:rPr>
        <w:t>П</w:t>
      </w:r>
      <w:proofErr w:type="gramEnd"/>
      <w:r w:rsidRPr="004E3183">
        <w:rPr>
          <w:sz w:val="22"/>
          <w:szCs w:val="22"/>
        </w:rPr>
        <w:t xml:space="preserve"> Р О Е К Т</w:t>
      </w:r>
    </w:p>
    <w:p w:rsidR="00367B0F" w:rsidRPr="00D54D01" w:rsidRDefault="00367B0F" w:rsidP="00367B0F">
      <w:pPr>
        <w:pStyle w:val="a3"/>
        <w:rPr>
          <w:szCs w:val="24"/>
        </w:rPr>
      </w:pPr>
      <w:r w:rsidRPr="00D54D01">
        <w:rPr>
          <w:szCs w:val="24"/>
        </w:rPr>
        <w:t>Договор №__</w:t>
      </w:r>
    </w:p>
    <w:p w:rsidR="00367B0F" w:rsidRPr="00D54D01" w:rsidRDefault="00367B0F" w:rsidP="00367B0F">
      <w:pPr>
        <w:pStyle w:val="a3"/>
        <w:rPr>
          <w:szCs w:val="24"/>
        </w:rPr>
      </w:pPr>
      <w:r w:rsidRPr="00D54D01">
        <w:rPr>
          <w:szCs w:val="24"/>
        </w:rPr>
        <w:t xml:space="preserve"> купли-продажи имущества</w:t>
      </w:r>
    </w:p>
    <w:p w:rsidR="00367B0F" w:rsidRPr="00D54D01" w:rsidRDefault="00367B0F" w:rsidP="00367B0F">
      <w:pPr>
        <w:ind w:firstLine="284"/>
        <w:jc w:val="both"/>
        <w:rPr>
          <w:sz w:val="24"/>
          <w:szCs w:val="24"/>
        </w:rPr>
      </w:pPr>
    </w:p>
    <w:p w:rsidR="00367B0F" w:rsidRPr="00D54D01" w:rsidRDefault="00367B0F" w:rsidP="00367B0F">
      <w:pPr>
        <w:ind w:firstLine="284"/>
        <w:jc w:val="both"/>
        <w:rPr>
          <w:sz w:val="24"/>
          <w:szCs w:val="24"/>
        </w:rPr>
      </w:pPr>
    </w:p>
    <w:p w:rsidR="00367B0F" w:rsidRPr="00D54D01" w:rsidRDefault="00367B0F" w:rsidP="00367B0F">
      <w:pPr>
        <w:jc w:val="both"/>
        <w:rPr>
          <w:sz w:val="24"/>
          <w:szCs w:val="24"/>
        </w:rPr>
      </w:pPr>
      <w:r w:rsidRPr="00D54D01">
        <w:rPr>
          <w:sz w:val="24"/>
          <w:szCs w:val="24"/>
        </w:rPr>
        <w:t xml:space="preserve">г. Омск                              </w:t>
      </w:r>
      <w:r w:rsidRPr="00D54D01">
        <w:rPr>
          <w:noProof/>
          <w:sz w:val="24"/>
          <w:szCs w:val="24"/>
        </w:rPr>
        <w:tab/>
      </w:r>
      <w:r w:rsidRPr="00D54D01">
        <w:rPr>
          <w:noProof/>
          <w:sz w:val="24"/>
          <w:szCs w:val="24"/>
        </w:rPr>
        <w:tab/>
      </w:r>
      <w:r w:rsidRPr="00D54D01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</w:t>
      </w:r>
      <w:r w:rsidRPr="00D54D01">
        <w:rPr>
          <w:noProof/>
          <w:sz w:val="24"/>
          <w:szCs w:val="24"/>
        </w:rPr>
        <w:t>«__» ____  202</w:t>
      </w:r>
      <w:r w:rsidR="00AC3BA6">
        <w:rPr>
          <w:noProof/>
          <w:sz w:val="24"/>
          <w:szCs w:val="24"/>
        </w:rPr>
        <w:t>_</w:t>
      </w:r>
      <w:r w:rsidRPr="00D54D01">
        <w:rPr>
          <w:sz w:val="24"/>
          <w:szCs w:val="24"/>
        </w:rPr>
        <w:t xml:space="preserve"> г.</w:t>
      </w:r>
    </w:p>
    <w:p w:rsidR="00367B0F" w:rsidRPr="00D54D01" w:rsidRDefault="00367B0F" w:rsidP="00367B0F">
      <w:pPr>
        <w:ind w:firstLine="284"/>
        <w:jc w:val="both"/>
        <w:rPr>
          <w:sz w:val="24"/>
          <w:szCs w:val="24"/>
        </w:rPr>
      </w:pPr>
    </w:p>
    <w:p w:rsidR="00367B0F" w:rsidRPr="00D54D01" w:rsidRDefault="00367B0F" w:rsidP="00367B0F">
      <w:pPr>
        <w:jc w:val="both"/>
        <w:rPr>
          <w:color w:val="333333"/>
          <w:sz w:val="24"/>
          <w:szCs w:val="24"/>
        </w:rPr>
      </w:pPr>
      <w:r w:rsidRPr="00D54D01">
        <w:rPr>
          <w:b/>
          <w:noProof/>
          <w:sz w:val="24"/>
          <w:szCs w:val="24"/>
        </w:rPr>
        <w:tab/>
      </w:r>
      <w:proofErr w:type="spellStart"/>
      <w:proofErr w:type="gramStart"/>
      <w:r w:rsidRPr="00D54D01">
        <w:rPr>
          <w:sz w:val="24"/>
          <w:szCs w:val="24"/>
        </w:rPr>
        <w:t>Афанасенко</w:t>
      </w:r>
      <w:proofErr w:type="spellEnd"/>
      <w:r w:rsidRPr="00D54D01">
        <w:rPr>
          <w:sz w:val="24"/>
          <w:szCs w:val="24"/>
        </w:rPr>
        <w:t xml:space="preserve"> Юрий Евгеньевич (зарегистрирован по адресу: г. Омск, ул. 16-й Военный городок, д. 382, кв. 1, паспорт сер.52 00, номер  279318, выдан УВД Октябрьского административного округа города Омска 16.12.2000 г.)</w:t>
      </w:r>
      <w:r w:rsidRPr="00D54D01">
        <w:rPr>
          <w:noProof/>
          <w:sz w:val="24"/>
          <w:szCs w:val="24"/>
        </w:rPr>
        <w:t xml:space="preserve">, в лице финансового управляющего </w:t>
      </w:r>
      <w:r w:rsidR="00AC3BA6">
        <w:rPr>
          <w:noProof/>
          <w:sz w:val="24"/>
          <w:szCs w:val="24"/>
        </w:rPr>
        <w:t xml:space="preserve">индивидуального предпринимателя Афанасенко Юрия Евгеньевича </w:t>
      </w:r>
      <w:r w:rsidRPr="00D54D01">
        <w:rPr>
          <w:noProof/>
          <w:sz w:val="24"/>
          <w:szCs w:val="24"/>
        </w:rPr>
        <w:t>Глазковой Ирины Сергевны, действую</w:t>
      </w:r>
      <w:r w:rsidRPr="00D54D01">
        <w:rPr>
          <w:sz w:val="24"/>
          <w:szCs w:val="24"/>
        </w:rPr>
        <w:t>щей на основании решения Арбитражного суда Омской области от 11 декабря 2018 г.  по делу А46-2996/2017</w:t>
      </w:r>
      <w:proofErr w:type="gramEnd"/>
      <w:r w:rsidRPr="00D54D01">
        <w:rPr>
          <w:sz w:val="24"/>
          <w:szCs w:val="24"/>
        </w:rPr>
        <w:t>, именуемый в дальнейшем «</w:t>
      </w:r>
      <w:r w:rsidRPr="00D54D01">
        <w:rPr>
          <w:b/>
          <w:sz w:val="24"/>
          <w:szCs w:val="24"/>
        </w:rPr>
        <w:t>Продавец»</w:t>
      </w:r>
      <w:r w:rsidRPr="00D54D01">
        <w:rPr>
          <w:sz w:val="24"/>
          <w:szCs w:val="24"/>
        </w:rPr>
        <w:t xml:space="preserve">,  с одной стороны, и </w:t>
      </w:r>
    </w:p>
    <w:p w:rsidR="00295518" w:rsidRPr="004E3183" w:rsidRDefault="00367B0F" w:rsidP="00295518">
      <w:pPr>
        <w:jc w:val="both"/>
        <w:rPr>
          <w:sz w:val="22"/>
          <w:szCs w:val="22"/>
        </w:rPr>
      </w:pPr>
      <w:r w:rsidRPr="00D54D01">
        <w:rPr>
          <w:b/>
          <w:sz w:val="24"/>
          <w:szCs w:val="24"/>
        </w:rPr>
        <w:tab/>
      </w:r>
      <w:r w:rsidR="00295518" w:rsidRPr="009714D0">
        <w:rPr>
          <w:b/>
          <w:sz w:val="22"/>
          <w:szCs w:val="22"/>
        </w:rPr>
        <w:t>Победитель</w:t>
      </w:r>
      <w:r w:rsidR="00295518">
        <w:rPr>
          <w:b/>
          <w:sz w:val="22"/>
          <w:szCs w:val="22"/>
        </w:rPr>
        <w:t xml:space="preserve"> </w:t>
      </w:r>
      <w:r w:rsidR="00295518" w:rsidRPr="009714D0">
        <w:rPr>
          <w:b/>
          <w:sz w:val="22"/>
          <w:szCs w:val="22"/>
        </w:rPr>
        <w:t>торгов</w:t>
      </w:r>
      <w:r w:rsidR="00295518">
        <w:rPr>
          <w:b/>
          <w:sz w:val="22"/>
          <w:szCs w:val="22"/>
        </w:rPr>
        <w:t xml:space="preserve"> </w:t>
      </w:r>
      <w:r w:rsidR="000D5856">
        <w:rPr>
          <w:b/>
          <w:sz w:val="22"/>
          <w:szCs w:val="22"/>
        </w:rPr>
        <w:t xml:space="preserve">посредством публичного предложения </w:t>
      </w:r>
      <w:r w:rsidR="00295518">
        <w:rPr>
          <w:b/>
          <w:sz w:val="22"/>
          <w:szCs w:val="22"/>
        </w:rPr>
        <w:t>№</w:t>
      </w:r>
      <w:proofErr w:type="spellStart"/>
      <w:r w:rsidR="00295518">
        <w:rPr>
          <w:b/>
          <w:sz w:val="22"/>
          <w:szCs w:val="22"/>
        </w:rPr>
        <w:t>___</w:t>
      </w:r>
      <w:r w:rsidR="00295518" w:rsidRPr="009714D0">
        <w:rPr>
          <w:sz w:val="22"/>
          <w:szCs w:val="22"/>
        </w:rPr>
        <w:t>по</w:t>
      </w:r>
      <w:proofErr w:type="spellEnd"/>
      <w:r w:rsidR="00295518" w:rsidRPr="009714D0">
        <w:rPr>
          <w:sz w:val="22"/>
          <w:szCs w:val="22"/>
        </w:rPr>
        <w:t xml:space="preserve"> продаже имущества </w:t>
      </w:r>
      <w:proofErr w:type="spellStart"/>
      <w:r w:rsidR="00295518" w:rsidRPr="009714D0">
        <w:rPr>
          <w:sz w:val="22"/>
          <w:szCs w:val="22"/>
        </w:rPr>
        <w:t>Афанасенко</w:t>
      </w:r>
      <w:proofErr w:type="spellEnd"/>
      <w:r w:rsidR="00295518" w:rsidRPr="009714D0">
        <w:rPr>
          <w:sz w:val="22"/>
          <w:szCs w:val="22"/>
        </w:rPr>
        <w:t xml:space="preserve"> Юрия Евгеньевича</w:t>
      </w:r>
      <w:r w:rsidR="000D5856">
        <w:rPr>
          <w:sz w:val="22"/>
          <w:szCs w:val="22"/>
        </w:rPr>
        <w:t xml:space="preserve">, являющегося предметом залога акционерного общества «Российский Сельскохозяйственный банк» </w:t>
      </w:r>
      <w:r w:rsidR="00295518" w:rsidRPr="009714D0">
        <w:rPr>
          <w:sz w:val="22"/>
          <w:szCs w:val="22"/>
        </w:rPr>
        <w:t xml:space="preserve"> по </w:t>
      </w:r>
      <w:r w:rsidR="00295518" w:rsidRPr="009714D0">
        <w:rPr>
          <w:b/>
          <w:sz w:val="22"/>
          <w:szCs w:val="22"/>
        </w:rPr>
        <w:t>лоту №__, состоявшихся «__»_____________ 20</w:t>
      </w:r>
      <w:r w:rsidR="00AC3BA6">
        <w:rPr>
          <w:b/>
          <w:sz w:val="22"/>
          <w:szCs w:val="22"/>
        </w:rPr>
        <w:t>2</w:t>
      </w:r>
      <w:r w:rsidR="00295518">
        <w:rPr>
          <w:b/>
          <w:sz w:val="22"/>
          <w:szCs w:val="22"/>
        </w:rPr>
        <w:t>_</w:t>
      </w:r>
      <w:r w:rsidR="00295518" w:rsidRPr="009714D0">
        <w:rPr>
          <w:b/>
          <w:sz w:val="22"/>
          <w:szCs w:val="22"/>
        </w:rPr>
        <w:t xml:space="preserve"> </w:t>
      </w:r>
      <w:proofErr w:type="spellStart"/>
      <w:r w:rsidR="00295518" w:rsidRPr="009714D0">
        <w:rPr>
          <w:b/>
          <w:sz w:val="22"/>
          <w:szCs w:val="22"/>
        </w:rPr>
        <w:t>г.</w:t>
      </w:r>
      <w:r w:rsidR="00295518" w:rsidRPr="009714D0">
        <w:rPr>
          <w:sz w:val="22"/>
          <w:szCs w:val="22"/>
        </w:rPr>
        <w:t>,________________________________________________________</w:t>
      </w:r>
      <w:proofErr w:type="spellEnd"/>
      <w:r w:rsidR="00295518" w:rsidRPr="009714D0">
        <w:rPr>
          <w:sz w:val="22"/>
          <w:szCs w:val="22"/>
        </w:rPr>
        <w:t xml:space="preserve">,   именуемый в дальнейшем </w:t>
      </w:r>
      <w:r w:rsidR="00295518" w:rsidRPr="009714D0">
        <w:rPr>
          <w:b/>
          <w:sz w:val="22"/>
          <w:szCs w:val="22"/>
        </w:rPr>
        <w:t>«Покупатель»</w:t>
      </w:r>
      <w:r w:rsidR="00295518">
        <w:rPr>
          <w:b/>
          <w:sz w:val="22"/>
          <w:szCs w:val="22"/>
        </w:rPr>
        <w:t xml:space="preserve"> </w:t>
      </w:r>
      <w:r w:rsidR="00295518" w:rsidRPr="009714D0">
        <w:rPr>
          <w:sz w:val="22"/>
          <w:szCs w:val="22"/>
        </w:rPr>
        <w:t xml:space="preserve">с другой стороны, </w:t>
      </w:r>
      <w:r w:rsidR="00295518">
        <w:rPr>
          <w:sz w:val="22"/>
          <w:szCs w:val="22"/>
        </w:rPr>
        <w:t>вместе именуемые в дальнейшем  «</w:t>
      </w:r>
      <w:r w:rsidR="00295518" w:rsidRPr="0060088F">
        <w:rPr>
          <w:b/>
          <w:sz w:val="22"/>
          <w:szCs w:val="22"/>
        </w:rPr>
        <w:t>Стороны</w:t>
      </w:r>
      <w:r w:rsidR="00295518">
        <w:rPr>
          <w:b/>
          <w:sz w:val="22"/>
          <w:szCs w:val="22"/>
        </w:rPr>
        <w:t>»</w:t>
      </w:r>
      <w:r w:rsidR="00295518">
        <w:rPr>
          <w:sz w:val="22"/>
          <w:szCs w:val="22"/>
        </w:rPr>
        <w:t xml:space="preserve">, </w:t>
      </w:r>
      <w:r w:rsidR="00295518" w:rsidRPr="009714D0">
        <w:rPr>
          <w:sz w:val="22"/>
          <w:szCs w:val="22"/>
        </w:rPr>
        <w:t>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="00E10ECF">
        <w:rPr>
          <w:b/>
          <w:sz w:val="22"/>
          <w:szCs w:val="22"/>
        </w:rPr>
        <w:t>Покупателя</w:t>
      </w:r>
      <w:r w:rsidR="000D5856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</w:p>
    <w:p w:rsidR="004375B2" w:rsidRPr="004E3183" w:rsidRDefault="00155D1E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5B2" w:rsidRDefault="004375B2" w:rsidP="000D5856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 принять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и уплатить за него денежную сумму (цену),</w:t>
      </w:r>
      <w:r w:rsidR="00E10ECF">
        <w:rPr>
          <w:sz w:val="22"/>
          <w:szCs w:val="22"/>
        </w:rPr>
        <w:t xml:space="preserve"> указанную в п.3.1. настоящего Д</w:t>
      </w:r>
      <w:r w:rsidRPr="004E3183">
        <w:rPr>
          <w:sz w:val="22"/>
          <w:szCs w:val="22"/>
        </w:rPr>
        <w:t>оговора</w:t>
      </w:r>
      <w:r w:rsidR="00E10ECF">
        <w:rPr>
          <w:sz w:val="22"/>
          <w:szCs w:val="22"/>
        </w:rPr>
        <w:t xml:space="preserve"> купли-продажи (далее - Договор)</w:t>
      </w:r>
      <w:r w:rsidRPr="004E3183">
        <w:rPr>
          <w:sz w:val="22"/>
          <w:szCs w:val="22"/>
        </w:rPr>
        <w:t>.</w:t>
      </w:r>
    </w:p>
    <w:p w:rsidR="007E0EA7" w:rsidRPr="004E3183" w:rsidRDefault="007E0EA7" w:rsidP="007E0EA7">
      <w:pPr>
        <w:ind w:firstLine="284"/>
        <w:jc w:val="both"/>
        <w:rPr>
          <w:sz w:val="22"/>
          <w:szCs w:val="22"/>
        </w:rPr>
      </w:pPr>
      <w:r w:rsidRPr="00AC7989">
        <w:rPr>
          <w:sz w:val="22"/>
          <w:szCs w:val="22"/>
        </w:rPr>
        <w:t xml:space="preserve">1.2. </w:t>
      </w:r>
      <w:r w:rsidRPr="00AC7989">
        <w:rPr>
          <w:b/>
          <w:sz w:val="22"/>
          <w:szCs w:val="22"/>
        </w:rPr>
        <w:t>Имущество</w:t>
      </w:r>
      <w:r w:rsidRPr="00AC7989">
        <w:rPr>
          <w:sz w:val="22"/>
          <w:szCs w:val="22"/>
        </w:rPr>
        <w:t xml:space="preserve">  принадлежит </w:t>
      </w:r>
      <w:r w:rsidRPr="00AC7989">
        <w:rPr>
          <w:b/>
          <w:sz w:val="22"/>
          <w:szCs w:val="22"/>
        </w:rPr>
        <w:t>Продавцу</w:t>
      </w:r>
      <w:r w:rsidRPr="00AC7989">
        <w:rPr>
          <w:sz w:val="22"/>
          <w:szCs w:val="22"/>
        </w:rPr>
        <w:t xml:space="preserve"> на праве собственности. На момент заключения настоящего </w:t>
      </w:r>
      <w:r w:rsidRPr="00AC7989">
        <w:rPr>
          <w:b/>
          <w:sz w:val="22"/>
          <w:szCs w:val="22"/>
        </w:rPr>
        <w:t>Договора</w:t>
      </w:r>
      <w:r w:rsidRPr="00AC7989">
        <w:rPr>
          <w:sz w:val="22"/>
          <w:szCs w:val="22"/>
        </w:rPr>
        <w:t xml:space="preserve"> отчуждаемое по настоящему </w:t>
      </w:r>
      <w:r w:rsidR="000D00D8" w:rsidRPr="00AC7989">
        <w:rPr>
          <w:b/>
          <w:sz w:val="22"/>
          <w:szCs w:val="22"/>
        </w:rPr>
        <w:t>Д</w:t>
      </w:r>
      <w:r w:rsidRPr="00AC7989">
        <w:rPr>
          <w:b/>
          <w:sz w:val="22"/>
          <w:szCs w:val="22"/>
        </w:rPr>
        <w:t xml:space="preserve">оговору </w:t>
      </w:r>
      <w:r w:rsidRPr="00AC7989">
        <w:rPr>
          <w:sz w:val="22"/>
          <w:szCs w:val="22"/>
        </w:rPr>
        <w:t xml:space="preserve"> </w:t>
      </w:r>
      <w:r w:rsidRPr="00AC7989">
        <w:rPr>
          <w:b/>
          <w:sz w:val="22"/>
          <w:szCs w:val="22"/>
        </w:rPr>
        <w:t xml:space="preserve">Имущество </w:t>
      </w:r>
      <w:r w:rsidRPr="00AC7989">
        <w:rPr>
          <w:sz w:val="22"/>
          <w:szCs w:val="22"/>
        </w:rPr>
        <w:t>не продано,  в споре и под запрещением (арестом) не состоит.</w:t>
      </w:r>
    </w:p>
    <w:p w:rsidR="00AF15D1" w:rsidRPr="00AF15D1" w:rsidRDefault="00AF15D1" w:rsidP="000D5856">
      <w:pPr>
        <w:pStyle w:val="ConsCel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AD45D0">
        <w:rPr>
          <w:rFonts w:ascii="Times New Roman" w:hAnsi="Times New Roman"/>
          <w:sz w:val="22"/>
          <w:szCs w:val="22"/>
        </w:rPr>
        <w:t>1.</w:t>
      </w:r>
      <w:r w:rsidR="007E0EA7">
        <w:rPr>
          <w:rFonts w:ascii="Times New Roman" w:hAnsi="Times New Roman"/>
          <w:sz w:val="22"/>
          <w:szCs w:val="22"/>
        </w:rPr>
        <w:t>3</w:t>
      </w:r>
      <w:r w:rsidRPr="00AD45D0">
        <w:rPr>
          <w:rFonts w:ascii="Times New Roman" w:hAnsi="Times New Roman"/>
          <w:sz w:val="22"/>
          <w:szCs w:val="22"/>
        </w:rPr>
        <w:t>.</w:t>
      </w:r>
      <w:r w:rsidRPr="00AD45D0">
        <w:rPr>
          <w:rFonts w:ascii="Times New Roman" w:hAnsi="Times New Roman"/>
          <w:b/>
          <w:sz w:val="22"/>
          <w:szCs w:val="22"/>
        </w:rPr>
        <w:t>Имущество</w:t>
      </w:r>
      <w:r w:rsidRPr="00AD45D0">
        <w:rPr>
          <w:rFonts w:ascii="Times New Roman" w:hAnsi="Times New Roman"/>
          <w:sz w:val="22"/>
          <w:szCs w:val="22"/>
        </w:rPr>
        <w:t xml:space="preserve"> продается в соответствии со стат</w:t>
      </w:r>
      <w:r w:rsidR="000D5856">
        <w:rPr>
          <w:rFonts w:ascii="Times New Roman" w:hAnsi="Times New Roman"/>
          <w:sz w:val="22"/>
          <w:szCs w:val="22"/>
        </w:rPr>
        <w:t>ьей 213.26 Федерального закона «</w:t>
      </w:r>
      <w:r w:rsidRPr="00AD45D0">
        <w:rPr>
          <w:rFonts w:ascii="Times New Roman" w:hAnsi="Times New Roman"/>
          <w:sz w:val="22"/>
          <w:szCs w:val="22"/>
        </w:rPr>
        <w:t xml:space="preserve">О несостоятельности (банкротстве)» и </w:t>
      </w:r>
      <w:r w:rsidR="00AC3BA6">
        <w:rPr>
          <w:rFonts w:ascii="Times New Roman" w:hAnsi="Times New Roman"/>
          <w:sz w:val="22"/>
          <w:szCs w:val="22"/>
        </w:rPr>
        <w:t>Определением Арбитражного суда Омской области от 12.09.2021 г. по делу № А46-2996/2017</w:t>
      </w:r>
      <w:r w:rsidRPr="00AD45D0">
        <w:rPr>
          <w:rFonts w:ascii="Times New Roman" w:hAnsi="Times New Roman"/>
          <w:sz w:val="22"/>
          <w:szCs w:val="22"/>
        </w:rPr>
        <w:t>.</w:t>
      </w:r>
    </w:p>
    <w:p w:rsidR="004375B2" w:rsidRPr="004E3183" w:rsidRDefault="004375B2" w:rsidP="000D5856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7E0EA7">
        <w:rPr>
          <w:sz w:val="22"/>
          <w:szCs w:val="22"/>
        </w:rPr>
        <w:t>4</w:t>
      </w:r>
      <w:r w:rsidRPr="004E3183">
        <w:rPr>
          <w:sz w:val="22"/>
          <w:szCs w:val="22"/>
        </w:rPr>
        <w:t xml:space="preserve">. Право собственности на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переходит  к </w:t>
      </w:r>
      <w:r w:rsidRPr="004E3183">
        <w:rPr>
          <w:b/>
          <w:sz w:val="22"/>
          <w:szCs w:val="22"/>
        </w:rPr>
        <w:t>Покупателю</w:t>
      </w:r>
      <w:r w:rsidRPr="004E3183">
        <w:rPr>
          <w:sz w:val="22"/>
          <w:szCs w:val="22"/>
        </w:rPr>
        <w:t xml:space="preserve"> с момента полной оплаты</w:t>
      </w:r>
      <w:r w:rsidR="006A2E42">
        <w:rPr>
          <w:sz w:val="22"/>
          <w:szCs w:val="22"/>
        </w:rPr>
        <w:t xml:space="preserve"> по Договору.</w:t>
      </w:r>
    </w:p>
    <w:p w:rsidR="004375B2" w:rsidRDefault="004375B2" w:rsidP="00E10ECF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7E0EA7">
        <w:rPr>
          <w:sz w:val="22"/>
          <w:szCs w:val="22"/>
        </w:rPr>
        <w:t>5</w:t>
      </w:r>
      <w:r w:rsidRPr="004E3183">
        <w:rPr>
          <w:sz w:val="22"/>
          <w:szCs w:val="22"/>
        </w:rPr>
        <w:t xml:space="preserve">. Документы </w:t>
      </w:r>
      <w:r w:rsidR="00765A30">
        <w:rPr>
          <w:sz w:val="22"/>
          <w:szCs w:val="22"/>
        </w:rPr>
        <w:t>на</w:t>
      </w:r>
      <w:r w:rsidR="000D5856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Имуществ</w:t>
      </w:r>
      <w:r w:rsidR="00765A30">
        <w:rPr>
          <w:b/>
          <w:sz w:val="22"/>
          <w:szCs w:val="22"/>
        </w:rPr>
        <w:t>о</w:t>
      </w:r>
      <w:r w:rsidR="000D5856">
        <w:rPr>
          <w:b/>
          <w:sz w:val="22"/>
          <w:szCs w:val="22"/>
        </w:rPr>
        <w:t xml:space="preserve"> </w:t>
      </w:r>
      <w:r w:rsidR="001D6A3A" w:rsidRPr="00B048D3">
        <w:rPr>
          <w:sz w:val="22"/>
          <w:szCs w:val="22"/>
        </w:rPr>
        <w:t>(в случае их наличия)</w:t>
      </w:r>
      <w:r w:rsidR="00E41827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передаются по акту приема-передачи после полной оплаты по Договору. </w:t>
      </w:r>
    </w:p>
    <w:p w:rsidR="00586AE7" w:rsidRPr="00586AE7" w:rsidRDefault="00586AE7" w:rsidP="00586AE7">
      <w:pPr>
        <w:ind w:firstLine="284"/>
        <w:jc w:val="both"/>
        <w:rPr>
          <w:sz w:val="22"/>
          <w:szCs w:val="22"/>
        </w:rPr>
      </w:pPr>
      <w:r w:rsidRPr="00586AE7">
        <w:rPr>
          <w:sz w:val="22"/>
          <w:szCs w:val="22"/>
        </w:rPr>
        <w:t xml:space="preserve">1.6. Покупатель самостоятельно и за свой счет осуществляет вывоз приобретенного </w:t>
      </w:r>
      <w:r w:rsidRPr="00586AE7">
        <w:rPr>
          <w:b/>
          <w:sz w:val="22"/>
          <w:szCs w:val="22"/>
        </w:rPr>
        <w:t>Имущества</w:t>
      </w:r>
      <w:r w:rsidRPr="00586AE7">
        <w:rPr>
          <w:sz w:val="22"/>
          <w:szCs w:val="22"/>
        </w:rPr>
        <w:t>, в том числе производит оплату расходов на его демонтаж, погрузку, разгрузку</w:t>
      </w:r>
      <w:r>
        <w:rPr>
          <w:sz w:val="22"/>
          <w:szCs w:val="22"/>
        </w:rPr>
        <w:t>, доставку</w:t>
      </w:r>
      <w:r w:rsidRPr="00586AE7">
        <w:rPr>
          <w:sz w:val="22"/>
          <w:szCs w:val="22"/>
        </w:rPr>
        <w:t xml:space="preserve">. </w:t>
      </w:r>
    </w:p>
    <w:p w:rsidR="000D5856" w:rsidRPr="00AC3BA6" w:rsidRDefault="000D5856" w:rsidP="00E10ECF">
      <w:pPr>
        <w:ind w:firstLine="284"/>
        <w:jc w:val="both"/>
        <w:rPr>
          <w:sz w:val="22"/>
          <w:szCs w:val="22"/>
          <w:highlight w:val="yellow"/>
        </w:rPr>
      </w:pPr>
      <w:r w:rsidRPr="000620BD">
        <w:rPr>
          <w:sz w:val="22"/>
          <w:szCs w:val="22"/>
          <w:highlight w:val="yellow"/>
        </w:rPr>
        <w:t>1.</w:t>
      </w:r>
      <w:r w:rsidR="00586AE7">
        <w:rPr>
          <w:sz w:val="22"/>
          <w:szCs w:val="22"/>
          <w:highlight w:val="yellow"/>
        </w:rPr>
        <w:t>7</w:t>
      </w:r>
      <w:r w:rsidRPr="000620BD">
        <w:rPr>
          <w:sz w:val="22"/>
          <w:szCs w:val="22"/>
          <w:highlight w:val="yellow"/>
        </w:rPr>
        <w:t>. В случае</w:t>
      </w:r>
      <w:proofErr w:type="gramStart"/>
      <w:r w:rsidRPr="000620BD">
        <w:rPr>
          <w:sz w:val="22"/>
          <w:szCs w:val="22"/>
          <w:highlight w:val="yellow"/>
        </w:rPr>
        <w:t>,</w:t>
      </w:r>
      <w:proofErr w:type="gramEnd"/>
      <w:r w:rsidRPr="000620BD">
        <w:rPr>
          <w:sz w:val="22"/>
          <w:szCs w:val="22"/>
          <w:highlight w:val="yellow"/>
        </w:rPr>
        <w:t xml:space="preserve"> если Имущество, указанное в п. 1.1. </w:t>
      </w:r>
      <w:proofErr w:type="gramStart"/>
      <w:r w:rsidRPr="000620BD">
        <w:rPr>
          <w:sz w:val="22"/>
          <w:szCs w:val="22"/>
          <w:highlight w:val="yellow"/>
        </w:rPr>
        <w:t xml:space="preserve">Договора является крупногабаритным  </w:t>
      </w:r>
      <w:proofErr w:type="spellStart"/>
      <w:r w:rsidRPr="000620BD">
        <w:rPr>
          <w:sz w:val="22"/>
          <w:szCs w:val="22"/>
          <w:highlight w:val="yellow"/>
        </w:rPr>
        <w:t>маломобильным</w:t>
      </w:r>
      <w:proofErr w:type="spellEnd"/>
      <w:r w:rsidRPr="000620BD">
        <w:rPr>
          <w:sz w:val="22"/>
          <w:szCs w:val="22"/>
          <w:highlight w:val="yellow"/>
        </w:rPr>
        <w:t xml:space="preserve"> производственным оборудованием, требующим при его монтаже-демонтаже конструктивного вмешательства в объект недвижимости, в котором оно смонтировано, </w:t>
      </w:r>
      <w:r w:rsidRPr="00AC3BA6">
        <w:rPr>
          <w:b/>
          <w:sz w:val="22"/>
          <w:szCs w:val="22"/>
          <w:highlight w:val="yellow"/>
        </w:rPr>
        <w:t>Покупатель</w:t>
      </w:r>
      <w:r w:rsidRPr="000620BD">
        <w:rPr>
          <w:sz w:val="22"/>
          <w:szCs w:val="22"/>
          <w:highlight w:val="yellow"/>
        </w:rPr>
        <w:t xml:space="preserve"> самостоятельно и за свой счет несет все расходы, связанные с </w:t>
      </w:r>
      <w:proofErr w:type="spellStart"/>
      <w:r w:rsidRPr="000620BD">
        <w:rPr>
          <w:sz w:val="22"/>
          <w:szCs w:val="22"/>
          <w:highlight w:val="yellow"/>
        </w:rPr>
        <w:t>самовывозом</w:t>
      </w:r>
      <w:proofErr w:type="spellEnd"/>
      <w:r w:rsidRPr="000620BD">
        <w:rPr>
          <w:sz w:val="22"/>
          <w:szCs w:val="22"/>
          <w:highlight w:val="yellow"/>
        </w:rPr>
        <w:t xml:space="preserve"> приобретенного имущества, в том числе расходы не его демонтаж</w:t>
      </w:r>
      <w:r w:rsidR="00FC7178" w:rsidRPr="000620BD">
        <w:rPr>
          <w:sz w:val="22"/>
          <w:szCs w:val="22"/>
          <w:highlight w:val="yellow"/>
        </w:rPr>
        <w:t>, погрузку, разгрузку, а также обязуется компенсировать в полном объему фактические понесенные расходы собственником объекта недвижимости на восстановление последнего до первоначального</w:t>
      </w:r>
      <w:proofErr w:type="gramEnd"/>
      <w:r w:rsidR="00FC7178" w:rsidRPr="000620BD">
        <w:rPr>
          <w:sz w:val="22"/>
          <w:szCs w:val="22"/>
          <w:highlight w:val="yellow"/>
        </w:rPr>
        <w:t xml:space="preserve"> состояния («до начала </w:t>
      </w:r>
      <w:r w:rsidR="00FC7178" w:rsidRPr="00AC3BA6">
        <w:rPr>
          <w:sz w:val="22"/>
          <w:szCs w:val="22"/>
          <w:highlight w:val="yellow"/>
        </w:rPr>
        <w:t>демонтажа оборудования»).</w:t>
      </w:r>
    </w:p>
    <w:p w:rsidR="00AC3BA6" w:rsidRDefault="00B46795" w:rsidP="00FC7178">
      <w:pPr>
        <w:ind w:firstLine="284"/>
        <w:jc w:val="both"/>
        <w:rPr>
          <w:sz w:val="22"/>
          <w:szCs w:val="22"/>
          <w:highlight w:val="yellow"/>
        </w:rPr>
      </w:pPr>
      <w:r w:rsidRPr="00AC3BA6">
        <w:rPr>
          <w:sz w:val="22"/>
          <w:szCs w:val="22"/>
          <w:highlight w:val="yellow"/>
        </w:rPr>
        <w:t>1.</w:t>
      </w:r>
      <w:r w:rsidR="00586AE7">
        <w:rPr>
          <w:sz w:val="22"/>
          <w:szCs w:val="22"/>
          <w:highlight w:val="yellow"/>
        </w:rPr>
        <w:t>8</w:t>
      </w:r>
      <w:r w:rsidR="00AC3BA6" w:rsidRPr="00AC3BA6">
        <w:rPr>
          <w:sz w:val="22"/>
          <w:szCs w:val="22"/>
          <w:highlight w:val="yellow"/>
        </w:rPr>
        <w:t xml:space="preserve">. </w:t>
      </w:r>
      <w:proofErr w:type="gramStart"/>
      <w:r w:rsidR="00AC3BA6" w:rsidRPr="00AC3BA6">
        <w:rPr>
          <w:sz w:val="22"/>
          <w:szCs w:val="22"/>
          <w:highlight w:val="yellow"/>
        </w:rPr>
        <w:t xml:space="preserve">При расположении </w:t>
      </w:r>
      <w:r w:rsidR="00AC3BA6" w:rsidRPr="00AC3BA6">
        <w:rPr>
          <w:b/>
          <w:sz w:val="22"/>
          <w:szCs w:val="22"/>
          <w:highlight w:val="yellow"/>
        </w:rPr>
        <w:t>Имущества</w:t>
      </w:r>
      <w:r w:rsidR="00AC3BA6" w:rsidRPr="00AC3BA6">
        <w:rPr>
          <w:sz w:val="22"/>
          <w:szCs w:val="22"/>
          <w:highlight w:val="yellow"/>
        </w:rPr>
        <w:t xml:space="preserve"> в объекте недвижимости, принадлежащего третьему лицу, и в котором находится  действующее производство, </w:t>
      </w:r>
      <w:r w:rsidR="00AC3BA6" w:rsidRPr="00AC3BA6">
        <w:rPr>
          <w:sz w:val="22"/>
          <w:szCs w:val="22"/>
        </w:rPr>
        <w:t xml:space="preserve">в случае необходимости </w:t>
      </w:r>
      <w:r w:rsidR="00AC3BA6" w:rsidRPr="00AC3BA6">
        <w:rPr>
          <w:sz w:val="22"/>
          <w:szCs w:val="22"/>
          <w:highlight w:val="yellow"/>
        </w:rPr>
        <w:t xml:space="preserve">приостановки производственных процессов на период демонтажа продаваемого имущества и восстановления объекта недвижимости до первоначального состояния ("до начала демонтажа оборудования"), на </w:t>
      </w:r>
      <w:r w:rsidR="00AC3BA6" w:rsidRPr="00AC3BA6">
        <w:rPr>
          <w:b/>
          <w:sz w:val="22"/>
          <w:szCs w:val="22"/>
          <w:highlight w:val="yellow"/>
        </w:rPr>
        <w:t>Покупателя</w:t>
      </w:r>
      <w:r w:rsidR="00AC3BA6" w:rsidRPr="00AC3BA6">
        <w:rPr>
          <w:sz w:val="22"/>
          <w:szCs w:val="22"/>
          <w:highlight w:val="yellow"/>
        </w:rPr>
        <w:t xml:space="preserve"> возлагается соразмерная компенсация финансовых потерь собственника данного производства, связанных с  приостановкой производственных процессов.</w:t>
      </w:r>
      <w:proofErr w:type="gramEnd"/>
    </w:p>
    <w:p w:rsidR="00586AE7" w:rsidRPr="00AC3BA6" w:rsidRDefault="00586AE7" w:rsidP="00FC7178">
      <w:pPr>
        <w:ind w:firstLine="284"/>
        <w:jc w:val="both"/>
        <w:rPr>
          <w:sz w:val="22"/>
          <w:szCs w:val="22"/>
          <w:highlight w:val="yellow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800C8D">
        <w:rPr>
          <w:b/>
          <w:noProof/>
          <w:sz w:val="22"/>
          <w:szCs w:val="22"/>
        </w:rPr>
        <w:lastRenderedPageBreak/>
        <w:t>2.</w:t>
      </w:r>
      <w:r w:rsidRPr="00800C8D">
        <w:rPr>
          <w:b/>
          <w:sz w:val="22"/>
          <w:szCs w:val="22"/>
        </w:rPr>
        <w:t xml:space="preserve"> Обязанности сторон</w:t>
      </w:r>
      <w:r w:rsidRPr="004E3183">
        <w:rPr>
          <w:b/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E10ECF">
        <w:rPr>
          <w:sz w:val="22"/>
          <w:szCs w:val="22"/>
        </w:rPr>
        <w:t xml:space="preserve">не позднее </w:t>
      </w:r>
      <w:r w:rsidR="00BA1F81" w:rsidRPr="00E10ECF">
        <w:rPr>
          <w:sz w:val="22"/>
          <w:szCs w:val="22"/>
        </w:rPr>
        <w:t>5 (пяти)календарных</w:t>
      </w:r>
      <w:r w:rsidRPr="00E10ECF">
        <w:rPr>
          <w:sz w:val="22"/>
          <w:szCs w:val="22"/>
        </w:rPr>
        <w:t xml:space="preserve"> дней</w:t>
      </w:r>
      <w:r w:rsidRPr="004E3183">
        <w:rPr>
          <w:sz w:val="22"/>
          <w:szCs w:val="22"/>
        </w:rPr>
        <w:t xml:space="preserve"> с момен</w:t>
      </w:r>
      <w:r w:rsidR="00AD5AF6"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Default="004375B2" w:rsidP="00970B06">
      <w:pPr>
        <w:ind w:firstLine="284"/>
        <w:jc w:val="both"/>
        <w:rPr>
          <w:sz w:val="22"/>
          <w:szCs w:val="22"/>
        </w:rPr>
      </w:pPr>
      <w:r w:rsidRPr="00970B06">
        <w:rPr>
          <w:noProof/>
          <w:sz w:val="22"/>
          <w:szCs w:val="22"/>
        </w:rPr>
        <w:t>2.2.1.</w:t>
      </w:r>
      <w:r w:rsidR="00970B06" w:rsidRPr="00970B06">
        <w:rPr>
          <w:sz w:val="22"/>
          <w:szCs w:val="22"/>
        </w:rPr>
        <w:t xml:space="preserve">Осуществить приемку </w:t>
      </w:r>
      <w:r w:rsidR="00970B06" w:rsidRPr="00970B06">
        <w:rPr>
          <w:b/>
          <w:sz w:val="22"/>
          <w:szCs w:val="22"/>
        </w:rPr>
        <w:t xml:space="preserve">Имущества </w:t>
      </w:r>
      <w:r w:rsidR="00970B06" w:rsidRPr="00970B06">
        <w:rPr>
          <w:sz w:val="22"/>
          <w:szCs w:val="22"/>
        </w:rPr>
        <w:t>в предусмотренные в п. 2.1.1.  настоящего Договора сроки.</w:t>
      </w:r>
    </w:p>
    <w:p w:rsidR="00A25599" w:rsidRPr="004E3183" w:rsidRDefault="00A25599" w:rsidP="004375B2">
      <w:pPr>
        <w:ind w:firstLine="284"/>
        <w:jc w:val="both"/>
        <w:rPr>
          <w:sz w:val="22"/>
          <w:szCs w:val="22"/>
        </w:rPr>
      </w:pPr>
      <w:r w:rsidRPr="00A25599">
        <w:rPr>
          <w:sz w:val="22"/>
          <w:szCs w:val="22"/>
        </w:rPr>
        <w:t>2.2.2. В течение 10 (десяти рабочих) дней после подписания акта приема-передачи имущества</w:t>
      </w:r>
      <w:r>
        <w:rPr>
          <w:sz w:val="22"/>
          <w:szCs w:val="22"/>
        </w:rPr>
        <w:t xml:space="preserve"> самостоятельно и за свой счет осуществить демонтаж (в случае необходимости) и вывоз </w:t>
      </w:r>
      <w:r w:rsidRPr="00A25599">
        <w:rPr>
          <w:b/>
          <w:sz w:val="22"/>
          <w:szCs w:val="22"/>
        </w:rPr>
        <w:t>Имущества</w:t>
      </w:r>
      <w:r>
        <w:rPr>
          <w:sz w:val="22"/>
          <w:szCs w:val="22"/>
        </w:rPr>
        <w:t>.</w:t>
      </w:r>
    </w:p>
    <w:p w:rsidR="004375B2" w:rsidRPr="004E3183" w:rsidRDefault="004375B2" w:rsidP="00ED4660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="00A25599">
        <w:rPr>
          <w:noProof/>
          <w:sz w:val="22"/>
          <w:szCs w:val="22"/>
        </w:rPr>
        <w:t>3</w:t>
      </w:r>
      <w:r w:rsidRPr="004E3183">
        <w:rPr>
          <w:noProof/>
          <w:sz w:val="22"/>
          <w:szCs w:val="22"/>
        </w:rPr>
        <w:t>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 w:rsidR="00155D1E"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 w:rsidR="00155D1E"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</w:t>
      </w:r>
      <w:r w:rsidR="001428B7">
        <w:rPr>
          <w:noProof/>
          <w:sz w:val="22"/>
          <w:szCs w:val="22"/>
        </w:rPr>
        <w:t>2</w:t>
      </w:r>
      <w:r w:rsidRPr="004E3183">
        <w:rPr>
          <w:noProof/>
          <w:sz w:val="22"/>
          <w:szCs w:val="22"/>
        </w:rPr>
        <w:t>.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="00E65FF0">
        <w:rPr>
          <w:color w:val="000000"/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тридцати</w:t>
      </w:r>
      <w:r>
        <w:rPr>
          <w:color w:val="000000"/>
          <w:sz w:val="22"/>
          <w:szCs w:val="22"/>
        </w:rPr>
        <w:t>)</w:t>
      </w:r>
      <w:r w:rsidR="00E65FF0">
        <w:rPr>
          <w:color w:val="000000"/>
          <w:sz w:val="22"/>
          <w:szCs w:val="22"/>
        </w:rPr>
        <w:t xml:space="preserve"> </w:t>
      </w:r>
      <w:r w:rsidR="00BA1F81">
        <w:rPr>
          <w:color w:val="000000"/>
          <w:sz w:val="22"/>
          <w:szCs w:val="22"/>
        </w:rPr>
        <w:t>календарных</w:t>
      </w:r>
      <w:r w:rsidR="00581D82">
        <w:rPr>
          <w:color w:val="000000"/>
          <w:sz w:val="22"/>
          <w:szCs w:val="22"/>
        </w:rPr>
        <w:t xml:space="preserve">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 w:rsidR="00581D82"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sz w:val="22"/>
          <w:szCs w:val="22"/>
        </w:rPr>
        <w:t>безналичным путем на</w:t>
      </w:r>
      <w:r w:rsidR="00581D82"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 w:rsidR="00AD2C57">
        <w:rPr>
          <w:sz w:val="22"/>
          <w:szCs w:val="22"/>
        </w:rPr>
        <w:t>Афанасенко Юрия Евгеньевича</w:t>
      </w:r>
      <w:r w:rsidRPr="004E3183">
        <w:rPr>
          <w:sz w:val="22"/>
          <w:szCs w:val="22"/>
        </w:rPr>
        <w:t>.</w:t>
      </w:r>
    </w:p>
    <w:p w:rsidR="004375B2" w:rsidRPr="006B689F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3.</w:t>
      </w:r>
      <w:r w:rsidR="001428B7">
        <w:rPr>
          <w:sz w:val="22"/>
          <w:szCs w:val="22"/>
        </w:rPr>
        <w:t>3</w:t>
      </w:r>
      <w:r w:rsidRPr="004E3183">
        <w:rPr>
          <w:sz w:val="22"/>
          <w:szCs w:val="22"/>
        </w:rPr>
        <w:t xml:space="preserve">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 w:rsidR="007B7EC9">
        <w:rPr>
          <w:sz w:val="22"/>
          <w:szCs w:val="22"/>
        </w:rPr>
        <w:t xml:space="preserve">по договору в течение 30 дней с даты подписания </w:t>
      </w:r>
      <w:r w:rsidRPr="004E3183">
        <w:rPr>
          <w:sz w:val="22"/>
          <w:szCs w:val="22"/>
        </w:rPr>
        <w:t xml:space="preserve"> настоящего Договора, Договор расторгается</w:t>
      </w:r>
      <w:r w:rsidR="00E65FF0">
        <w:rPr>
          <w:sz w:val="22"/>
          <w:szCs w:val="22"/>
        </w:rPr>
        <w:t xml:space="preserve"> (дополнительного уведомления о расторжении Договора не требуется),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t>задаток в размере</w:t>
      </w:r>
      <w:proofErr w:type="gramStart"/>
      <w:r w:rsidR="00A36747" w:rsidRPr="006B689F">
        <w:rPr>
          <w:sz w:val="22"/>
          <w:szCs w:val="22"/>
        </w:rPr>
        <w:t>__________</w:t>
      </w:r>
      <w:r w:rsidRPr="006B689F">
        <w:rPr>
          <w:sz w:val="22"/>
          <w:szCs w:val="22"/>
        </w:rPr>
        <w:t xml:space="preserve"> (</w:t>
      </w:r>
      <w:r w:rsidR="00A36747" w:rsidRPr="006B689F">
        <w:rPr>
          <w:sz w:val="22"/>
          <w:szCs w:val="22"/>
        </w:rPr>
        <w:t>_______________________</w:t>
      </w:r>
      <w:r w:rsidRPr="006B689F">
        <w:rPr>
          <w:sz w:val="22"/>
          <w:szCs w:val="22"/>
        </w:rPr>
        <w:t xml:space="preserve">) </w:t>
      </w:r>
      <w:proofErr w:type="gramEnd"/>
      <w:r w:rsidRPr="006B689F">
        <w:rPr>
          <w:sz w:val="22"/>
          <w:szCs w:val="22"/>
        </w:rPr>
        <w:t>рублей 00 копеек не возвращается.</w:t>
      </w:r>
    </w:p>
    <w:p w:rsidR="004375B2" w:rsidRPr="008922F8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4</w:t>
      </w:r>
      <w:r w:rsidR="004375B2" w:rsidRPr="008922F8">
        <w:rPr>
          <w:b/>
          <w:noProof/>
          <w:sz w:val="22"/>
          <w:szCs w:val="22"/>
        </w:rPr>
        <w:t>.</w:t>
      </w:r>
      <w:r w:rsidR="004375B2" w:rsidRPr="008922F8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75B2" w:rsidRPr="004E3183">
        <w:rPr>
          <w:sz w:val="22"/>
          <w:szCs w:val="22"/>
        </w:rPr>
        <w:t xml:space="preserve">.1. </w:t>
      </w:r>
      <w:r w:rsidR="004375B2" w:rsidRPr="004E3183">
        <w:rPr>
          <w:b/>
          <w:sz w:val="22"/>
          <w:szCs w:val="22"/>
        </w:rPr>
        <w:t>Продавец</w:t>
      </w:r>
      <w:r w:rsidR="004375B2"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="004375B2" w:rsidRPr="004E3183">
        <w:rPr>
          <w:b/>
          <w:sz w:val="22"/>
          <w:szCs w:val="22"/>
        </w:rPr>
        <w:t>Имущество</w:t>
      </w:r>
      <w:r w:rsidR="004375B2"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="004375B2" w:rsidRPr="004E3183">
        <w:rPr>
          <w:b/>
          <w:sz w:val="22"/>
          <w:szCs w:val="22"/>
        </w:rPr>
        <w:t>Покупателя.</w:t>
      </w:r>
    </w:p>
    <w:p w:rsidR="004375B2" w:rsidRPr="00ED4660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.1.</w:t>
      </w:r>
      <w:r w:rsidR="004375B2"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 w:rsidR="001D512E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4375B2" w:rsidRPr="004E3183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="004375B2"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4375B2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Заключительные положения</w:t>
      </w:r>
    </w:p>
    <w:p w:rsidR="00C03F8A" w:rsidRPr="008922F8" w:rsidRDefault="00C03F8A" w:rsidP="00C03F8A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(внутреннего) осмотра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</w:p>
    <w:p w:rsidR="00AD45D0" w:rsidRDefault="00AD45D0" w:rsidP="00D55AF5">
      <w:pPr>
        <w:pStyle w:val="a7"/>
        <w:widowControl/>
        <w:numPr>
          <w:ilvl w:val="1"/>
          <w:numId w:val="3"/>
        </w:numPr>
        <w:suppressAutoHyphens w:val="0"/>
        <w:autoSpaceDE/>
        <w:autoSpaceDN w:val="0"/>
        <w:ind w:left="0" w:firstLine="284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уклонялся от принятия </w:t>
      </w:r>
      <w:r>
        <w:rPr>
          <w:b/>
          <w:sz w:val="22"/>
          <w:szCs w:val="22"/>
        </w:rPr>
        <w:t>Имущества</w:t>
      </w:r>
      <w:r>
        <w:rPr>
          <w:sz w:val="22"/>
          <w:szCs w:val="22"/>
        </w:rPr>
        <w:t xml:space="preserve"> и</w:t>
      </w:r>
      <w:r>
        <w:rPr>
          <w:b/>
          <w:sz w:val="22"/>
          <w:szCs w:val="22"/>
        </w:rPr>
        <w:t xml:space="preserve"> не принял </w:t>
      </w:r>
      <w:r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Продавца </w:t>
      </w:r>
      <w:bookmarkEnd w:id="0"/>
      <w:r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 xml:space="preserve"> в оговоренные в п. 2.2.1 настоящего </w:t>
      </w:r>
      <w:r>
        <w:rPr>
          <w:b/>
          <w:sz w:val="22"/>
          <w:szCs w:val="22"/>
        </w:rPr>
        <w:t>Договора</w:t>
      </w:r>
      <w:r>
        <w:rPr>
          <w:sz w:val="22"/>
          <w:szCs w:val="22"/>
        </w:rPr>
        <w:t xml:space="preserve"> сроки, риск случайной гибели или случайного повреждения </w:t>
      </w:r>
      <w:r>
        <w:rPr>
          <w:b/>
          <w:sz w:val="22"/>
          <w:szCs w:val="22"/>
        </w:rPr>
        <w:t xml:space="preserve">Имущества </w:t>
      </w:r>
      <w:r>
        <w:rPr>
          <w:sz w:val="22"/>
          <w:szCs w:val="22"/>
        </w:rPr>
        <w:t>несет</w:t>
      </w:r>
      <w:r>
        <w:rPr>
          <w:b/>
          <w:sz w:val="22"/>
          <w:szCs w:val="22"/>
        </w:rPr>
        <w:t xml:space="preserve"> Покупатель.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не  страдают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подписания 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C03F8A" w:rsidRPr="00C03F8A" w:rsidRDefault="00C03F8A" w:rsidP="002C251E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lastRenderedPageBreak/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подписания</w:t>
      </w:r>
      <w:r w:rsidR="00B048D3">
        <w:rPr>
          <w:sz w:val="22"/>
          <w:szCs w:val="22"/>
        </w:rPr>
        <w:t xml:space="preserve"> Акта приема-передачи имущества.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6</w:t>
      </w:r>
      <w:r w:rsidR="004375B2" w:rsidRPr="004E3183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7</w:t>
      </w:r>
      <w:r w:rsidR="004375B2" w:rsidRPr="004E3183">
        <w:rPr>
          <w:noProof/>
          <w:sz w:val="22"/>
          <w:szCs w:val="22"/>
        </w:rPr>
        <w:t>.</w:t>
      </w:r>
      <w:r w:rsidR="004375B2" w:rsidRPr="004E3183">
        <w:rPr>
          <w:sz w:val="22"/>
          <w:szCs w:val="22"/>
        </w:rPr>
        <w:t xml:space="preserve"> Настоящий договор составлен в </w:t>
      </w:r>
      <w:r w:rsidR="003011C4">
        <w:rPr>
          <w:sz w:val="22"/>
          <w:szCs w:val="22"/>
        </w:rPr>
        <w:t>двух</w:t>
      </w:r>
      <w:r w:rsidR="004375B2" w:rsidRPr="004E3183">
        <w:rPr>
          <w:sz w:val="22"/>
          <w:szCs w:val="22"/>
        </w:rPr>
        <w:t xml:space="preserve"> экземплярах, имеющих одинаковую юридическую силу. </w:t>
      </w:r>
    </w:p>
    <w:p w:rsidR="004375B2" w:rsidRDefault="004375B2" w:rsidP="004375B2">
      <w:pPr>
        <w:ind w:firstLine="284"/>
        <w:jc w:val="both"/>
        <w:rPr>
          <w:sz w:val="22"/>
          <w:szCs w:val="22"/>
        </w:rPr>
      </w:pPr>
    </w:p>
    <w:p w:rsidR="00AC7989" w:rsidRPr="004E3183" w:rsidRDefault="00AC7989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  <w:r w:rsidR="00AC7989">
        <w:rPr>
          <w:b/>
          <w:sz w:val="22"/>
          <w:szCs w:val="22"/>
        </w:rPr>
        <w:t>: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</w:p>
    <w:p w:rsidR="00FA11DA" w:rsidRPr="003F1D9C" w:rsidRDefault="00FA11DA" w:rsidP="00FA11DA">
      <w:pPr>
        <w:jc w:val="both"/>
      </w:pPr>
      <w:proofErr w:type="spellStart"/>
      <w:r w:rsidRPr="003F1D9C">
        <w:t>Афанасенко</w:t>
      </w:r>
      <w:proofErr w:type="spellEnd"/>
      <w:r w:rsidRPr="003F1D9C">
        <w:t xml:space="preserve"> Юрий Евгеньевич (ИНН 550600322559), в лице финансового управляющего </w:t>
      </w:r>
      <w:r w:rsidR="00BE48CE">
        <w:t xml:space="preserve">ИП </w:t>
      </w:r>
      <w:proofErr w:type="spellStart"/>
      <w:r w:rsidR="00BE48CE">
        <w:t>Афанасенко</w:t>
      </w:r>
      <w:proofErr w:type="spellEnd"/>
      <w:r w:rsidR="00BE48CE">
        <w:t xml:space="preserve"> Ю.Е. </w:t>
      </w:r>
      <w:r w:rsidRPr="003F1D9C">
        <w:t>Глазковой Ирины Сергеевны.</w:t>
      </w:r>
    </w:p>
    <w:p w:rsidR="00FA11DA" w:rsidRPr="003F1D9C" w:rsidRDefault="00FA11DA" w:rsidP="00FA11DA">
      <w:pPr>
        <w:spacing w:line="259" w:lineRule="auto"/>
        <w:jc w:val="both"/>
      </w:pPr>
      <w:proofErr w:type="spellStart"/>
      <w:r w:rsidRPr="003F1D9C">
        <w:t>Сч</w:t>
      </w:r>
      <w:proofErr w:type="spellEnd"/>
      <w:r w:rsidRPr="003F1D9C">
        <w:t xml:space="preserve">. №  40817810809000032113, БИК 045209822,ИНН 7725114488,  </w:t>
      </w:r>
      <w:proofErr w:type="spellStart"/>
      <w:r w:rsidRPr="003F1D9C">
        <w:t>к\сч</w:t>
      </w:r>
      <w:proofErr w:type="spellEnd"/>
      <w:r w:rsidRPr="003F1D9C">
        <w:t xml:space="preserve"> 30101810900000000822 </w:t>
      </w:r>
      <w:r>
        <w:t xml:space="preserve">в ОМСКОМ РФ АО «РОССЕЛЬХОЗБАНК», г. Омск (получатель – </w:t>
      </w:r>
      <w:proofErr w:type="spellStart"/>
      <w:r>
        <w:t>Афанасенко</w:t>
      </w:r>
      <w:proofErr w:type="spellEnd"/>
      <w:r>
        <w:t xml:space="preserve"> Юрий Евгеньевич).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</w:p>
    <w:p w:rsidR="008C0197" w:rsidRPr="008C0197" w:rsidRDefault="008C0197" w:rsidP="008C0197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Подпись____________________________________________________________________________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Default="008C0197" w:rsidP="004375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8C0197" w:rsidRPr="004E3183" w:rsidRDefault="008C0197" w:rsidP="004375B2">
      <w:pPr>
        <w:jc w:val="both"/>
        <w:rPr>
          <w:b/>
          <w:sz w:val="22"/>
          <w:szCs w:val="22"/>
        </w:rPr>
      </w:pP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924"/>
    <w:multiLevelType w:val="hybridMultilevel"/>
    <w:tmpl w:val="32A69602"/>
    <w:lvl w:ilvl="0" w:tplc="36606A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2940DA"/>
    <w:multiLevelType w:val="hybridMultilevel"/>
    <w:tmpl w:val="0E58C9A2"/>
    <w:lvl w:ilvl="0" w:tplc="BDFE5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773F62"/>
    <w:rsid w:val="000620BD"/>
    <w:rsid w:val="000775EB"/>
    <w:rsid w:val="000A251E"/>
    <w:rsid w:val="000C1AD5"/>
    <w:rsid w:val="000D00D8"/>
    <w:rsid w:val="000D5856"/>
    <w:rsid w:val="000D7D1C"/>
    <w:rsid w:val="001428B7"/>
    <w:rsid w:val="00155D1E"/>
    <w:rsid w:val="0016109F"/>
    <w:rsid w:val="001C142A"/>
    <w:rsid w:val="001D512E"/>
    <w:rsid w:val="001D6A3A"/>
    <w:rsid w:val="001F0EF2"/>
    <w:rsid w:val="001F5CC2"/>
    <w:rsid w:val="002727BE"/>
    <w:rsid w:val="00295518"/>
    <w:rsid w:val="002C251E"/>
    <w:rsid w:val="002E477B"/>
    <w:rsid w:val="002E7094"/>
    <w:rsid w:val="003011C4"/>
    <w:rsid w:val="00352822"/>
    <w:rsid w:val="00367B0F"/>
    <w:rsid w:val="00392A42"/>
    <w:rsid w:val="003A7472"/>
    <w:rsid w:val="003B66BE"/>
    <w:rsid w:val="004375B2"/>
    <w:rsid w:val="0044691B"/>
    <w:rsid w:val="004F0366"/>
    <w:rsid w:val="0053792B"/>
    <w:rsid w:val="00581D82"/>
    <w:rsid w:val="00586AE7"/>
    <w:rsid w:val="00623AA9"/>
    <w:rsid w:val="006A1BFE"/>
    <w:rsid w:val="006A2E42"/>
    <w:rsid w:val="006B689F"/>
    <w:rsid w:val="006C2C31"/>
    <w:rsid w:val="007379F3"/>
    <w:rsid w:val="00765A30"/>
    <w:rsid w:val="00773F62"/>
    <w:rsid w:val="007A74C7"/>
    <w:rsid w:val="007B7EC9"/>
    <w:rsid w:val="007E0EA7"/>
    <w:rsid w:val="007F0C96"/>
    <w:rsid w:val="00800C8D"/>
    <w:rsid w:val="00865925"/>
    <w:rsid w:val="008922F8"/>
    <w:rsid w:val="008C0197"/>
    <w:rsid w:val="008E7F32"/>
    <w:rsid w:val="00970B06"/>
    <w:rsid w:val="009714D0"/>
    <w:rsid w:val="00A25599"/>
    <w:rsid w:val="00A36747"/>
    <w:rsid w:val="00A9150B"/>
    <w:rsid w:val="00AC3BA6"/>
    <w:rsid w:val="00AC7989"/>
    <w:rsid w:val="00AD2C57"/>
    <w:rsid w:val="00AD45D0"/>
    <w:rsid w:val="00AD5AF6"/>
    <w:rsid w:val="00AF15D1"/>
    <w:rsid w:val="00B03679"/>
    <w:rsid w:val="00B048D3"/>
    <w:rsid w:val="00B078F1"/>
    <w:rsid w:val="00B11E53"/>
    <w:rsid w:val="00B32C75"/>
    <w:rsid w:val="00B46795"/>
    <w:rsid w:val="00B63484"/>
    <w:rsid w:val="00BA1F81"/>
    <w:rsid w:val="00BA3574"/>
    <w:rsid w:val="00BE48CE"/>
    <w:rsid w:val="00C03F8A"/>
    <w:rsid w:val="00C07D6A"/>
    <w:rsid w:val="00C172A7"/>
    <w:rsid w:val="00C3008B"/>
    <w:rsid w:val="00CB3C4A"/>
    <w:rsid w:val="00CC4834"/>
    <w:rsid w:val="00D253A8"/>
    <w:rsid w:val="00D55AF5"/>
    <w:rsid w:val="00DE40E0"/>
    <w:rsid w:val="00E10ECF"/>
    <w:rsid w:val="00E41827"/>
    <w:rsid w:val="00E65FF0"/>
    <w:rsid w:val="00E84C49"/>
    <w:rsid w:val="00EC6B03"/>
    <w:rsid w:val="00ED452F"/>
    <w:rsid w:val="00ED4660"/>
    <w:rsid w:val="00F221AA"/>
    <w:rsid w:val="00F22D40"/>
    <w:rsid w:val="00F57B6D"/>
    <w:rsid w:val="00F75390"/>
    <w:rsid w:val="00FA11DA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253A8"/>
    <w:pPr>
      <w:ind w:left="720"/>
      <w:contextualSpacing/>
    </w:pPr>
  </w:style>
  <w:style w:type="paragraph" w:customStyle="1" w:styleId="ConsCell">
    <w:name w:val="ConsCell"/>
    <w:rsid w:val="00AF15D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79</cp:revision>
  <cp:lastPrinted>2020-03-19T10:51:00Z</cp:lastPrinted>
  <dcterms:created xsi:type="dcterms:W3CDTF">2016-12-28T06:50:00Z</dcterms:created>
  <dcterms:modified xsi:type="dcterms:W3CDTF">2021-09-16T10:56:00Z</dcterms:modified>
</cp:coreProperties>
</file>