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96F" w:rsidRPr="00204AF5" w:rsidRDefault="0015496F" w:rsidP="00204AF5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15496F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04AF5">
        <w:rPr>
          <w:rFonts w:ascii="Times New Roman" w:hAnsi="Times New Roman" w:cs="Times New Roman"/>
          <w:b/>
          <w:sz w:val="28"/>
          <w:szCs w:val="24"/>
        </w:rPr>
        <w:t xml:space="preserve">Договор </w:t>
      </w:r>
    </w:p>
    <w:p w:rsidR="0015496F" w:rsidRPr="00204AF5" w:rsidRDefault="00204AF5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04AF5">
        <w:rPr>
          <w:rFonts w:ascii="Times New Roman" w:hAnsi="Times New Roman" w:cs="Times New Roman"/>
          <w:b/>
          <w:sz w:val="28"/>
          <w:szCs w:val="24"/>
        </w:rPr>
        <w:t>купли-продажи недвижимого имущества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15496F" w:rsidP="00204AF5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г. Красноярск                                                                                                 </w:t>
      </w:r>
      <w:r w:rsidR="00204AF5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Pr="00204AF5">
        <w:rPr>
          <w:rFonts w:ascii="Times New Roman" w:hAnsi="Times New Roman" w:cs="Times New Roman"/>
          <w:sz w:val="24"/>
          <w:szCs w:val="24"/>
        </w:rPr>
        <w:t xml:space="preserve">       </w:t>
      </w:r>
      <w:r w:rsidR="004E47FB" w:rsidRPr="00204AF5">
        <w:rPr>
          <w:rFonts w:ascii="Times New Roman" w:hAnsi="Times New Roman" w:cs="Times New Roman"/>
          <w:sz w:val="24"/>
          <w:szCs w:val="24"/>
        </w:rPr>
        <w:t>«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="004E47FB" w:rsidRPr="00204AF5">
        <w:rPr>
          <w:rFonts w:ascii="Times New Roman" w:hAnsi="Times New Roman" w:cs="Times New Roman"/>
          <w:sz w:val="24"/>
          <w:szCs w:val="24"/>
        </w:rPr>
        <w:t xml:space="preserve">» </w:t>
      </w:r>
      <w:r w:rsidR="005E6C39">
        <w:rPr>
          <w:rFonts w:ascii="Times New Roman" w:hAnsi="Times New Roman" w:cs="Times New Roman"/>
          <w:sz w:val="24"/>
          <w:szCs w:val="24"/>
        </w:rPr>
        <w:t>_________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="00DD6289" w:rsidRPr="00204AF5">
        <w:rPr>
          <w:rFonts w:ascii="Times New Roman" w:hAnsi="Times New Roman" w:cs="Times New Roman"/>
          <w:sz w:val="24"/>
          <w:szCs w:val="24"/>
        </w:rPr>
        <w:t>20</w:t>
      </w:r>
      <w:r w:rsidR="00E146E7">
        <w:rPr>
          <w:rFonts w:ascii="Times New Roman" w:hAnsi="Times New Roman" w:cs="Times New Roman"/>
          <w:sz w:val="24"/>
          <w:szCs w:val="24"/>
        </w:rPr>
        <w:t>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E47FB" w:rsidRPr="00204AF5" w:rsidRDefault="00BE420C" w:rsidP="0087443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  <w:proofErr w:type="spellStart"/>
      <w:r w:rsidRPr="00BE420C">
        <w:rPr>
          <w:rFonts w:ascii="Times New Roman" w:hAnsi="Times New Roman" w:cs="Times New Roman"/>
          <w:sz w:val="24"/>
          <w:szCs w:val="24"/>
        </w:rPr>
        <w:t>Рец</w:t>
      </w:r>
      <w:proofErr w:type="spellEnd"/>
      <w:r w:rsidRPr="00BE420C">
        <w:rPr>
          <w:rFonts w:ascii="Times New Roman" w:hAnsi="Times New Roman" w:cs="Times New Roman"/>
          <w:sz w:val="24"/>
          <w:szCs w:val="24"/>
        </w:rPr>
        <w:t xml:space="preserve"> Марина Александровна в лице финансового управляющего Софьина Сергея Анатольевича, действующего на основании Решения Арбитражного суда Красноярского края от 20 июля 2021 года по делу №А33-25639/2020</w:t>
      </w:r>
      <w:r w:rsidR="003529E8" w:rsidRPr="00BE420C">
        <w:rPr>
          <w:rFonts w:ascii="Times New Roman" w:hAnsi="Times New Roman" w:cs="Times New Roman"/>
          <w:sz w:val="24"/>
          <w:szCs w:val="24"/>
        </w:rPr>
        <w:t>,</w:t>
      </w:r>
      <w:r w:rsidR="003529E8" w:rsidRPr="00874436">
        <w:rPr>
          <w:rFonts w:ascii="Times New Roman" w:hAnsi="Times New Roman" w:cs="Times New Roman"/>
          <w:sz w:val="24"/>
          <w:szCs w:val="24"/>
        </w:rPr>
        <w:t xml:space="preserve"> именуем</w:t>
      </w:r>
      <w:r w:rsidR="00FA5904">
        <w:rPr>
          <w:rFonts w:ascii="Times New Roman" w:hAnsi="Times New Roman" w:cs="Times New Roman"/>
          <w:sz w:val="24"/>
          <w:szCs w:val="24"/>
        </w:rPr>
        <w:t>ый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в дальнейшем «Продавец», с одной стороны, и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</w:t>
      </w:r>
      <w:r w:rsidR="004E47FB" w:rsidRPr="00A07E9D">
        <w:rPr>
          <w:rFonts w:ascii="Times New Roman" w:hAnsi="Times New Roman" w:cs="Times New Roman"/>
          <w:sz w:val="24"/>
          <w:szCs w:val="24"/>
        </w:rPr>
        <w:t>,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именуем</w:t>
      </w:r>
      <w:r w:rsidR="005E6C39">
        <w:rPr>
          <w:rFonts w:ascii="Times New Roman" w:hAnsi="Times New Roman" w:cs="Times New Roman"/>
          <w:sz w:val="24"/>
          <w:szCs w:val="24"/>
        </w:rPr>
        <w:t>ый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вместе именуемые «Стороны», заключили настоящий договор о нижеследующем:</w:t>
      </w:r>
    </w:p>
    <w:p w:rsidR="00204AF5" w:rsidRPr="00204AF5" w:rsidRDefault="00204AF5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</w:p>
    <w:p w:rsidR="0015496F" w:rsidRPr="00A07E9D" w:rsidRDefault="0015496F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1.1. Настоящий договор заключен </w:t>
      </w:r>
      <w:r w:rsidR="002A1962" w:rsidRPr="00204AF5">
        <w:rPr>
          <w:rFonts w:ascii="Times New Roman" w:hAnsi="Times New Roman" w:cs="Times New Roman"/>
          <w:sz w:val="24"/>
          <w:szCs w:val="24"/>
        </w:rPr>
        <w:t>на основании</w:t>
      </w:r>
      <w:r w:rsidRPr="00204AF5">
        <w:rPr>
          <w:rFonts w:ascii="Times New Roman" w:hAnsi="Times New Roman" w:cs="Times New Roman"/>
          <w:sz w:val="24"/>
          <w:szCs w:val="24"/>
        </w:rPr>
        <w:t xml:space="preserve"> Решени</w:t>
      </w:r>
      <w:r w:rsidR="004E47FB" w:rsidRPr="00204AF5">
        <w:rPr>
          <w:rFonts w:ascii="Times New Roman" w:hAnsi="Times New Roman" w:cs="Times New Roman"/>
          <w:sz w:val="24"/>
          <w:szCs w:val="24"/>
        </w:rPr>
        <w:t>я</w:t>
      </w:r>
      <w:r w:rsidRPr="00204AF5">
        <w:rPr>
          <w:rFonts w:ascii="Times New Roman" w:hAnsi="Times New Roman" w:cs="Times New Roman"/>
          <w:sz w:val="24"/>
          <w:szCs w:val="24"/>
        </w:rPr>
        <w:t xml:space="preserve"> Арбитражного суда Красноярского края </w:t>
      </w:r>
      <w:r w:rsidR="00BE420C" w:rsidRPr="00BE420C">
        <w:rPr>
          <w:rFonts w:ascii="Times New Roman" w:hAnsi="Times New Roman" w:cs="Times New Roman"/>
          <w:sz w:val="24"/>
          <w:szCs w:val="24"/>
        </w:rPr>
        <w:t>от 20 июля 2021 года по делу №А33-25639/2020</w:t>
      </w:r>
      <w:r w:rsidRPr="00204AF5">
        <w:rPr>
          <w:rFonts w:ascii="Times New Roman" w:hAnsi="Times New Roman" w:cs="Times New Roman"/>
          <w:sz w:val="24"/>
          <w:szCs w:val="24"/>
        </w:rPr>
        <w:t xml:space="preserve"> о признании должника 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несостоятельным (банкротом) </w:t>
      </w:r>
      <w:r w:rsidRPr="00204AF5">
        <w:rPr>
          <w:rFonts w:ascii="Times New Roman" w:hAnsi="Times New Roman" w:cs="Times New Roman"/>
          <w:sz w:val="24"/>
          <w:szCs w:val="24"/>
        </w:rPr>
        <w:t>и открытии в отношении не</w:t>
      </w:r>
      <w:r w:rsidR="00FA5904">
        <w:rPr>
          <w:rFonts w:ascii="Times New Roman" w:hAnsi="Times New Roman" w:cs="Times New Roman"/>
          <w:sz w:val="24"/>
          <w:szCs w:val="24"/>
        </w:rPr>
        <w:t>го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 процедуры реализации имущества</w:t>
      </w:r>
      <w:r w:rsidR="00FA5904">
        <w:rPr>
          <w:rFonts w:ascii="Times New Roman" w:hAnsi="Times New Roman" w:cs="Times New Roman"/>
          <w:sz w:val="24"/>
          <w:szCs w:val="24"/>
        </w:rPr>
        <w:t xml:space="preserve"> гражданина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, об утверждении финансовым управляющим должника </w:t>
      </w:r>
      <w:r w:rsidR="005E6C39">
        <w:rPr>
          <w:rFonts w:ascii="Times New Roman" w:hAnsi="Times New Roman" w:cs="Times New Roman"/>
          <w:sz w:val="24"/>
          <w:szCs w:val="24"/>
        </w:rPr>
        <w:t>Софьина Сергея Анатольевича</w:t>
      </w:r>
      <w:r w:rsidR="002A1962" w:rsidRPr="00204AF5">
        <w:rPr>
          <w:rFonts w:ascii="Times New Roman" w:hAnsi="Times New Roman" w:cs="Times New Roman"/>
          <w:sz w:val="24"/>
          <w:szCs w:val="24"/>
        </w:rPr>
        <w:t>;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протокола о результатах проведения открытых торгов в электронной форме</w:t>
      </w:r>
      <w:r w:rsidR="005E6C39">
        <w:rPr>
          <w:rFonts w:ascii="Times New Roman" w:hAnsi="Times New Roman" w:cs="Times New Roman"/>
          <w:sz w:val="24"/>
          <w:szCs w:val="24"/>
        </w:rPr>
        <w:t>,</w:t>
      </w:r>
    </w:p>
    <w:p w:rsidR="00F524D2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1.2. Продавец обязуется пере</w:t>
      </w:r>
      <w:r w:rsidR="005B5391" w:rsidRPr="00204AF5">
        <w:rPr>
          <w:rFonts w:ascii="Times New Roman" w:hAnsi="Times New Roman" w:cs="Times New Roman"/>
          <w:sz w:val="24"/>
          <w:szCs w:val="24"/>
        </w:rPr>
        <w:t>дать в собственность Покупателю</w:t>
      </w:r>
      <w:r w:rsidRPr="00204AF5">
        <w:rPr>
          <w:rFonts w:ascii="Times New Roman" w:hAnsi="Times New Roman" w:cs="Times New Roman"/>
          <w:sz w:val="24"/>
          <w:szCs w:val="24"/>
        </w:rPr>
        <w:t>, а Покупатель обязуется принять и оплатить на условиях настоящего Договор</w:t>
      </w:r>
      <w:r w:rsidR="00FA5904">
        <w:rPr>
          <w:rFonts w:ascii="Times New Roman" w:hAnsi="Times New Roman" w:cs="Times New Roman"/>
          <w:sz w:val="24"/>
          <w:szCs w:val="24"/>
        </w:rPr>
        <w:t>а следующее недвижимое имущество</w:t>
      </w:r>
      <w:r w:rsidRPr="00204AF5">
        <w:rPr>
          <w:rFonts w:ascii="Times New Roman" w:hAnsi="Times New Roman" w:cs="Times New Roman"/>
          <w:sz w:val="24"/>
          <w:szCs w:val="24"/>
        </w:rPr>
        <w:t xml:space="preserve">, </w:t>
      </w:r>
      <w:r w:rsidRPr="005108AF">
        <w:rPr>
          <w:rFonts w:ascii="Times New Roman" w:hAnsi="Times New Roman" w:cs="Times New Roman"/>
          <w:sz w:val="24"/>
          <w:szCs w:val="24"/>
        </w:rPr>
        <w:t>составляющее</w:t>
      </w:r>
      <w:r w:rsidR="00F524D2">
        <w:rPr>
          <w:rFonts w:ascii="Times New Roman" w:hAnsi="Times New Roman" w:cs="Times New Roman"/>
          <w:sz w:val="24"/>
          <w:szCs w:val="24"/>
        </w:rPr>
        <w:t>:</w:t>
      </w:r>
      <w:r w:rsidRPr="005108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0CAE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08AF">
        <w:rPr>
          <w:rFonts w:ascii="Times New Roman" w:hAnsi="Times New Roman" w:cs="Times New Roman"/>
          <w:sz w:val="24"/>
          <w:szCs w:val="24"/>
        </w:rPr>
        <w:t>Лот</w:t>
      </w:r>
      <w:r w:rsidR="00FA5904">
        <w:rPr>
          <w:rFonts w:ascii="Times New Roman" w:hAnsi="Times New Roman" w:cs="Times New Roman"/>
          <w:sz w:val="24"/>
          <w:szCs w:val="24"/>
        </w:rPr>
        <w:t xml:space="preserve"> </w:t>
      </w:r>
      <w:r w:rsidRPr="005108AF">
        <w:rPr>
          <w:rFonts w:ascii="Times New Roman" w:hAnsi="Times New Roman" w:cs="Times New Roman"/>
          <w:sz w:val="24"/>
          <w:szCs w:val="24"/>
        </w:rPr>
        <w:t>№</w:t>
      </w:r>
      <w:r w:rsidR="00FA5904">
        <w:rPr>
          <w:rFonts w:ascii="Times New Roman" w:hAnsi="Times New Roman" w:cs="Times New Roman"/>
          <w:sz w:val="24"/>
          <w:szCs w:val="24"/>
        </w:rPr>
        <w:t xml:space="preserve"> </w:t>
      </w:r>
      <w:r w:rsidR="00F524D2">
        <w:rPr>
          <w:rFonts w:ascii="Times New Roman" w:hAnsi="Times New Roman" w:cs="Times New Roman"/>
          <w:sz w:val="24"/>
          <w:szCs w:val="24"/>
        </w:rPr>
        <w:t>1</w:t>
      </w:r>
      <w:r w:rsidRPr="005108AF">
        <w:rPr>
          <w:rFonts w:ascii="Times New Roman" w:hAnsi="Times New Roman" w:cs="Times New Roman"/>
          <w:sz w:val="24"/>
          <w:szCs w:val="24"/>
        </w:rPr>
        <w:t>, в состав которого входит:</w:t>
      </w:r>
    </w:p>
    <w:p w:rsidR="00BE420C" w:rsidRDefault="00FF0CAE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E420C">
        <w:rPr>
          <w:rFonts w:ascii="Times New Roman" w:hAnsi="Times New Roman" w:cs="Times New Roman"/>
          <w:sz w:val="24"/>
          <w:szCs w:val="24"/>
        </w:rPr>
        <w:t xml:space="preserve">- </w:t>
      </w:r>
      <w:r w:rsidR="00BE420C" w:rsidRPr="00BE420C">
        <w:rPr>
          <w:rFonts w:ascii="Times New Roman" w:hAnsi="Times New Roman" w:cs="Times New Roman"/>
          <w:color w:val="000000"/>
          <w:sz w:val="24"/>
          <w:szCs w:val="24"/>
        </w:rPr>
        <w:t xml:space="preserve">Недвижимое имущество (однокомнатная квартира 38,60 </w:t>
      </w:r>
      <w:proofErr w:type="spellStart"/>
      <w:r w:rsidR="00BE420C" w:rsidRPr="00BE420C">
        <w:rPr>
          <w:rFonts w:ascii="Times New Roman" w:hAnsi="Times New Roman" w:cs="Times New Roman"/>
          <w:color w:val="000000"/>
          <w:sz w:val="24"/>
          <w:szCs w:val="24"/>
        </w:rPr>
        <w:t>кв.м</w:t>
      </w:r>
      <w:proofErr w:type="spellEnd"/>
      <w:r w:rsidR="00BE420C" w:rsidRPr="00BE420C">
        <w:rPr>
          <w:rFonts w:ascii="Times New Roman" w:hAnsi="Times New Roman" w:cs="Times New Roman"/>
          <w:color w:val="000000"/>
          <w:sz w:val="24"/>
          <w:szCs w:val="24"/>
        </w:rPr>
        <w:t xml:space="preserve">.), расположенное по адресу: Красноярский край, г. Красноярск, ул. 9 мая, д. 5, кв. 333. </w:t>
      </w:r>
    </w:p>
    <w:p w:rsidR="0015496F" w:rsidRPr="00BE420C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E420C">
        <w:rPr>
          <w:rFonts w:ascii="Times New Roman" w:hAnsi="Times New Roman" w:cs="Times New Roman"/>
          <w:sz w:val="24"/>
          <w:szCs w:val="24"/>
        </w:rPr>
        <w:t xml:space="preserve">1.3 </w:t>
      </w:r>
      <w:r w:rsidR="006177DA" w:rsidRPr="00BE420C">
        <w:rPr>
          <w:rFonts w:ascii="Times New Roman" w:hAnsi="Times New Roman" w:cs="Times New Roman"/>
          <w:sz w:val="24"/>
          <w:szCs w:val="24"/>
        </w:rPr>
        <w:t>Имущество</w:t>
      </w:r>
      <w:r w:rsidRPr="00BE420C">
        <w:rPr>
          <w:rFonts w:ascii="Times New Roman" w:hAnsi="Times New Roman" w:cs="Times New Roman"/>
          <w:sz w:val="24"/>
          <w:szCs w:val="24"/>
        </w:rPr>
        <w:t xml:space="preserve"> принадлежит Продавцу на праве собственности.</w:t>
      </w:r>
    </w:p>
    <w:p w:rsidR="0015496F" w:rsidRPr="00204AF5" w:rsidRDefault="002A196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На дату проведения торгов з</w:t>
      </w:r>
      <w:r w:rsidR="0015496F" w:rsidRPr="00204AF5">
        <w:rPr>
          <w:rFonts w:ascii="Times New Roman" w:hAnsi="Times New Roman" w:cs="Times New Roman"/>
          <w:sz w:val="24"/>
          <w:szCs w:val="24"/>
        </w:rPr>
        <w:t>арегистрирован</w:t>
      </w:r>
      <w:r w:rsidRPr="00204AF5">
        <w:rPr>
          <w:rFonts w:ascii="Times New Roman" w:hAnsi="Times New Roman" w:cs="Times New Roman"/>
          <w:sz w:val="24"/>
          <w:szCs w:val="24"/>
        </w:rPr>
        <w:t>ы</w:t>
      </w:r>
      <w:r w:rsidR="0015496F" w:rsidRPr="00204AF5">
        <w:rPr>
          <w:rFonts w:ascii="Times New Roman" w:hAnsi="Times New Roman" w:cs="Times New Roman"/>
          <w:sz w:val="24"/>
          <w:szCs w:val="24"/>
        </w:rPr>
        <w:t xml:space="preserve"> ограничени</w:t>
      </w:r>
      <w:r w:rsidRPr="00204AF5">
        <w:rPr>
          <w:rFonts w:ascii="Times New Roman" w:hAnsi="Times New Roman" w:cs="Times New Roman"/>
          <w:sz w:val="24"/>
          <w:szCs w:val="24"/>
        </w:rPr>
        <w:t>я</w:t>
      </w:r>
      <w:r w:rsidR="0015496F" w:rsidRPr="00204AF5">
        <w:rPr>
          <w:rFonts w:ascii="Times New Roman" w:hAnsi="Times New Roman" w:cs="Times New Roman"/>
          <w:sz w:val="24"/>
          <w:szCs w:val="24"/>
        </w:rPr>
        <w:t xml:space="preserve"> прав и о</w:t>
      </w:r>
      <w:r w:rsidR="008E6A60" w:rsidRPr="00204AF5">
        <w:rPr>
          <w:rFonts w:ascii="Times New Roman" w:hAnsi="Times New Roman" w:cs="Times New Roman"/>
          <w:sz w:val="24"/>
          <w:szCs w:val="24"/>
        </w:rPr>
        <w:t>бременени</w:t>
      </w:r>
      <w:r w:rsidR="00B13439" w:rsidRPr="00204AF5">
        <w:rPr>
          <w:rFonts w:ascii="Times New Roman" w:hAnsi="Times New Roman" w:cs="Times New Roman"/>
          <w:sz w:val="24"/>
          <w:szCs w:val="24"/>
        </w:rPr>
        <w:t>я</w:t>
      </w:r>
      <w:r w:rsidR="008C0A07" w:rsidRPr="00204AF5">
        <w:rPr>
          <w:rFonts w:ascii="Times New Roman" w:hAnsi="Times New Roman" w:cs="Times New Roman"/>
          <w:sz w:val="24"/>
          <w:szCs w:val="24"/>
        </w:rPr>
        <w:t xml:space="preserve"> объекта недвижимости в пользу </w:t>
      </w:r>
      <w:r w:rsidR="00E146E7">
        <w:rPr>
          <w:rFonts w:ascii="Times New Roman" w:hAnsi="Times New Roman" w:cs="Times New Roman"/>
          <w:sz w:val="24"/>
          <w:szCs w:val="24"/>
        </w:rPr>
        <w:t>ПАО Банк ВТБ</w:t>
      </w:r>
      <w:r w:rsidR="00851B58">
        <w:rPr>
          <w:rFonts w:ascii="Times New Roman" w:hAnsi="Times New Roman" w:cs="Times New Roman"/>
          <w:sz w:val="24"/>
          <w:szCs w:val="24"/>
        </w:rPr>
        <w:t>.</w:t>
      </w:r>
    </w:p>
    <w:p w:rsidR="008C0A07" w:rsidRPr="00204AF5" w:rsidRDefault="008C0A07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соответствии с разъяснениями, данными в </w:t>
      </w:r>
      <w:r w:rsidRPr="00204AF5">
        <w:rPr>
          <w:rFonts w:ascii="Times New Roman" w:hAnsi="Times New Roman" w:cs="Times New Roman"/>
          <w:iCs/>
          <w:color w:val="000000"/>
          <w:sz w:val="24"/>
          <w:szCs w:val="24"/>
        </w:rPr>
        <w:t>п.12 Постановления Пленума ВАС РФ от 23.07.2009 № 58 «О некоторых вопросах, связанных с удовлетворением требований залогодержателя при банкротстве залогодателя</w:t>
      </w: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 </w:t>
      </w:r>
      <w:r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продажа заложенного имущества в порядке, предусмотренном Законом о банкротстве</w:t>
      </w: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(пунктами 4, 5, 8 - 19 статьи 110, пунктом 3 статьи 111, абзацем третьим пункта 4.1 статьи 138), </w:t>
      </w:r>
      <w:r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приводит к прекращению права залога в силу закона</w:t>
      </w:r>
      <w:r w:rsidR="005B5391"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204AF5" w:rsidRPr="00204AF5" w:rsidRDefault="00204AF5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5496F" w:rsidRPr="00A07E9D" w:rsidRDefault="0015496F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2. Цена договора и порядок расчетов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24"/>
      <w:bookmarkEnd w:id="1"/>
      <w:r w:rsidRPr="00204AF5">
        <w:rPr>
          <w:rFonts w:ascii="Times New Roman" w:hAnsi="Times New Roman" w:cs="Times New Roman"/>
          <w:sz w:val="24"/>
          <w:szCs w:val="24"/>
        </w:rPr>
        <w:t>2.1. Цена продаваемого имущества определенна по результатам торгов в форме открытого аукциона в электронной форме по продаже имуществ</w:t>
      </w:r>
      <w:r w:rsidR="003529E8" w:rsidRPr="00204AF5">
        <w:rPr>
          <w:rFonts w:ascii="Times New Roman" w:hAnsi="Times New Roman" w:cs="Times New Roman"/>
          <w:sz w:val="24"/>
          <w:szCs w:val="24"/>
        </w:rPr>
        <w:t>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и составляет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58694A" w:rsidRPr="00204AF5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DD6289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копеек.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2.2. Сумма задатка в размере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5E6C39" w:rsidRPr="00204AF5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="005E6C39" w:rsidRPr="00204AF5">
        <w:rPr>
          <w:rFonts w:ascii="Times New Roman" w:hAnsi="Times New Roman" w:cs="Times New Roman"/>
          <w:sz w:val="24"/>
          <w:szCs w:val="24"/>
        </w:rPr>
        <w:t xml:space="preserve"> копеек</w:t>
      </w:r>
      <w:r w:rsidRPr="00204AF5">
        <w:rPr>
          <w:rFonts w:ascii="Times New Roman" w:hAnsi="Times New Roman" w:cs="Times New Roman"/>
          <w:sz w:val="24"/>
          <w:szCs w:val="24"/>
        </w:rPr>
        <w:t>, внесенная Покупателем, засчитывается в счет частичной оплаты стоимости имущества с момента подписания настоящего договора.</w:t>
      </w:r>
    </w:p>
    <w:p w:rsidR="0015496F" w:rsidRPr="00204AF5" w:rsidRDefault="0015496F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2.3. Покупатель обязуется оплатить стоимость имущества</w:t>
      </w:r>
      <w:r w:rsidR="00204AF5" w:rsidRPr="00204AF5">
        <w:rPr>
          <w:szCs w:val="24"/>
        </w:rPr>
        <w:t xml:space="preserve">, составляющую разницу между суммой, указанной в п. 2.1 и суммой, внесенной в качестве задатка в размере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="00204AF5" w:rsidRPr="00204AF5">
        <w:rPr>
          <w:szCs w:val="24"/>
        </w:rPr>
        <w:t xml:space="preserve">, а именно </w:t>
      </w:r>
      <w:r w:rsidR="005E6C39">
        <w:rPr>
          <w:szCs w:val="24"/>
        </w:rPr>
        <w:lastRenderedPageBreak/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="00204AF5" w:rsidRPr="00204AF5">
        <w:rPr>
          <w:szCs w:val="24"/>
        </w:rPr>
        <w:t xml:space="preserve">, </w:t>
      </w:r>
      <w:r w:rsidRPr="00204AF5">
        <w:rPr>
          <w:szCs w:val="24"/>
        </w:rPr>
        <w:t>в течение 30 дней с момента подписания настоящего Договора путем перечисления денежных средств на расчетный счет Продавца.</w:t>
      </w:r>
    </w:p>
    <w:p w:rsidR="00531F53" w:rsidRPr="00204AF5" w:rsidRDefault="00531F53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Данное условие является существенным в силу публичного характера правоотношений, и, в случае неисполнения, служит основанием для расторжения Договора в одностороннем порядке.</w:t>
      </w:r>
    </w:p>
    <w:p w:rsidR="00531F53" w:rsidRPr="00204AF5" w:rsidRDefault="0015496F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2.4. Обязательства Покупателя перед Продавцом по оплате стоимости имущества считаются исполненными после поступления денежных средств на расчетный счет Продавца</w:t>
      </w:r>
      <w:r w:rsidRPr="00204AF5">
        <w:rPr>
          <w:b/>
          <w:szCs w:val="24"/>
        </w:rPr>
        <w:t xml:space="preserve"> </w:t>
      </w:r>
      <w:r w:rsidRPr="00204AF5">
        <w:rPr>
          <w:szCs w:val="24"/>
        </w:rPr>
        <w:t>в размере и порядке, предусмотренном в п.</w:t>
      </w:r>
      <w:r w:rsidR="00FA5904">
        <w:rPr>
          <w:szCs w:val="24"/>
        </w:rPr>
        <w:t xml:space="preserve"> </w:t>
      </w:r>
      <w:r w:rsidRPr="00204AF5">
        <w:rPr>
          <w:szCs w:val="24"/>
        </w:rPr>
        <w:t xml:space="preserve">2.3. настоящего Договора. При этом в счет исполнения обязанности Покупателя по оплате </w:t>
      </w:r>
      <w:r w:rsidR="00204AF5" w:rsidRPr="00204AF5">
        <w:rPr>
          <w:szCs w:val="24"/>
        </w:rPr>
        <w:t>произведен зачет</w:t>
      </w:r>
      <w:r w:rsidRPr="00204AF5">
        <w:rPr>
          <w:szCs w:val="24"/>
        </w:rPr>
        <w:t xml:space="preserve"> денежны</w:t>
      </w:r>
      <w:r w:rsidR="00204AF5" w:rsidRPr="00204AF5">
        <w:rPr>
          <w:szCs w:val="24"/>
        </w:rPr>
        <w:t>х</w:t>
      </w:r>
      <w:r w:rsidRPr="00204AF5">
        <w:rPr>
          <w:szCs w:val="24"/>
        </w:rPr>
        <w:t xml:space="preserve"> средств в размере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Pr="00204AF5">
        <w:rPr>
          <w:szCs w:val="24"/>
        </w:rPr>
        <w:t>, которые были внесены в качестве задатка для участия в торгах по продаже имущества в счет обеспечения оплаты приобретаемого на таких торгах имущества.</w:t>
      </w:r>
    </w:p>
    <w:p w:rsidR="00FF0CAE" w:rsidRPr="00204AF5" w:rsidRDefault="00FF0CAE" w:rsidP="00204AF5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5496F" w:rsidRPr="00A07E9D" w:rsidRDefault="0015496F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 xml:space="preserve">3. Порядок передачи </w:t>
      </w:r>
      <w:r w:rsidR="006177DA" w:rsidRPr="00A07E9D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  <w:r w:rsidRPr="00A07E9D">
        <w:rPr>
          <w:rFonts w:ascii="Times New Roman" w:hAnsi="Times New Roman" w:cs="Times New Roman"/>
          <w:b/>
          <w:sz w:val="24"/>
          <w:szCs w:val="24"/>
        </w:rPr>
        <w:t>и перехода права собственности к Покупателю</w:t>
      </w:r>
    </w:p>
    <w:p w:rsidR="0015496F" w:rsidRPr="00204AF5" w:rsidRDefault="0015496F" w:rsidP="00204AF5">
      <w:pPr>
        <w:spacing w:line="276" w:lineRule="auto"/>
        <w:ind w:firstLine="567"/>
        <w:jc w:val="both"/>
      </w:pPr>
      <w:bookmarkStart w:id="2" w:name="Par32"/>
      <w:bookmarkEnd w:id="2"/>
      <w:r w:rsidRPr="00204AF5">
        <w:t xml:space="preserve">3.1. Продавец обязан передать, а Покупатель принять имущество в течение 5 дней с даты исполнения Покупателем обязательств перед Продавцом по оплате стоимости имущества (п.2.4 настоящего Договора). </w:t>
      </w:r>
    </w:p>
    <w:p w:rsidR="0015496F" w:rsidRPr="00204AF5" w:rsidRDefault="0015496F" w:rsidP="00204AF5">
      <w:pPr>
        <w:spacing w:line="276" w:lineRule="auto"/>
        <w:ind w:firstLine="567"/>
        <w:jc w:val="both"/>
      </w:pPr>
      <w:r w:rsidRPr="00204AF5">
        <w:t xml:space="preserve">3.2. Передача Имущества производится </w:t>
      </w:r>
      <w:r w:rsidR="00531F53" w:rsidRPr="00204AF5">
        <w:t>путем подписания акта приема-передачи имущества.</w:t>
      </w:r>
    </w:p>
    <w:p w:rsidR="0015496F" w:rsidRPr="00204AF5" w:rsidRDefault="0015496F" w:rsidP="00204AF5">
      <w:pPr>
        <w:spacing w:line="276" w:lineRule="auto"/>
        <w:ind w:firstLine="567"/>
        <w:jc w:val="both"/>
      </w:pPr>
      <w:r w:rsidRPr="00204AF5">
        <w:t>3.3. Обязательства Продавца передать имущество считаются исполненным после подписания сторонами акт</w:t>
      </w:r>
      <w:r w:rsidR="00531F53" w:rsidRPr="00204AF5">
        <w:t>а</w:t>
      </w:r>
      <w:r w:rsidRPr="00204AF5">
        <w:t xml:space="preserve"> приема-передачи имущества.</w:t>
      </w:r>
    </w:p>
    <w:p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3.4. Переход права собственности на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Имущество</w:t>
      </w:r>
      <w:r w:rsidRPr="00204AF5">
        <w:rPr>
          <w:rFonts w:ascii="Times New Roman" w:hAnsi="Times New Roman" w:cs="Times New Roman"/>
          <w:sz w:val="24"/>
          <w:szCs w:val="24"/>
        </w:rPr>
        <w:t xml:space="preserve">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3.5. Все расходы, связанные с проведением государственных регистрационных действий по настоящему договору, несет Покупатель.</w:t>
      </w:r>
    </w:p>
    <w:p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3.6. Риск случайной гибели или повреждения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переходит от Продавца Покупателю с момента передачи ему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Продавцом по акту приема-передачи.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3.7. Место подписания Договора и акта приема-передачи имущества</w:t>
      </w:r>
      <w:r w:rsidR="00B13439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Pr="00204AF5">
        <w:rPr>
          <w:rFonts w:ascii="Times New Roman" w:hAnsi="Times New Roman" w:cs="Times New Roman"/>
          <w:sz w:val="24"/>
          <w:szCs w:val="24"/>
        </w:rPr>
        <w:t>- г. Красноярск, ул. Светлогорская, д. 17Д</w:t>
      </w:r>
      <w:bookmarkStart w:id="3" w:name="Par53"/>
      <w:bookmarkEnd w:id="3"/>
      <w:r w:rsidR="005B5391" w:rsidRPr="00204AF5">
        <w:rPr>
          <w:rFonts w:ascii="Times New Roman" w:hAnsi="Times New Roman" w:cs="Times New Roman"/>
          <w:sz w:val="24"/>
          <w:szCs w:val="24"/>
        </w:rPr>
        <w:t>.</w:t>
      </w:r>
    </w:p>
    <w:p w:rsidR="0015496F" w:rsidRPr="00A07E9D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4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Ответственность сторон</w:t>
      </w:r>
    </w:p>
    <w:p w:rsidR="0015496F" w:rsidRPr="00204AF5" w:rsidRDefault="00531F53" w:rsidP="00204AF5">
      <w:pPr>
        <w:pStyle w:val="a3"/>
        <w:spacing w:line="276" w:lineRule="auto"/>
        <w:ind w:firstLine="567"/>
        <w:rPr>
          <w:szCs w:val="24"/>
        </w:rPr>
      </w:pPr>
      <w:r w:rsidRPr="00204AF5">
        <w:rPr>
          <w:szCs w:val="24"/>
        </w:rPr>
        <w:t>4</w:t>
      </w:r>
      <w:r w:rsidR="0015496F" w:rsidRPr="00204AF5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531F53" w:rsidRPr="00204AF5" w:rsidRDefault="00531F53" w:rsidP="00204AF5">
      <w:pPr>
        <w:pStyle w:val="a3"/>
        <w:spacing w:line="276" w:lineRule="auto"/>
        <w:ind w:firstLine="567"/>
        <w:rPr>
          <w:szCs w:val="24"/>
        </w:rPr>
      </w:pPr>
      <w:r w:rsidRPr="00204AF5">
        <w:rPr>
          <w:szCs w:val="24"/>
        </w:rPr>
        <w:t>4.2.</w:t>
      </w:r>
      <w:r w:rsidR="008C0A07" w:rsidRPr="00204AF5">
        <w:rPr>
          <w:szCs w:val="24"/>
        </w:rPr>
        <w:t xml:space="preserve"> </w:t>
      </w:r>
      <w:r w:rsidR="005B5391" w:rsidRPr="00204AF5">
        <w:rPr>
          <w:szCs w:val="24"/>
        </w:rPr>
        <w:t>При нарушении срока оплаты, указанной в п. 2.3 Продавец вправе потребовать от Покупателя уплаты пеней в размере 0,1% от суммы задолженности за каждый день просрочки.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5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.1. Настоящий Договор составлен в 3 (трех) экземплярах, имеющих равную юридическую силу, один из которых находится у Продавца, второй – у Покупателя, третий представляется в орган,  осуществляющий государственную регистрацию прав на недвижимое имущество и сделок с ним.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.2. Все изменения и дополнения к настоящему Договору оформляются письменными соглашениями. Все дополнительные соглашения к настоящему Договору являются его неотъемлемой частью при условии их подписания обеими Сторонами.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.3. Во всем остальном, что не предусмотрено настоящим Договором, Стороны руководствуются действующим законодательством РФ.</w:t>
      </w:r>
    </w:p>
    <w:p w:rsidR="0015496F" w:rsidRPr="00204AF5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6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Адреса и подписи сторон</w:t>
      </w:r>
    </w:p>
    <w:p w:rsidR="0015496F" w:rsidRPr="00204AF5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58694A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AF5">
        <w:rPr>
          <w:rFonts w:ascii="Times New Roman" w:hAnsi="Times New Roman" w:cs="Times New Roman"/>
          <w:b/>
          <w:sz w:val="24"/>
          <w:szCs w:val="24"/>
        </w:rPr>
        <w:t>П</w:t>
      </w:r>
      <w:r w:rsidR="00A07E9D" w:rsidRPr="00204AF5">
        <w:rPr>
          <w:rFonts w:ascii="Times New Roman" w:hAnsi="Times New Roman" w:cs="Times New Roman"/>
          <w:b/>
          <w:sz w:val="24"/>
          <w:szCs w:val="24"/>
        </w:rPr>
        <w:t>родавец</w:t>
      </w:r>
    </w:p>
    <w:p w:rsidR="006E4C20" w:rsidRPr="00204AF5" w:rsidRDefault="006E4C20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6E4C20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в лице финансового управляющего </w:t>
      </w:r>
      <w:r w:rsidR="005E6C39">
        <w:rPr>
          <w:rFonts w:ascii="Times New Roman" w:hAnsi="Times New Roman" w:cs="Times New Roman"/>
          <w:sz w:val="24"/>
          <w:szCs w:val="24"/>
        </w:rPr>
        <w:t>Софьина Сергея Анатольевича</w:t>
      </w:r>
    </w:p>
    <w:p w:rsidR="00383F94" w:rsidRPr="00204AF5" w:rsidRDefault="00383F94" w:rsidP="00204AF5">
      <w:pPr>
        <w:spacing w:line="276" w:lineRule="auto"/>
      </w:pPr>
    </w:p>
    <w:p w:rsidR="006E4C20" w:rsidRPr="00204AF5" w:rsidRDefault="00383F94" w:rsidP="00204AF5">
      <w:pPr>
        <w:spacing w:line="276" w:lineRule="auto"/>
        <w:rPr>
          <w:rFonts w:ascii="Arial" w:hAnsi="Arial" w:cs="Arial"/>
        </w:rPr>
      </w:pPr>
      <w:r w:rsidRPr="00204AF5">
        <w:t>________</w:t>
      </w:r>
      <w:r w:rsidR="006E4C20" w:rsidRPr="00204AF5">
        <w:t>________________________________________________</w:t>
      </w:r>
      <w:r w:rsidR="00204AF5">
        <w:t>_____________________________</w:t>
      </w:r>
    </w:p>
    <w:p w:rsidR="006E4C20" w:rsidRPr="00204AF5" w:rsidRDefault="006E4C20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4C20" w:rsidRPr="00204AF5" w:rsidRDefault="006E4C20" w:rsidP="0001773E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AF5">
        <w:rPr>
          <w:rFonts w:ascii="Times New Roman" w:hAnsi="Times New Roman" w:cs="Times New Roman"/>
          <w:b/>
          <w:sz w:val="24"/>
          <w:szCs w:val="24"/>
        </w:rPr>
        <w:t>П</w:t>
      </w:r>
      <w:r w:rsidR="00A07E9D" w:rsidRPr="00204AF5">
        <w:rPr>
          <w:rFonts w:ascii="Times New Roman" w:hAnsi="Times New Roman" w:cs="Times New Roman"/>
          <w:b/>
          <w:sz w:val="24"/>
          <w:szCs w:val="24"/>
        </w:rPr>
        <w:t>окупатель</w:t>
      </w:r>
      <w:r w:rsidRPr="00204AF5">
        <w:rPr>
          <w:rFonts w:ascii="Times New Roman" w:hAnsi="Times New Roman" w:cs="Times New Roman"/>
          <w:b/>
          <w:sz w:val="24"/>
          <w:szCs w:val="24"/>
        </w:rPr>
        <w:t>:</w:t>
      </w:r>
    </w:p>
    <w:p w:rsidR="00383F94" w:rsidRPr="00204AF5" w:rsidRDefault="00383F94" w:rsidP="00204AF5">
      <w:pPr>
        <w:spacing w:line="276" w:lineRule="auto"/>
      </w:pPr>
    </w:p>
    <w:p w:rsidR="00383F94" w:rsidRPr="00204AF5" w:rsidRDefault="00383F94" w:rsidP="00204AF5">
      <w:pPr>
        <w:spacing w:line="276" w:lineRule="auto"/>
      </w:pPr>
      <w:r w:rsidRPr="00204AF5">
        <w:t>________________________________________________________</w:t>
      </w:r>
      <w:r w:rsidR="00204AF5">
        <w:t>_____________________________</w:t>
      </w:r>
    </w:p>
    <w:sectPr w:rsidR="00383F94" w:rsidRPr="00204AF5" w:rsidSect="00204AF5">
      <w:footerReference w:type="default" r:id="rId6"/>
      <w:pgSz w:w="11906" w:h="16838"/>
      <w:pgMar w:top="993" w:right="567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5ED8" w:rsidRDefault="00895ED8" w:rsidP="00383F94">
      <w:r>
        <w:separator/>
      </w:r>
    </w:p>
  </w:endnote>
  <w:endnote w:type="continuationSeparator" w:id="0">
    <w:p w:rsidR="00895ED8" w:rsidRDefault="00895ED8" w:rsidP="00383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3F94" w:rsidRPr="00383F94" w:rsidRDefault="00383F94">
    <w:pPr>
      <w:pStyle w:val="a7"/>
      <w:rPr>
        <w:sz w:val="20"/>
        <w:szCs w:val="20"/>
      </w:rPr>
    </w:pPr>
    <w:r w:rsidRPr="00383F94">
      <w:rPr>
        <w:sz w:val="20"/>
        <w:szCs w:val="20"/>
      </w:rPr>
      <w:t xml:space="preserve">Продавец _____________                                                                    </w:t>
    </w:r>
    <w:r>
      <w:rPr>
        <w:sz w:val="20"/>
        <w:szCs w:val="20"/>
      </w:rPr>
      <w:t xml:space="preserve">                                     </w:t>
    </w:r>
    <w:r w:rsidRPr="00383F94">
      <w:rPr>
        <w:sz w:val="20"/>
        <w:szCs w:val="20"/>
      </w:rPr>
      <w:t>Покупатель 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5ED8" w:rsidRDefault="00895ED8" w:rsidP="00383F94">
      <w:r>
        <w:separator/>
      </w:r>
    </w:p>
  </w:footnote>
  <w:footnote w:type="continuationSeparator" w:id="0">
    <w:p w:rsidR="00895ED8" w:rsidRDefault="00895ED8" w:rsidP="00383F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96F"/>
    <w:rsid w:val="000157E3"/>
    <w:rsid w:val="0001773E"/>
    <w:rsid w:val="00105BD9"/>
    <w:rsid w:val="0015496F"/>
    <w:rsid w:val="00204AF5"/>
    <w:rsid w:val="002A1962"/>
    <w:rsid w:val="002C576F"/>
    <w:rsid w:val="003529E8"/>
    <w:rsid w:val="00353C41"/>
    <w:rsid w:val="00383F94"/>
    <w:rsid w:val="004440BF"/>
    <w:rsid w:val="004E47FB"/>
    <w:rsid w:val="005108AF"/>
    <w:rsid w:val="00531F53"/>
    <w:rsid w:val="005824BD"/>
    <w:rsid w:val="0058694A"/>
    <w:rsid w:val="005B5391"/>
    <w:rsid w:val="005E6C39"/>
    <w:rsid w:val="006177DA"/>
    <w:rsid w:val="006B41FA"/>
    <w:rsid w:val="006E4AF5"/>
    <w:rsid w:val="006E4C20"/>
    <w:rsid w:val="00722AB9"/>
    <w:rsid w:val="007A6964"/>
    <w:rsid w:val="007C7308"/>
    <w:rsid w:val="007F19D1"/>
    <w:rsid w:val="00851B58"/>
    <w:rsid w:val="00874436"/>
    <w:rsid w:val="00895ED8"/>
    <w:rsid w:val="008C0A07"/>
    <w:rsid w:val="008C741E"/>
    <w:rsid w:val="008E6A60"/>
    <w:rsid w:val="009358BE"/>
    <w:rsid w:val="00950127"/>
    <w:rsid w:val="0097584B"/>
    <w:rsid w:val="009A59DF"/>
    <w:rsid w:val="00A07E9D"/>
    <w:rsid w:val="00A9453B"/>
    <w:rsid w:val="00B13439"/>
    <w:rsid w:val="00BE420C"/>
    <w:rsid w:val="00C2339A"/>
    <w:rsid w:val="00D22120"/>
    <w:rsid w:val="00D63AC4"/>
    <w:rsid w:val="00D6621D"/>
    <w:rsid w:val="00D868A8"/>
    <w:rsid w:val="00DD6289"/>
    <w:rsid w:val="00E146E7"/>
    <w:rsid w:val="00F524D2"/>
    <w:rsid w:val="00FA5904"/>
    <w:rsid w:val="00FF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DC8B4"/>
  <w15:docId w15:val="{F0DB212F-58B6-4070-A785-20298CFB3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49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5496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15496F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1549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aragraph">
    <w:name w:val="paragraph"/>
    <w:basedOn w:val="a"/>
    <w:rsid w:val="003529E8"/>
    <w:pPr>
      <w:spacing w:before="100" w:beforeAutospacing="1" w:after="100" w:afterAutospacing="1"/>
    </w:pPr>
  </w:style>
  <w:style w:type="character" w:customStyle="1" w:styleId="normaltextrun">
    <w:name w:val="normaltextrun"/>
    <w:rsid w:val="003529E8"/>
  </w:style>
  <w:style w:type="character" w:customStyle="1" w:styleId="spellingerror">
    <w:name w:val="spellingerror"/>
    <w:rsid w:val="003529E8"/>
  </w:style>
  <w:style w:type="character" w:customStyle="1" w:styleId="eop">
    <w:name w:val="eop"/>
    <w:rsid w:val="003529E8"/>
  </w:style>
  <w:style w:type="character" w:customStyle="1" w:styleId="apple-converted-space">
    <w:name w:val="apple-converted-space"/>
    <w:basedOn w:val="a0"/>
    <w:rsid w:val="005B5391"/>
  </w:style>
  <w:style w:type="character" w:customStyle="1" w:styleId="placeholder">
    <w:name w:val="placeholder"/>
    <w:basedOn w:val="a0"/>
    <w:rsid w:val="005B5391"/>
  </w:style>
  <w:style w:type="paragraph" w:styleId="a5">
    <w:name w:val="header"/>
    <w:basedOn w:val="a"/>
    <w:link w:val="a6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A590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590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904</Words>
  <Characters>5156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Zverdvd.org</dc:creator>
  <cp:lastModifiedBy>Office UnNew</cp:lastModifiedBy>
  <cp:revision>2</cp:revision>
  <cp:lastPrinted>2018-10-17T08:52:00Z</cp:lastPrinted>
  <dcterms:created xsi:type="dcterms:W3CDTF">2021-08-25T08:22:00Z</dcterms:created>
  <dcterms:modified xsi:type="dcterms:W3CDTF">2021-08-25T08:22:00Z</dcterms:modified>
</cp:coreProperties>
</file>