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54854" w14:textId="77777777" w:rsidR="00462AC5" w:rsidRDefault="00462AC5" w:rsidP="00462AC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>
        <w:rPr>
          <w:rStyle w:val="paragraph"/>
          <w:b/>
        </w:rPr>
        <w:t xml:space="preserve"> </w:t>
      </w:r>
    </w:p>
    <w:p w14:paraId="0BE4BB93" w14:textId="77777777" w:rsidR="00462AC5" w:rsidRDefault="00462AC5" w:rsidP="00462AC5">
      <w:pPr>
        <w:ind w:firstLine="708"/>
        <w:jc w:val="center"/>
        <w:rPr>
          <w:rStyle w:val="paragraph"/>
          <w:b/>
        </w:rPr>
      </w:pPr>
    </w:p>
    <w:p w14:paraId="60FCB005" w14:textId="77777777" w:rsidR="00462AC5" w:rsidRPr="008B7DF5" w:rsidRDefault="00462AC5" w:rsidP="00462AC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 xml:space="preserve">г. Тюмень                                                              </w:t>
      </w:r>
      <w:proofErr w:type="gramStart"/>
      <w:r>
        <w:rPr>
          <w:rStyle w:val="paragraph"/>
          <w:b/>
        </w:rPr>
        <w:t xml:space="preserve">   «</w:t>
      </w:r>
      <w:proofErr w:type="gramEnd"/>
      <w:r>
        <w:rPr>
          <w:rStyle w:val="paragraph"/>
          <w:b/>
        </w:rPr>
        <w:t>___» __________________ 2021 г.</w:t>
      </w:r>
    </w:p>
    <w:p w14:paraId="58F9A3CE" w14:textId="77777777" w:rsidR="00462AC5" w:rsidRDefault="00462AC5" w:rsidP="00462AC5">
      <w:pPr>
        <w:ind w:firstLine="708"/>
        <w:jc w:val="both"/>
        <w:rPr>
          <w:rStyle w:val="paragraph"/>
        </w:rPr>
      </w:pPr>
    </w:p>
    <w:p w14:paraId="7C0DF691" w14:textId="77777777" w:rsidR="00462AC5" w:rsidRPr="00FC2A61" w:rsidRDefault="00462AC5" w:rsidP="00462AC5">
      <w:pPr>
        <w:jc w:val="both"/>
      </w:pPr>
      <w:r w:rsidRPr="00FC2A61">
        <w:rPr>
          <w:b/>
        </w:rPr>
        <w:t>ООО «ЮФ «Арбитраж.ру»,</w:t>
      </w:r>
      <w:r w:rsidRPr="00FC2A61">
        <w:t xml:space="preserve"> в лице директора Савченко Даниила Михайловича, действующего на основании Устава, именуемый в дальнейшем «Организатор торгов», и _____________________________________,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14:paraId="3EB9059F" w14:textId="570C2926" w:rsidR="00462AC5" w:rsidRPr="00B70F7C" w:rsidRDefault="00462AC5" w:rsidP="00462AC5">
      <w:pPr>
        <w:jc w:val="both"/>
        <w:rPr>
          <w:rStyle w:val="paragraph"/>
        </w:rPr>
      </w:pPr>
      <w:r w:rsidRPr="003F07DB">
        <w:rPr>
          <w:rStyle w:val="paragraph"/>
        </w:rPr>
        <w:t xml:space="preserve">1. Заявитель в качестве задатка за участие в торгах по продаже </w:t>
      </w:r>
      <w:r>
        <w:rPr>
          <w:rStyle w:val="paragraph"/>
        </w:rPr>
        <w:t>имущества</w:t>
      </w:r>
      <w:r w:rsidRPr="00462AC5">
        <w:t xml:space="preserve"> </w:t>
      </w:r>
      <w:r w:rsidRPr="00462AC5">
        <w:rPr>
          <w:rStyle w:val="paragraph"/>
        </w:rPr>
        <w:t>Муниципального унитарного предприятия «</w:t>
      </w:r>
      <w:proofErr w:type="spellStart"/>
      <w:r w:rsidRPr="00462AC5">
        <w:rPr>
          <w:rStyle w:val="paragraph"/>
        </w:rPr>
        <w:t>Уренгойское</w:t>
      </w:r>
      <w:proofErr w:type="spellEnd"/>
      <w:r w:rsidRPr="00462AC5">
        <w:rPr>
          <w:rStyle w:val="paragraph"/>
        </w:rPr>
        <w:t xml:space="preserve"> городское хозяйство» Муниципального образования г</w:t>
      </w:r>
      <w:r>
        <w:rPr>
          <w:rStyle w:val="paragraph"/>
        </w:rPr>
        <w:t>.</w:t>
      </w:r>
      <w:r w:rsidRPr="00462AC5">
        <w:rPr>
          <w:rStyle w:val="paragraph"/>
        </w:rPr>
        <w:t xml:space="preserve"> Новый Уренгой</w:t>
      </w:r>
      <w:r w:rsidRPr="003F07DB">
        <w:rPr>
          <w:rStyle w:val="paragraph"/>
        </w:rPr>
        <w:t xml:space="preserve">, </w:t>
      </w:r>
      <w:r w:rsidRPr="0073226C">
        <w:rPr>
          <w:rStyle w:val="paragraph"/>
        </w:rPr>
        <w:t xml:space="preserve">публикация о проведении в газете «Коммерсантъ» от </w:t>
      </w:r>
      <w:r w:rsidR="00EC4B80">
        <w:rPr>
          <w:rStyle w:val="paragraph"/>
        </w:rPr>
        <w:t>28.08.2021</w:t>
      </w:r>
      <w:r w:rsidRPr="0073226C">
        <w:rPr>
          <w:rStyle w:val="paragraph"/>
        </w:rPr>
        <w:t xml:space="preserve"> (лот №__) перечисляет по следующим реквизитам</w:t>
      </w:r>
      <w:r>
        <w:rPr>
          <w:rStyle w:val="paragraph"/>
        </w:rPr>
        <w:t>:</w:t>
      </w:r>
      <w:r w:rsidRPr="0073226C">
        <w:rPr>
          <w:rStyle w:val="paragraph"/>
        </w:rPr>
        <w:t xml:space="preserve"> </w:t>
      </w:r>
      <w:r w:rsidRPr="00462AC5">
        <w:rPr>
          <w:rStyle w:val="paragraph"/>
        </w:rPr>
        <w:t xml:space="preserve">МУП «УГХ» МО г. Новый Уренгой, ИНН 8904047014, р/с </w:t>
      </w:r>
      <w:r w:rsidR="007F4514" w:rsidRPr="007F4514">
        <w:rPr>
          <w:rStyle w:val="paragraph"/>
        </w:rPr>
        <w:t>40702810367400005414</w:t>
      </w:r>
      <w:r w:rsidRPr="00462AC5">
        <w:rPr>
          <w:rStyle w:val="paragraph"/>
        </w:rPr>
        <w:t xml:space="preserve"> в ПАО «Сбербанк» Западно-Сибирское отделение №8647, БИК 047102651, к/с 30101810800000000651. </w:t>
      </w:r>
      <w:r>
        <w:rPr>
          <w:rStyle w:val="paragraph"/>
        </w:rPr>
        <w:t>_________ рублей</w:t>
      </w:r>
      <w:r w:rsidRPr="0073226C">
        <w:rPr>
          <w:rStyle w:val="paragraph"/>
        </w:rPr>
        <w:t xml:space="preserve"> </w:t>
      </w:r>
      <w:r w:rsidRPr="00B70F7C">
        <w:rPr>
          <w:rStyle w:val="paragraph"/>
        </w:rPr>
        <w:t>(</w:t>
      </w:r>
      <w:r>
        <w:rPr>
          <w:rStyle w:val="paragraph"/>
        </w:rPr>
        <w:t>1</w:t>
      </w:r>
      <w:r w:rsidRPr="00B70F7C">
        <w:rPr>
          <w:rStyle w:val="paragraph"/>
        </w:rPr>
        <w:t>0 % от начальной цены лота №</w:t>
      </w:r>
      <w:r>
        <w:rPr>
          <w:rStyle w:val="paragraph"/>
        </w:rPr>
        <w:t>___</w:t>
      </w:r>
      <w:r w:rsidRPr="00B70F7C">
        <w:rPr>
          <w:rStyle w:val="paragraph"/>
        </w:rPr>
        <w:t xml:space="preserve">) </w:t>
      </w:r>
      <w:r w:rsidRPr="0073226C">
        <w:rPr>
          <w:rStyle w:val="paragraph"/>
        </w:rPr>
        <w:t xml:space="preserve">в срок до </w:t>
      </w:r>
      <w:r w:rsidR="00EC4B80">
        <w:rPr>
          <w:rStyle w:val="paragraph"/>
        </w:rPr>
        <w:t>01.10</w:t>
      </w:r>
      <w:r w:rsidRPr="0073226C">
        <w:rPr>
          <w:rStyle w:val="paragraph"/>
        </w:rPr>
        <w:t>.20</w:t>
      </w:r>
      <w:r>
        <w:rPr>
          <w:rStyle w:val="paragraph"/>
        </w:rPr>
        <w:t>21</w:t>
      </w:r>
      <w:r w:rsidRPr="0073226C">
        <w:rPr>
          <w:rStyle w:val="paragraph"/>
        </w:rPr>
        <w:t xml:space="preserve"> г.,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</w:t>
      </w:r>
      <w:r w:rsidRPr="00B70F7C">
        <w:rPr>
          <w:rStyle w:val="paragraph"/>
        </w:rPr>
        <w:t xml:space="preserve">договора </w:t>
      </w:r>
      <w:r w:rsidR="001D087D">
        <w:rPr>
          <w:rStyle w:val="paragraph"/>
        </w:rPr>
        <w:t>купли-продажи</w:t>
      </w:r>
      <w:r w:rsidRPr="00B70F7C">
        <w:rPr>
          <w:rStyle w:val="paragraph"/>
        </w:rPr>
        <w:t xml:space="preserve">. </w:t>
      </w:r>
    </w:p>
    <w:p w14:paraId="5B1982CC" w14:textId="77777777" w:rsidR="00462AC5" w:rsidRPr="00B70F7C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 xml:space="preserve">2. Задаток является обязательным условием участия в торгах. </w:t>
      </w:r>
    </w:p>
    <w:p w14:paraId="7CBBA45F" w14:textId="77777777" w:rsidR="00462AC5" w:rsidRPr="005E32C0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>3. В случае выигрыша</w:t>
      </w:r>
      <w:r w:rsidRPr="003F07DB">
        <w:rPr>
          <w:rStyle w:val="paragraph"/>
        </w:rPr>
        <w:t xml:space="preserve"> на торгах, сумма задатка</w:t>
      </w:r>
      <w:r w:rsidRPr="005E32C0">
        <w:rPr>
          <w:rStyle w:val="paragraph"/>
        </w:rPr>
        <w:t xml:space="preserve"> победителя засчитывается в счет оплаты приобретенного лота. </w:t>
      </w:r>
    </w:p>
    <w:p w14:paraId="459DCFAA" w14:textId="77777777" w:rsidR="00873DF9" w:rsidRDefault="00462AC5" w:rsidP="00462AC5">
      <w:pPr>
        <w:ind w:firstLine="708"/>
        <w:jc w:val="both"/>
        <w:rPr>
          <w:rStyle w:val="paragraph"/>
        </w:rPr>
      </w:pPr>
      <w:r w:rsidRPr="005E32C0">
        <w:rPr>
          <w:rStyle w:val="paragraph"/>
        </w:rPr>
        <w:t xml:space="preserve">4. Если Заявитель не будет признан победителем торгов, то </w:t>
      </w:r>
      <w:r w:rsidR="001D087D">
        <w:rPr>
          <w:rStyle w:val="paragraph"/>
        </w:rPr>
        <w:t>организатор торгов</w:t>
      </w:r>
      <w:r w:rsidRPr="00E747BE">
        <w:rPr>
          <w:rStyle w:val="paragraph"/>
        </w:rPr>
        <w:t xml:space="preserve"> возвращает задаток в полном размере в течении 5 рабочих дней после подписания протокола о результатах торгов.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1D087D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</w:p>
    <w:p w14:paraId="52349009" w14:textId="77777777" w:rsidR="001D087D" w:rsidRDefault="001D087D" w:rsidP="00462AC5">
      <w:pPr>
        <w:ind w:firstLine="708"/>
        <w:jc w:val="both"/>
        <w:rPr>
          <w:rStyle w:val="paragraph"/>
        </w:rPr>
      </w:pPr>
      <w:r w:rsidRPr="001D087D"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имеющимися документами на имущество и согласием на его приобретение в том состоянии, какое имеется на момент проведения торгов.</w:t>
      </w:r>
    </w:p>
    <w:p w14:paraId="45869CF5" w14:textId="77777777" w:rsidR="00462AC5" w:rsidRDefault="00462AC5" w:rsidP="00462AC5">
      <w:pPr>
        <w:ind w:firstLine="708"/>
        <w:jc w:val="both"/>
      </w:pPr>
      <w:r>
        <w:br/>
      </w:r>
      <w:r>
        <w:tab/>
      </w:r>
    </w:p>
    <w:p w14:paraId="58404E3A" w14:textId="77777777" w:rsidR="00462AC5" w:rsidRDefault="00462AC5" w:rsidP="00462AC5">
      <w:pPr>
        <w:ind w:firstLine="708"/>
        <w:jc w:val="both"/>
      </w:pPr>
    </w:p>
    <w:p w14:paraId="3605DE23" w14:textId="77777777" w:rsidR="00462AC5" w:rsidRDefault="00462AC5" w:rsidP="00462AC5">
      <w:pPr>
        <w:ind w:firstLine="708"/>
        <w:jc w:val="both"/>
      </w:pPr>
    </w:p>
    <w:p w14:paraId="1A27C11B" w14:textId="77777777" w:rsidR="00462AC5" w:rsidRDefault="00462AC5" w:rsidP="00462AC5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14:paraId="0227DADD" w14:textId="77777777" w:rsidR="00462AC5" w:rsidRDefault="00462AC5" w:rsidP="00462AC5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ООО «ЮФ «Арбитраж.ру»</w:t>
      </w:r>
    </w:p>
    <w:p w14:paraId="4E0410A6" w14:textId="77777777"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</w:t>
      </w:r>
    </w:p>
    <w:p w14:paraId="0CFF8B46" w14:textId="77777777"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28EB42D" w14:textId="77777777" w:rsidR="00462AC5" w:rsidRDefault="00462AC5" w:rsidP="00462AC5">
      <w:pPr>
        <w:ind w:firstLine="708"/>
        <w:jc w:val="both"/>
      </w:pPr>
    </w:p>
    <w:p w14:paraId="77A30194" w14:textId="77777777" w:rsidR="00462AC5" w:rsidRDefault="00462AC5" w:rsidP="00462AC5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</w:t>
      </w:r>
      <w:r>
        <w:tab/>
      </w:r>
      <w:r>
        <w:tab/>
      </w:r>
      <w:r>
        <w:tab/>
        <w:t xml:space="preserve">   _____________/Д.М. Савченко</w:t>
      </w:r>
    </w:p>
    <w:p w14:paraId="438085CC" w14:textId="77777777" w:rsidR="00462AC5" w:rsidRDefault="00462AC5" w:rsidP="00462AC5"/>
    <w:p w14:paraId="3499C6D7" w14:textId="77777777" w:rsidR="00462AC5" w:rsidRDefault="00462AC5" w:rsidP="00462AC5">
      <w:pPr>
        <w:ind w:firstLine="708"/>
        <w:jc w:val="both"/>
      </w:pPr>
    </w:p>
    <w:p w14:paraId="0A6DF6E2" w14:textId="77777777" w:rsidR="000D56E8" w:rsidRDefault="00EC4B80"/>
    <w:sectPr w:rsidR="000D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70"/>
    <w:rsid w:val="001D087D"/>
    <w:rsid w:val="00221DD8"/>
    <w:rsid w:val="00462AC5"/>
    <w:rsid w:val="007F4514"/>
    <w:rsid w:val="00873DF9"/>
    <w:rsid w:val="00D47B15"/>
    <w:rsid w:val="00E47170"/>
    <w:rsid w:val="00EC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1F1C"/>
  <w15:chartTrackingRefBased/>
  <w15:docId w15:val="{EAC6CBB2-DCD8-44EE-81E6-9FFAB3FA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A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62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7</cp:revision>
  <dcterms:created xsi:type="dcterms:W3CDTF">2021-07-15T05:34:00Z</dcterms:created>
  <dcterms:modified xsi:type="dcterms:W3CDTF">2021-08-27T11:22:00Z</dcterms:modified>
</cp:coreProperties>
</file>