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Рогова Михаила Сергеевича (31.01.1986 г.р., место рождения: г.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Бор Горьковской обл., адрес: Нижегородская обл., г. Бор, д. Владимирово, 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3456AC">
        <w:rPr>
          <w:rFonts w:ascii="Times New Roman" w:hAnsi="Times New Roman" w:cs="Times New Roman"/>
          <w:color w:val="000000"/>
          <w:sz w:val="24"/>
          <w:szCs w:val="24"/>
        </w:rPr>
        <w:t>д. 6А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; ИНН 524609611433, СНИЛС 123-531-161 10) Калинин Артем Викторович 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4A24A3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4A24A3" w:rsidRPr="00D02ED3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4A24A3" w:rsidRPr="00D02ED3">
        <w:rPr>
          <w:rFonts w:ascii="Times New Roman" w:hAnsi="Times New Roman" w:cs="Times New Roman"/>
          <w:sz w:val="24"/>
          <w:szCs w:val="24"/>
        </w:rPr>
        <w:t>от 20.10.2020 г. по делу № А43-18835/2020</w:t>
      </w:r>
      <w:r w:rsidR="004A24A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4A24A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2543D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4A24A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4A24A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4A24A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Рогова Михаила Сергеевича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4A24A3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4A24A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514565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A3" w:rsidRPr="00150B79" w:rsidRDefault="004A24A3" w:rsidP="004A2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4A24A3" w:rsidRPr="00150B79" w:rsidRDefault="004A24A3" w:rsidP="004A2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Рогова Михаила Сергеевича</w:t>
            </w:r>
          </w:p>
          <w:p w:rsidR="004A24A3" w:rsidRPr="00150B79" w:rsidRDefault="004A24A3" w:rsidP="004A2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 Михаил Сергеевич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40817810742005152284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4A24A3" w:rsidRPr="00150B79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A3" w:rsidRPr="00150B79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E6606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6AC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A24A3"/>
    <w:rsid w:val="004B20BC"/>
    <w:rsid w:val="004E2530"/>
    <w:rsid w:val="005014AE"/>
    <w:rsid w:val="00510E62"/>
    <w:rsid w:val="00514565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66060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2020-03-09T05:38:00Z</cp:lastPrinted>
  <dcterms:created xsi:type="dcterms:W3CDTF">2021-08-11T16:19:00Z</dcterms:created>
  <dcterms:modified xsi:type="dcterms:W3CDTF">2021-08-11T16:19:00Z</dcterms:modified>
</cp:coreProperties>
</file>