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58" w:rsidRPr="00A64BDD" w:rsidRDefault="00813858" w:rsidP="0081385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 КУПЛИ-ПРОДАЖИ</w:t>
      </w:r>
    </w:p>
    <w:p w:rsidR="00813858" w:rsidRPr="00A64BDD" w:rsidRDefault="00813858" w:rsidP="00813858">
      <w:pPr>
        <w:jc w:val="both"/>
        <w:rPr>
          <w:sz w:val="28"/>
          <w:szCs w:val="28"/>
        </w:rPr>
      </w:pPr>
      <w:r w:rsidRPr="00A64BDD">
        <w:rPr>
          <w:sz w:val="28"/>
          <w:szCs w:val="28"/>
        </w:rPr>
        <w:t xml:space="preserve">г. </w:t>
      </w:r>
      <w:r>
        <w:rPr>
          <w:sz w:val="28"/>
          <w:szCs w:val="28"/>
        </w:rPr>
        <w:t>Нижний Новгород</w:t>
      </w:r>
      <w:r w:rsidRPr="00A64BDD">
        <w:rPr>
          <w:sz w:val="28"/>
          <w:szCs w:val="28"/>
        </w:rPr>
        <w:tab/>
      </w:r>
      <w:r w:rsidRPr="00A64BDD">
        <w:rPr>
          <w:sz w:val="28"/>
          <w:szCs w:val="28"/>
        </w:rPr>
        <w:tab/>
      </w:r>
      <w:r w:rsidRPr="00A64BDD">
        <w:rPr>
          <w:sz w:val="28"/>
          <w:szCs w:val="28"/>
        </w:rPr>
        <w:tab/>
      </w:r>
      <w:r w:rsidRPr="00A64BDD">
        <w:rPr>
          <w:sz w:val="28"/>
          <w:szCs w:val="28"/>
        </w:rPr>
        <w:tab/>
      </w:r>
      <w:r w:rsidRPr="00A64BDD">
        <w:rPr>
          <w:sz w:val="28"/>
          <w:szCs w:val="28"/>
        </w:rPr>
        <w:tab/>
      </w:r>
      <w:r w:rsidRPr="00A64BD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</w:t>
      </w:r>
      <w:r w:rsidRPr="00A64BD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--</w:t>
      </w:r>
      <w:r w:rsidRPr="00A64BDD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A64BDD">
        <w:rPr>
          <w:sz w:val="28"/>
          <w:szCs w:val="28"/>
        </w:rPr>
        <w:t xml:space="preserve"> 20</w:t>
      </w:r>
      <w:r>
        <w:rPr>
          <w:sz w:val="28"/>
          <w:szCs w:val="28"/>
        </w:rPr>
        <w:t>21 г.</w:t>
      </w:r>
    </w:p>
    <w:p w:rsidR="00813858" w:rsidRPr="00A64BDD" w:rsidRDefault="00813858" w:rsidP="00813858">
      <w:pPr>
        <w:tabs>
          <w:tab w:val="center" w:pos="3260"/>
          <w:tab w:val="right" w:pos="9923"/>
        </w:tabs>
        <w:rPr>
          <w:sz w:val="28"/>
          <w:szCs w:val="28"/>
        </w:rPr>
      </w:pPr>
    </w:p>
    <w:p w:rsidR="00813858" w:rsidRDefault="00813858" w:rsidP="00813858">
      <w:pPr>
        <w:tabs>
          <w:tab w:val="center" w:pos="3260"/>
          <w:tab w:val="right" w:pos="992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</w:t>
      </w:r>
      <w:r w:rsidR="00F32677">
        <w:rPr>
          <w:sz w:val="28"/>
          <w:szCs w:val="28"/>
        </w:rPr>
        <w:t xml:space="preserve"> управляющий РАСХОДОВОЙ М.А. </w:t>
      </w:r>
      <w:bookmarkStart w:id="0" w:name="_GoBack"/>
      <w:bookmarkEnd w:id="0"/>
      <w:r>
        <w:rPr>
          <w:sz w:val="28"/>
          <w:szCs w:val="28"/>
        </w:rPr>
        <w:t>Кирсанова Н.В.</w:t>
      </w:r>
      <w:r w:rsidRPr="00910DDD">
        <w:rPr>
          <w:sz w:val="28"/>
          <w:szCs w:val="28"/>
        </w:rPr>
        <w:t xml:space="preserve">, именуемый в дальнейшем «Продавец», действующий на основании решения Арбитражного суда Нижегородской  области </w:t>
      </w:r>
      <w:r w:rsidRPr="005B0036">
        <w:rPr>
          <w:sz w:val="28"/>
          <w:szCs w:val="28"/>
        </w:rPr>
        <w:t xml:space="preserve">по делу </w:t>
      </w:r>
      <w:r>
        <w:rPr>
          <w:sz w:val="28"/>
          <w:szCs w:val="28"/>
        </w:rPr>
        <w:t>________________</w:t>
      </w:r>
      <w:r w:rsidRPr="005B0036">
        <w:rPr>
          <w:sz w:val="28"/>
          <w:szCs w:val="28"/>
        </w:rPr>
        <w:t xml:space="preserve"> шифр </w:t>
      </w:r>
      <w:r>
        <w:rPr>
          <w:sz w:val="28"/>
          <w:szCs w:val="28"/>
        </w:rPr>
        <w:t>____________________</w:t>
      </w:r>
      <w:r w:rsidRPr="005B0036">
        <w:rPr>
          <w:sz w:val="28"/>
          <w:szCs w:val="28"/>
        </w:rPr>
        <w:t xml:space="preserve"> </w:t>
      </w:r>
      <w:r w:rsidRPr="00A64BDD">
        <w:rPr>
          <w:sz w:val="28"/>
          <w:szCs w:val="28"/>
        </w:rPr>
        <w:t xml:space="preserve"> с одной стороны, и _</w:t>
      </w:r>
      <w:r>
        <w:rPr>
          <w:sz w:val="28"/>
          <w:szCs w:val="28"/>
        </w:rPr>
        <w:t>______________________________________________________</w:t>
      </w:r>
      <w:r w:rsidRPr="00A64BDD">
        <w:rPr>
          <w:sz w:val="28"/>
          <w:szCs w:val="28"/>
        </w:rPr>
        <w:t xml:space="preserve"> именуемое в дальнейшем «Покупатель», </w:t>
      </w:r>
      <w:r>
        <w:rPr>
          <w:sz w:val="28"/>
          <w:szCs w:val="28"/>
        </w:rPr>
        <w:t xml:space="preserve">действующий от собственного имени, </w:t>
      </w:r>
      <w:r w:rsidRPr="00A64BDD">
        <w:rPr>
          <w:sz w:val="28"/>
          <w:szCs w:val="28"/>
        </w:rPr>
        <w:t xml:space="preserve"> с другой стороны, совместно именуемые «Стороны»,  на основании</w:t>
      </w:r>
      <w:r>
        <w:rPr>
          <w:sz w:val="28"/>
          <w:szCs w:val="28"/>
        </w:rPr>
        <w:t xml:space="preserve"> протокола</w:t>
      </w:r>
      <w:r w:rsidRPr="00A64BDD">
        <w:rPr>
          <w:sz w:val="28"/>
          <w:szCs w:val="28"/>
        </w:rPr>
        <w:t xml:space="preserve"> об </w:t>
      </w:r>
      <w:r>
        <w:rPr>
          <w:sz w:val="28"/>
          <w:szCs w:val="28"/>
        </w:rPr>
        <w:t>итогах торгов</w:t>
      </w:r>
      <w:r w:rsidRPr="00A64BDD">
        <w:rPr>
          <w:sz w:val="28"/>
          <w:szCs w:val="28"/>
        </w:rPr>
        <w:t>, проведенн</w:t>
      </w:r>
      <w:r>
        <w:rPr>
          <w:sz w:val="28"/>
          <w:szCs w:val="28"/>
        </w:rPr>
        <w:t>ого</w:t>
      </w:r>
      <w:r w:rsidRPr="00A64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Продавцом № </w:t>
      </w:r>
      <w:r>
        <w:rPr>
          <w:rStyle w:val="docheader"/>
        </w:rPr>
        <w:t>_______________</w:t>
      </w:r>
      <w:r>
        <w:rPr>
          <w:sz w:val="28"/>
          <w:szCs w:val="28"/>
        </w:rPr>
        <w:t xml:space="preserve"> размещенного на электронной торговой площадке ЭСП </w:t>
      </w:r>
      <w:r w:rsidRPr="00A64BDD">
        <w:rPr>
          <w:sz w:val="28"/>
          <w:szCs w:val="28"/>
        </w:rPr>
        <w:t>заключили настоящий Договор о нижеследующем:</w:t>
      </w:r>
    </w:p>
    <w:p w:rsidR="00813858" w:rsidRPr="00A64BDD" w:rsidRDefault="00813858" w:rsidP="00813858">
      <w:pPr>
        <w:tabs>
          <w:tab w:val="center" w:pos="3260"/>
          <w:tab w:val="right" w:pos="9923"/>
        </w:tabs>
        <w:ind w:firstLine="567"/>
        <w:jc w:val="both"/>
        <w:rPr>
          <w:sz w:val="28"/>
          <w:szCs w:val="28"/>
        </w:rPr>
      </w:pPr>
    </w:p>
    <w:p w:rsidR="00813858" w:rsidRPr="00A64BDD" w:rsidRDefault="00813858" w:rsidP="008138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64BDD">
        <w:rPr>
          <w:b/>
          <w:bCs/>
          <w:sz w:val="28"/>
          <w:szCs w:val="28"/>
        </w:rPr>
        <w:t>. Предмет Договора</w:t>
      </w:r>
    </w:p>
    <w:p w:rsidR="00813858" w:rsidRPr="00A64BDD" w:rsidRDefault="00813858" w:rsidP="00813858">
      <w:pPr>
        <w:ind w:firstLine="567"/>
        <w:jc w:val="both"/>
        <w:rPr>
          <w:sz w:val="28"/>
          <w:szCs w:val="28"/>
        </w:rPr>
      </w:pPr>
      <w:r w:rsidRPr="00A64BDD">
        <w:rPr>
          <w:sz w:val="28"/>
          <w:szCs w:val="28"/>
        </w:rPr>
        <w:t>1.1. Продавец обязуется передать в собственность, а Покупатель принять и оплатить по цене и на условиях настоящего Договора следующее имущество: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8726"/>
      </w:tblGrid>
      <w:tr w:rsidR="00813858" w:rsidRPr="00147A86" w:rsidTr="00E854DF">
        <w:tc>
          <w:tcPr>
            <w:tcW w:w="549" w:type="pct"/>
          </w:tcPr>
          <w:p w:rsidR="00813858" w:rsidRPr="00743DB7" w:rsidRDefault="00813858" w:rsidP="00E854DF">
            <w:pPr>
              <w:spacing w:line="360" w:lineRule="auto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Лот №</w:t>
            </w:r>
          </w:p>
        </w:tc>
        <w:tc>
          <w:tcPr>
            <w:tcW w:w="4451" w:type="pct"/>
          </w:tcPr>
          <w:p w:rsidR="00813858" w:rsidRPr="00147A86" w:rsidRDefault="00813858" w:rsidP="00E854DF">
            <w:pPr>
              <w:spacing w:line="360" w:lineRule="auto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Наименование</w:t>
            </w:r>
          </w:p>
        </w:tc>
      </w:tr>
      <w:tr w:rsidR="00813858" w:rsidRPr="00743DB7" w:rsidTr="00E854DF">
        <w:trPr>
          <w:trHeight w:val="785"/>
        </w:trPr>
        <w:tc>
          <w:tcPr>
            <w:tcW w:w="549" w:type="pct"/>
          </w:tcPr>
          <w:p w:rsidR="00813858" w:rsidRDefault="00813858" w:rsidP="00E854DF">
            <w:pPr>
              <w:spacing w:line="360" w:lineRule="auto"/>
              <w:rPr>
                <w:rFonts w:ascii="Bookman Old Style" w:hAnsi="Bookman Old Style"/>
                <w:snapToGrid w:val="0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1" w:type="pct"/>
            <w:vAlign w:val="center"/>
          </w:tcPr>
          <w:p w:rsidR="00813858" w:rsidRPr="006B7C0B" w:rsidRDefault="00813858" w:rsidP="00E854DF">
            <w:pPr>
              <w:pStyle w:val="Iiiaeuiue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3858" w:rsidRDefault="00813858" w:rsidP="00813858">
      <w:pPr>
        <w:tabs>
          <w:tab w:val="right" w:pos="9923"/>
        </w:tabs>
        <w:jc w:val="both"/>
        <w:rPr>
          <w:sz w:val="28"/>
          <w:szCs w:val="28"/>
        </w:rPr>
      </w:pPr>
      <w:r w:rsidRPr="00A64BDD">
        <w:rPr>
          <w:sz w:val="28"/>
          <w:szCs w:val="28"/>
        </w:rPr>
        <w:t xml:space="preserve">далее – </w:t>
      </w:r>
      <w:r>
        <w:rPr>
          <w:b/>
          <w:bCs/>
          <w:sz w:val="28"/>
          <w:szCs w:val="28"/>
        </w:rPr>
        <w:t>«</w:t>
      </w:r>
      <w:r w:rsidRPr="00A64BDD">
        <w:rPr>
          <w:b/>
          <w:bCs/>
          <w:sz w:val="28"/>
          <w:szCs w:val="28"/>
        </w:rPr>
        <w:t>Имущество</w:t>
      </w:r>
      <w:r>
        <w:rPr>
          <w:b/>
          <w:bCs/>
          <w:sz w:val="28"/>
          <w:szCs w:val="28"/>
        </w:rPr>
        <w:t>»</w:t>
      </w:r>
      <w:r w:rsidRPr="00A64BDD">
        <w:rPr>
          <w:sz w:val="28"/>
          <w:szCs w:val="28"/>
        </w:rPr>
        <w:t>.</w:t>
      </w:r>
    </w:p>
    <w:p w:rsidR="00813858" w:rsidRDefault="00813858" w:rsidP="00813858">
      <w:pPr>
        <w:tabs>
          <w:tab w:val="right" w:pos="9923"/>
        </w:tabs>
        <w:jc w:val="center"/>
        <w:rPr>
          <w:sz w:val="28"/>
          <w:szCs w:val="28"/>
        </w:rPr>
      </w:pPr>
    </w:p>
    <w:p w:rsidR="00813858" w:rsidRDefault="00813858" w:rsidP="00813858">
      <w:pPr>
        <w:tabs>
          <w:tab w:val="right" w:pos="992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64B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Цена Договора и порядок расчетов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2.1. Цена Имущества составляет </w:t>
      </w:r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_</w:t>
      </w:r>
      <w:r w:rsidRPr="00A81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16F6">
        <w:rPr>
          <w:sz w:val="28"/>
          <w:szCs w:val="28"/>
        </w:rPr>
        <w:t>рублей</w:t>
      </w:r>
      <w:proofErr w:type="gramEnd"/>
      <w:r w:rsidRPr="00A816F6">
        <w:rPr>
          <w:sz w:val="28"/>
          <w:szCs w:val="28"/>
        </w:rPr>
        <w:t xml:space="preserve">, без налога на добавленную стоимость.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Цена Имущества является окончательной и изменению не подлежит.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2.2. Покупатель обязуется в течение 30 дней с момента заключения Договора оплатить Продавцу сумму, определенную п.2.1. Договора, за вычетом задатка, внесенного Покупателем на счет Продавца в соответствии с Договором о задатке в размере </w:t>
      </w:r>
      <w:r>
        <w:rPr>
          <w:sz w:val="28"/>
          <w:szCs w:val="28"/>
        </w:rPr>
        <w:t>_____________</w:t>
      </w:r>
      <w:r w:rsidRPr="00A816F6">
        <w:rPr>
          <w:sz w:val="28"/>
          <w:szCs w:val="28"/>
        </w:rPr>
        <w:t xml:space="preserve"> рублей.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2.3. Оплата производится Покупателем путем единовременного перечисления денежных средств в порядке и размере, определенных </w:t>
      </w:r>
      <w:proofErr w:type="spellStart"/>
      <w:r w:rsidRPr="00A816F6">
        <w:rPr>
          <w:sz w:val="28"/>
          <w:szCs w:val="28"/>
        </w:rPr>
        <w:t>п.п</w:t>
      </w:r>
      <w:proofErr w:type="spellEnd"/>
      <w:r w:rsidRPr="00A816F6">
        <w:rPr>
          <w:sz w:val="28"/>
          <w:szCs w:val="28"/>
        </w:rPr>
        <w:t xml:space="preserve">. 2.1., 2.2. Договора, на расчетный счет Продавца.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Сумма перечисленного Покупателем на счет Продавца задатка для участия в торгах засчитывается в счет цены Имущества по Договору.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2.4. 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 Переход права собственности на Имущество осуществляется после полной оплаты указанных денежных средств. </w:t>
      </w:r>
    </w:p>
    <w:p w:rsidR="00813858" w:rsidRPr="00A816F6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>2.5. Все расходы, связанные с заключением Договора, несет Покупатель.</w:t>
      </w:r>
    </w:p>
    <w:p w:rsidR="00813858" w:rsidRDefault="00813858" w:rsidP="00813858">
      <w:pPr>
        <w:tabs>
          <w:tab w:val="right" w:pos="9923"/>
        </w:tabs>
        <w:jc w:val="center"/>
        <w:rPr>
          <w:b/>
          <w:bCs/>
          <w:sz w:val="28"/>
          <w:szCs w:val="28"/>
        </w:rPr>
      </w:pPr>
    </w:p>
    <w:p w:rsidR="00813858" w:rsidRPr="00A64BDD" w:rsidRDefault="00813858" w:rsidP="00813858">
      <w:pPr>
        <w:jc w:val="center"/>
        <w:rPr>
          <w:b/>
          <w:bCs/>
          <w:sz w:val="28"/>
          <w:szCs w:val="28"/>
        </w:rPr>
      </w:pPr>
      <w:r w:rsidRPr="00A64BDD">
        <w:rPr>
          <w:b/>
          <w:bCs/>
          <w:sz w:val="28"/>
          <w:szCs w:val="28"/>
          <w:lang w:val="en-US"/>
        </w:rPr>
        <w:t>III</w:t>
      </w:r>
      <w:r w:rsidRPr="00A64BDD">
        <w:rPr>
          <w:b/>
          <w:bCs/>
          <w:sz w:val="28"/>
          <w:szCs w:val="28"/>
        </w:rPr>
        <w:t>. Передача Имущества</w:t>
      </w:r>
    </w:p>
    <w:p w:rsidR="00813858" w:rsidRPr="00A816F6" w:rsidRDefault="00813858" w:rsidP="00813858">
      <w:pPr>
        <w:ind w:firstLine="567"/>
        <w:jc w:val="both"/>
        <w:rPr>
          <w:sz w:val="28"/>
          <w:szCs w:val="28"/>
        </w:rPr>
      </w:pPr>
      <w:r w:rsidRPr="00A64BDD">
        <w:rPr>
          <w:sz w:val="28"/>
          <w:szCs w:val="28"/>
        </w:rPr>
        <w:t xml:space="preserve">3.1. </w:t>
      </w:r>
      <w:r w:rsidRPr="00A816F6">
        <w:rPr>
          <w:sz w:val="28"/>
          <w:szCs w:val="28"/>
        </w:rPr>
        <w:t xml:space="preserve">Имущество передается Продавцом Покупателю по Акту приема-передачи Имущества, подписываемому полномочными представителями Сторон в течение 5 (пяти) дней после поступления денежных средств в счет оплаты Имущества на счет Продавца в полном объеме. </w:t>
      </w:r>
    </w:p>
    <w:p w:rsidR="00813858" w:rsidRPr="00A816F6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lastRenderedPageBreak/>
        <w:t xml:space="preserve">Одновременно с подписанием Акта приема-передачи Имущества Продавец передает Покупателю всю имеющуюся техническую и правоустанавливающую документацию на Имущество. </w:t>
      </w:r>
    </w:p>
    <w:p w:rsidR="00813858" w:rsidRPr="00A816F6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>3.2. С даты подписания Акта приема-передачи Имущества Сторонами,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:rsidR="00813858" w:rsidRPr="00A816F6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 3.3.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64BD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64BDD">
        <w:rPr>
          <w:sz w:val="28"/>
          <w:szCs w:val="28"/>
        </w:rPr>
        <w:t>. Принятое Покупателем Имущество возврату не подлежит.</w:t>
      </w:r>
    </w:p>
    <w:p w:rsidR="00813858" w:rsidRDefault="00813858" w:rsidP="00813858">
      <w:pPr>
        <w:jc w:val="center"/>
        <w:rPr>
          <w:b/>
          <w:bCs/>
          <w:sz w:val="28"/>
          <w:szCs w:val="28"/>
        </w:rPr>
      </w:pPr>
    </w:p>
    <w:p w:rsidR="00813858" w:rsidRPr="00A64BDD" w:rsidRDefault="00813858" w:rsidP="00813858">
      <w:pPr>
        <w:jc w:val="center"/>
        <w:rPr>
          <w:sz w:val="28"/>
          <w:szCs w:val="28"/>
        </w:rPr>
      </w:pPr>
      <w:r w:rsidRPr="00A816F6">
        <w:rPr>
          <w:b/>
          <w:bCs/>
          <w:sz w:val="28"/>
          <w:szCs w:val="28"/>
        </w:rPr>
        <w:t>4. Обязанности сторон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4.1. Продавец обязуется: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4.1.1. Передать Покупателю Имущество вместе со всеми имеющимися относящимися к нему документами в течение </w:t>
      </w:r>
      <w:r>
        <w:rPr>
          <w:sz w:val="28"/>
          <w:szCs w:val="28"/>
        </w:rPr>
        <w:t>5</w:t>
      </w:r>
      <w:r w:rsidRPr="00A816F6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A816F6">
        <w:rPr>
          <w:sz w:val="28"/>
          <w:szCs w:val="28"/>
        </w:rPr>
        <w:t xml:space="preserve">) дней с момента поступления денежных средств в счет оплаты Имущества в полном объеме на счет Продавца.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4.1.2. Обеспечить явку своего уполномоченного представителя для подписания Акта приема-передачи Имущества.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816F6">
        <w:rPr>
          <w:sz w:val="28"/>
          <w:szCs w:val="28"/>
        </w:rPr>
        <w:t xml:space="preserve">2. Покупатель обязуется: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16F6">
        <w:rPr>
          <w:sz w:val="28"/>
          <w:szCs w:val="28"/>
        </w:rPr>
        <w:t xml:space="preserve">.2.1. Произвести оплату Имущества в порядке, установленном п.п.2.1-2.2. Договора.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16F6">
        <w:rPr>
          <w:sz w:val="28"/>
          <w:szCs w:val="28"/>
        </w:rPr>
        <w:t xml:space="preserve">.2.2. Принять Имущество в порядке и в сроки, предусмотренные п.3.1. Договора.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16F6">
        <w:rPr>
          <w:sz w:val="28"/>
          <w:szCs w:val="28"/>
        </w:rPr>
        <w:t xml:space="preserve">.2.3. Обеспечить явку своего уполномоченного представителя для подписания Акта приема-передачи Имущества. </w:t>
      </w:r>
    </w:p>
    <w:p w:rsidR="00813858" w:rsidRPr="00A816F6" w:rsidRDefault="00813858" w:rsidP="00813858">
      <w:pPr>
        <w:jc w:val="center"/>
        <w:rPr>
          <w:b/>
          <w:bCs/>
          <w:sz w:val="28"/>
          <w:szCs w:val="28"/>
        </w:rPr>
      </w:pPr>
      <w:r w:rsidRPr="00A816F6">
        <w:rPr>
          <w:b/>
          <w:bCs/>
          <w:sz w:val="28"/>
          <w:szCs w:val="28"/>
        </w:rPr>
        <w:t xml:space="preserve">5. Ответственность Сторон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5.1.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5.2. В случае нарушения сроков по оплате Имущества более чем на 10 (Десять) дней с Покупателя могут взыскиваться пени в размере 1% (одного процента) от суммы просроченного платежа за каждый день просрочки.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5.3. В случае просрочки Покупателя в оплате цены товара Продавец имеет право в одностороннем внесудебном порядке расторгнуть настоящий договор в любой срок после допущения Покупателем просрочки платежа.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Порядок такого одностороннего расторжения договора следующий: Продавец выносит одностороннее решение о расторжении договора и направляет его на указанный в договоре адрес Покупателя.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Договор считается расторгнутым в момент вынесения Продавцом решения о расторжении договора. </w:t>
      </w:r>
    </w:p>
    <w:p w:rsidR="00813858" w:rsidRDefault="00813858" w:rsidP="00813858">
      <w:pPr>
        <w:jc w:val="center"/>
        <w:rPr>
          <w:b/>
          <w:bCs/>
          <w:sz w:val="28"/>
          <w:szCs w:val="28"/>
        </w:rPr>
      </w:pPr>
    </w:p>
    <w:p w:rsidR="00813858" w:rsidRPr="00830025" w:rsidRDefault="00813858" w:rsidP="00813858">
      <w:pPr>
        <w:jc w:val="center"/>
        <w:rPr>
          <w:b/>
          <w:bCs/>
          <w:sz w:val="28"/>
          <w:szCs w:val="28"/>
        </w:rPr>
      </w:pPr>
      <w:r w:rsidRPr="00830025">
        <w:rPr>
          <w:b/>
          <w:bCs/>
          <w:sz w:val="28"/>
          <w:szCs w:val="28"/>
        </w:rPr>
        <w:t xml:space="preserve">6. Прочие условия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6.1. Договор считается заключенным с момента его подписания Сторонами.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6.2. Все изменения и дополнения к Договору оформляются в письменной форме и подписываются уполномоченными представителями Сторон. </w:t>
      </w:r>
    </w:p>
    <w:p w:rsidR="00813858" w:rsidRDefault="00813858" w:rsidP="00813858">
      <w:pPr>
        <w:ind w:firstLine="567"/>
        <w:jc w:val="both"/>
        <w:rPr>
          <w:sz w:val="28"/>
          <w:szCs w:val="28"/>
        </w:rPr>
      </w:pPr>
      <w:r w:rsidRPr="00A816F6">
        <w:rPr>
          <w:sz w:val="28"/>
          <w:szCs w:val="28"/>
        </w:rPr>
        <w:t xml:space="preserve">6.3. Расторжение Договора возможно по взаимному соглашению Сторон, совершенному в письменной форме. </w:t>
      </w:r>
    </w:p>
    <w:p w:rsidR="00813858" w:rsidRPr="000D4E12" w:rsidRDefault="00813858" w:rsidP="00813858">
      <w:pPr>
        <w:ind w:firstLine="567"/>
        <w:jc w:val="center"/>
        <w:rPr>
          <w:sz w:val="28"/>
          <w:szCs w:val="28"/>
        </w:rPr>
      </w:pPr>
      <w:r w:rsidRPr="00A816F6">
        <w:rPr>
          <w:sz w:val="28"/>
          <w:szCs w:val="28"/>
        </w:rPr>
        <w:lastRenderedPageBreak/>
        <w:t>7.</w:t>
      </w:r>
      <w:r w:rsidRPr="000D4E12">
        <w:rPr>
          <w:b/>
          <w:bCs/>
          <w:sz w:val="28"/>
          <w:szCs w:val="28"/>
        </w:rPr>
        <w:t xml:space="preserve"> Место нахождения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5062"/>
      </w:tblGrid>
      <w:tr w:rsidR="00813858" w:rsidRPr="000D4E12" w:rsidTr="00E854DF">
        <w:tc>
          <w:tcPr>
            <w:tcW w:w="5068" w:type="dxa"/>
          </w:tcPr>
          <w:p w:rsidR="00813858" w:rsidRDefault="00813858" w:rsidP="00E854DF">
            <w:pPr>
              <w:adjustRightInd w:val="0"/>
              <w:jc w:val="both"/>
              <w:rPr>
                <w:sz w:val="28"/>
                <w:szCs w:val="28"/>
              </w:rPr>
            </w:pPr>
            <w:r w:rsidRPr="000D4E12">
              <w:rPr>
                <w:sz w:val="28"/>
                <w:szCs w:val="28"/>
              </w:rPr>
              <w:t>Продавец:</w:t>
            </w:r>
            <w:r>
              <w:rPr>
                <w:sz w:val="28"/>
                <w:szCs w:val="28"/>
              </w:rPr>
              <w:t xml:space="preserve"> </w:t>
            </w:r>
          </w:p>
          <w:p w:rsidR="00813858" w:rsidRDefault="00813858" w:rsidP="00E854DF">
            <w:pPr>
              <w:pStyle w:val="ConsPlusNormal"/>
              <w:ind w:firstLine="0"/>
              <w:outlineLvl w:val="3"/>
              <w:rPr>
                <w:sz w:val="28"/>
                <w:szCs w:val="28"/>
              </w:rPr>
            </w:pPr>
          </w:p>
          <w:p w:rsidR="00813858" w:rsidRDefault="00813858" w:rsidP="00E854D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Default="00813858" w:rsidP="00E854D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Default="00813858" w:rsidP="00E854D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Default="00813858" w:rsidP="00E854D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Default="00813858" w:rsidP="00E854D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Default="00813858" w:rsidP="00E854D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Default="00813858" w:rsidP="00E854D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Default="00813858" w:rsidP="00E854D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Default="00813858" w:rsidP="00E854D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Default="00813858" w:rsidP="00E854D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Default="00813858" w:rsidP="00E854D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Pr="000D4E12" w:rsidRDefault="00813858" w:rsidP="00E854D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13858" w:rsidRDefault="00813858" w:rsidP="00E854D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2"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  <w:p w:rsidR="00813858" w:rsidRPr="000D4E12" w:rsidRDefault="00813858" w:rsidP="00E854D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58" w:rsidRPr="00681B89" w:rsidTr="00E854DF">
        <w:tc>
          <w:tcPr>
            <w:tcW w:w="5068" w:type="dxa"/>
          </w:tcPr>
          <w:p w:rsidR="00813858" w:rsidRDefault="00813858" w:rsidP="00E854D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управляющий </w:t>
            </w:r>
          </w:p>
          <w:p w:rsidR="00813858" w:rsidRPr="00681B89" w:rsidRDefault="00813858" w:rsidP="00E854D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Pr="00681B89" w:rsidRDefault="00813858" w:rsidP="00E854D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681B8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Н.В.</w:t>
            </w:r>
            <w:r w:rsidRPr="00681B8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5069" w:type="dxa"/>
          </w:tcPr>
          <w:p w:rsidR="00813858" w:rsidRDefault="00813858" w:rsidP="00E854D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Pr="00681B89" w:rsidRDefault="00813858" w:rsidP="00E854D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58" w:rsidRPr="00681B89" w:rsidRDefault="00813858" w:rsidP="00E854D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81B89">
              <w:rPr>
                <w:rFonts w:ascii="Times New Roman" w:hAnsi="Times New Roman" w:cs="Times New Roman"/>
                <w:sz w:val="28"/>
                <w:szCs w:val="28"/>
              </w:rPr>
              <w:t>____________________/_____________/</w:t>
            </w:r>
          </w:p>
        </w:tc>
      </w:tr>
    </w:tbl>
    <w:p w:rsidR="00813858" w:rsidRPr="00A64BDD" w:rsidRDefault="00813858" w:rsidP="00813858">
      <w:pPr>
        <w:rPr>
          <w:sz w:val="28"/>
          <w:szCs w:val="28"/>
        </w:rPr>
      </w:pPr>
    </w:p>
    <w:p w:rsidR="003C666E" w:rsidRDefault="003C666E"/>
    <w:sectPr w:rsidR="003C666E">
      <w:headerReference w:type="default" r:id="rId4"/>
      <w:pgSz w:w="11906" w:h="16838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A7" w:rsidRDefault="00F32677" w:rsidP="009F62DD">
    <w:pPr>
      <w:pStyle w:val="a3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58"/>
    <w:rsid w:val="003C666E"/>
    <w:rsid w:val="00813858"/>
    <w:rsid w:val="00F3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429A"/>
  <w15:chartTrackingRefBased/>
  <w15:docId w15:val="{AC6E658E-32CA-488A-BDE9-F33737C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8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3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header">
    <w:name w:val="doc_header"/>
    <w:rsid w:val="00813858"/>
    <w:rPr>
      <w:b/>
      <w:caps/>
      <w:sz w:val="24"/>
      <w:szCs w:val="24"/>
    </w:rPr>
  </w:style>
  <w:style w:type="paragraph" w:customStyle="1" w:styleId="Iiiaeuiue">
    <w:name w:val="Ii?iaeuiue"/>
    <w:uiPriority w:val="99"/>
    <w:rsid w:val="008138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2021-07-22T11:21:00Z</dcterms:created>
  <dcterms:modified xsi:type="dcterms:W3CDTF">2021-07-22T11:24:00Z</dcterms:modified>
</cp:coreProperties>
</file>