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A64A25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r w:rsidR="00C03A3D"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 (ИНН</w:t>
      </w:r>
      <w:r w:rsidR="00AA3E36">
        <w:rPr>
          <w:noProof/>
          <w:sz w:val="22"/>
          <w:szCs w:val="22"/>
        </w:rPr>
        <w:t>7701878974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 xml:space="preserve">го суда </w:t>
      </w:r>
      <w:r w:rsidR="00AA3E36">
        <w:rPr>
          <w:color w:val="auto"/>
          <w:w w:val="102"/>
          <w:sz w:val="24"/>
          <w:szCs w:val="24"/>
        </w:rPr>
        <w:t>г. Москвы от 26.02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AA3E36" w:rsidRPr="002F00BD">
        <w:rPr>
          <w:noProof/>
          <w:sz w:val="22"/>
          <w:szCs w:val="22"/>
        </w:rPr>
        <w:t>А40-112464/17-70-153Б</w:t>
      </w:r>
      <w:proofErr w:type="gramStart"/>
      <w:r w:rsidR="00AA3E36">
        <w:rPr>
          <w:noProof/>
          <w:sz w:val="22"/>
          <w:szCs w:val="22"/>
        </w:rPr>
        <w:t xml:space="preserve"> </w:t>
      </w:r>
      <w:r>
        <w:rPr>
          <w:color w:val="auto"/>
          <w:w w:val="102"/>
          <w:sz w:val="24"/>
          <w:szCs w:val="24"/>
        </w:rPr>
        <w:t>,</w:t>
      </w:r>
      <w:proofErr w:type="gramEnd"/>
      <w:r>
        <w:rPr>
          <w:color w:val="auto"/>
          <w:w w:val="102"/>
          <w:sz w:val="24"/>
          <w:szCs w:val="24"/>
        </w:rPr>
        <w:t xml:space="preserve">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AA3E36" w:rsidRDefault="00AA3E36" w:rsidP="00C03A3D">
      <w:pPr>
        <w:ind w:firstLine="72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Право требование, субсидиарная ответственность солидарно с </w:t>
      </w:r>
      <w:proofErr w:type="spellStart"/>
      <w:r>
        <w:rPr>
          <w:rFonts w:ascii="Arial" w:hAnsi="Arial" w:cs="Arial"/>
          <w:shd w:val="clear" w:color="auto" w:fill="FFFFFF"/>
        </w:rPr>
        <w:t>Фиронова</w:t>
      </w:r>
      <w:proofErr w:type="spellEnd"/>
      <w:r>
        <w:rPr>
          <w:rFonts w:ascii="Arial" w:hAnsi="Arial" w:cs="Arial"/>
          <w:shd w:val="clear" w:color="auto" w:fill="FFFFFF"/>
        </w:rPr>
        <w:t xml:space="preserve"> А.В. и </w:t>
      </w:r>
      <w:proofErr w:type="spellStart"/>
      <w:r>
        <w:rPr>
          <w:rFonts w:ascii="Arial" w:hAnsi="Arial" w:cs="Arial"/>
          <w:shd w:val="clear" w:color="auto" w:fill="FFFFFF"/>
        </w:rPr>
        <w:t>Полинковского</w:t>
      </w:r>
      <w:proofErr w:type="spellEnd"/>
      <w:r>
        <w:rPr>
          <w:rFonts w:ascii="Arial" w:hAnsi="Arial" w:cs="Arial"/>
          <w:shd w:val="clear" w:color="auto" w:fill="FFFFFF"/>
        </w:rPr>
        <w:t xml:space="preserve"> К.В. на сумму 3 567 197, 90.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</w:t>
      </w:r>
      <w:r w:rsidR="00A64A25">
        <w:rPr>
          <w:rFonts w:eastAsia="Calibri"/>
          <w:color w:val="auto"/>
          <w:sz w:val="24"/>
          <w:szCs w:val="24"/>
          <w:lang w:eastAsia="en-US"/>
        </w:rPr>
        <w:t xml:space="preserve">чих дней с момента их получения, 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64A25" w:rsidRPr="00A64A25">
        <w:rPr>
          <w:rFonts w:eastAsia="Calibri"/>
          <w:color w:val="auto"/>
          <w:sz w:val="24"/>
          <w:szCs w:val="24"/>
          <w:lang w:eastAsia="en-US"/>
        </w:rPr>
        <w:t>но не ранее полной оплаты настоящего Договора</w:t>
      </w:r>
      <w:r w:rsidR="00A64A25">
        <w:rPr>
          <w:rFonts w:eastAsia="Calibri"/>
          <w:color w:val="auto"/>
          <w:sz w:val="24"/>
          <w:szCs w:val="24"/>
          <w:lang w:eastAsia="en-US"/>
        </w:rPr>
        <w:t>.</w:t>
      </w:r>
      <w:bookmarkStart w:id="0" w:name="_GoBack"/>
      <w:bookmarkEnd w:id="0"/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</w:t>
      </w:r>
      <w:r w:rsidR="00A64A25" w:rsidRPr="00A64A25">
        <w:rPr>
          <w:color w:val="auto"/>
          <w:sz w:val="24"/>
          <w:szCs w:val="24"/>
        </w:rPr>
        <w:t>Р</w:t>
      </w:r>
      <w:proofErr w:type="gramEnd"/>
      <w:r w:rsidR="00A64A25" w:rsidRPr="00A64A25">
        <w:rPr>
          <w:color w:val="auto"/>
          <w:sz w:val="24"/>
          <w:szCs w:val="24"/>
        </w:rPr>
        <w:t>ассчитаться с ЦЕДЕНТОМ за уступленное право требования в полном объеме в течение 30 дней с момента заключения настоящего Договора путем уплаты ему денежных средств. В случае неисполнения данного обязательства результаты торгов аннулируются, договор считается расторгнутым, а задаток не возвращается.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Pr="00FA75B8" w:rsidRDefault="00C03A3D" w:rsidP="00FA75B8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ЦЕДЕНТА ООО «</w:t>
      </w:r>
      <w:proofErr w:type="spellStart"/>
      <w:r w:rsidR="00706E16">
        <w:rPr>
          <w:sz w:val="24"/>
          <w:szCs w:val="24"/>
        </w:rPr>
        <w:t>Автолекс</w:t>
      </w:r>
      <w:proofErr w:type="spellEnd"/>
      <w:r>
        <w:rPr>
          <w:sz w:val="24"/>
          <w:szCs w:val="24"/>
        </w:rPr>
        <w:t xml:space="preserve">» </w:t>
      </w:r>
      <w:r w:rsidR="00FA75B8">
        <w:rPr>
          <w:sz w:val="24"/>
          <w:szCs w:val="24"/>
        </w:rPr>
        <w:t xml:space="preserve">ИНН </w:t>
      </w:r>
      <w:r w:rsidR="008255A0" w:rsidRPr="008255A0">
        <w:rPr>
          <w:sz w:val="24"/>
          <w:szCs w:val="24"/>
        </w:rPr>
        <w:t>6678049967</w:t>
      </w:r>
      <w:r w:rsidR="00FA75B8">
        <w:rPr>
          <w:sz w:val="24"/>
          <w:szCs w:val="24"/>
        </w:rPr>
        <w:t xml:space="preserve"> </w:t>
      </w:r>
      <w:r w:rsidR="00FA75B8" w:rsidRPr="00FA75B8">
        <w:rPr>
          <w:sz w:val="24"/>
          <w:szCs w:val="24"/>
          <w:shd w:val="clear" w:color="auto" w:fill="FFFFFF"/>
        </w:rPr>
        <w:t xml:space="preserve">КПП 770101001, </w:t>
      </w:r>
      <w:proofErr w:type="gramStart"/>
      <w:r w:rsidR="00FA75B8" w:rsidRPr="00FA75B8">
        <w:rPr>
          <w:sz w:val="24"/>
          <w:szCs w:val="24"/>
          <w:shd w:val="clear" w:color="auto" w:fill="FFFFFF"/>
        </w:rPr>
        <w:t>р</w:t>
      </w:r>
      <w:proofErr w:type="gramEnd"/>
      <w:r w:rsidR="00FA75B8" w:rsidRPr="00FA75B8">
        <w:rPr>
          <w:sz w:val="24"/>
          <w:szCs w:val="24"/>
          <w:shd w:val="clear" w:color="auto" w:fill="FFFFFF"/>
        </w:rPr>
        <w:t>/с 40702810502590001041, в АО «Альфа-Банк», БИК 044525593, к/с 30101810200000000593</w:t>
      </w:r>
      <w:r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706E16">
              <w:rPr>
                <w:sz w:val="24"/>
                <w:szCs w:val="24"/>
              </w:rPr>
              <w:t>Автолекс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AA3E36" w:rsidRPr="002F00BD">
              <w:rPr>
                <w:noProof/>
                <w:sz w:val="22"/>
                <w:szCs w:val="22"/>
              </w:rPr>
              <w:t>107078, г. Москва, г. Москва, ул. Садовая-Черногрязская, д. 8, стр. 1)</w:t>
            </w:r>
            <w:proofErr w:type="gramEnd"/>
          </w:p>
          <w:p w:rsidR="00AA3E36" w:rsidRDefault="00AA3E36">
            <w:pPr>
              <w:pStyle w:val="a3"/>
              <w:ind w:left="284" w:hanging="284"/>
              <w:rPr>
                <w:noProof/>
                <w:sz w:val="22"/>
                <w:szCs w:val="22"/>
              </w:rPr>
            </w:pPr>
            <w:r w:rsidRPr="002F00BD">
              <w:rPr>
                <w:noProof/>
                <w:sz w:val="22"/>
                <w:szCs w:val="22"/>
              </w:rPr>
              <w:t>ОГРН 1107746451108, ИНН 7701878974</w:t>
            </w:r>
          </w:p>
          <w:p w:rsidR="00C03A3D" w:rsidRPr="00FA75B8" w:rsidRDefault="00AA3E36">
            <w:pPr>
              <w:rPr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> </w:t>
            </w:r>
            <w:r w:rsidRPr="00FA75B8">
              <w:rPr>
                <w:sz w:val="24"/>
                <w:szCs w:val="24"/>
                <w:shd w:val="clear" w:color="auto" w:fill="FFFFFF"/>
              </w:rPr>
              <w:t xml:space="preserve">КПП 770101001, </w:t>
            </w:r>
            <w:proofErr w:type="gramStart"/>
            <w:r w:rsidRPr="00FA75B8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A75B8">
              <w:rPr>
                <w:sz w:val="24"/>
                <w:szCs w:val="24"/>
                <w:shd w:val="clear" w:color="auto" w:fill="FFFFFF"/>
              </w:rPr>
              <w:t>/с 40702810502590001041, в АО «Альфа-Банк», БИК 044525593, к/с 30101810200000000593.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06E16"/>
    <w:rsid w:val="007C7EBD"/>
    <w:rsid w:val="008255A0"/>
    <w:rsid w:val="008D31D5"/>
    <w:rsid w:val="00925EF7"/>
    <w:rsid w:val="00A64A25"/>
    <w:rsid w:val="00AA3E36"/>
    <w:rsid w:val="00B2360D"/>
    <w:rsid w:val="00B52507"/>
    <w:rsid w:val="00C03A3D"/>
    <w:rsid w:val="00C30E95"/>
    <w:rsid w:val="00CF4EB1"/>
    <w:rsid w:val="00DC6C9C"/>
    <w:rsid w:val="00ED129B"/>
    <w:rsid w:val="00F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29A3F-7DF1-4CC6-8D7E-6B350242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4</cp:revision>
  <dcterms:created xsi:type="dcterms:W3CDTF">2021-02-07T14:01:00Z</dcterms:created>
  <dcterms:modified xsi:type="dcterms:W3CDTF">2021-06-27T10:21:00Z</dcterms:modified>
</cp:coreProperties>
</file>