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Макарова Ивана Валерьевича (09.02.1975 г.р., 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место рождения: д.Балахонка Кинешемского р-на Ивановской обл., адрес: Нижегородская обл., Городецкий р-н, д.Ковригино, ул.Северная, д.10; ИНН 524000567330, 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>СНИЛС 023-287-013-21)</w:t>
      </w:r>
      <w:r w:rsidRPr="0003697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Pr="00036979">
        <w:rPr>
          <w:rFonts w:ascii="Times New Roman" w:hAnsi="Times New Roman" w:cs="Times New Roman"/>
          <w:color w:val="000000"/>
          <w:sz w:val="24"/>
          <w:szCs w:val="24"/>
        </w:rPr>
        <w:t>суда Нижегородской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2543DF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2543DF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2543DF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8563B4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2707EC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2707EC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2707EC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>Макарова Ивана Валерьевича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2707EC">
        <w:rPr>
          <w:rFonts w:ascii="Times New Roman" w:hAnsi="Times New Roman" w:cs="Times New Roman"/>
          <w:sz w:val="24"/>
          <w:szCs w:val="24"/>
        </w:rPr>
        <w:t>в размере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3DF" w:rsidRPr="00150B79" w:rsidRDefault="002543DF" w:rsidP="00254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2543DF" w:rsidRPr="00150B79" w:rsidRDefault="002543DF" w:rsidP="00254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Ивана Валерьевича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Иван Валерьевич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40817810342005220503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2543DF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75</cp:revision>
  <cp:lastPrinted>2020-03-09T05:38:00Z</cp:lastPrinted>
  <dcterms:created xsi:type="dcterms:W3CDTF">2019-02-03T14:34:00Z</dcterms:created>
  <dcterms:modified xsi:type="dcterms:W3CDTF">2021-03-18T11:09:00Z</dcterms:modified>
</cp:coreProperties>
</file>