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63108D">
        <w:rPr>
          <w:sz w:val="22"/>
          <w:szCs w:val="22"/>
        </w:rPr>
        <w:t>«_</w:t>
      </w:r>
      <w:proofErr w:type="gramStart"/>
      <w:r w:rsidR="0063108D">
        <w:rPr>
          <w:sz w:val="22"/>
          <w:szCs w:val="22"/>
        </w:rPr>
        <w:t>_»_</w:t>
      </w:r>
      <w:proofErr w:type="gramEnd"/>
      <w:r w:rsidR="0063108D">
        <w:rPr>
          <w:sz w:val="22"/>
          <w:szCs w:val="22"/>
        </w:rPr>
        <w:t>______</w:t>
      </w:r>
      <w:r w:rsidRPr="009C2BE6">
        <w:rPr>
          <w:sz w:val="22"/>
          <w:szCs w:val="22"/>
        </w:rPr>
        <w:t>___20</w:t>
      </w:r>
      <w:r w:rsidR="000271C3">
        <w:rPr>
          <w:sz w:val="22"/>
          <w:szCs w:val="22"/>
        </w:rPr>
        <w:t>2</w:t>
      </w:r>
      <w:r w:rsidRPr="009C2BE6">
        <w:rPr>
          <w:sz w:val="22"/>
          <w:szCs w:val="22"/>
        </w:rPr>
        <w:t>1</w:t>
      </w:r>
      <w:r w:rsidR="0063108D">
        <w:rPr>
          <w:sz w:val="22"/>
          <w:szCs w:val="22"/>
        </w:rPr>
        <w:t xml:space="preserve"> </w:t>
      </w:r>
      <w:r w:rsidR="00786B96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63108D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63108D">
        <w:rPr>
          <w:rFonts w:ascii="Times New Roman" w:hAnsi="Times New Roman"/>
        </w:rPr>
        <w:t xml:space="preserve">Финансовый управляющий </w:t>
      </w:r>
      <w:proofErr w:type="spellStart"/>
      <w:r w:rsidR="0063108D" w:rsidRPr="0063108D">
        <w:rPr>
          <w:rFonts w:ascii="Times New Roman" w:hAnsi="Times New Roman"/>
        </w:rPr>
        <w:t>Закутнева</w:t>
      </w:r>
      <w:proofErr w:type="spellEnd"/>
      <w:r w:rsidR="0063108D" w:rsidRPr="0063108D">
        <w:rPr>
          <w:rFonts w:ascii="Times New Roman" w:hAnsi="Times New Roman"/>
        </w:rPr>
        <w:t xml:space="preserve"> Олега Сергеевича</w:t>
      </w:r>
      <w:r w:rsidRPr="0063108D">
        <w:rPr>
          <w:rFonts w:ascii="Times New Roman" w:hAnsi="Times New Roman"/>
        </w:rPr>
        <w:t xml:space="preserve"> (далее – Должник) </w:t>
      </w:r>
      <w:r w:rsidR="0010462F" w:rsidRPr="0063108D">
        <w:rPr>
          <w:rFonts w:ascii="Times New Roman" w:hAnsi="Times New Roman"/>
        </w:rPr>
        <w:t xml:space="preserve">Насыров Ренат </w:t>
      </w:r>
      <w:proofErr w:type="spellStart"/>
      <w:r w:rsidR="0010462F" w:rsidRPr="0063108D">
        <w:rPr>
          <w:rFonts w:ascii="Times New Roman" w:hAnsi="Times New Roman"/>
        </w:rPr>
        <w:t>Замильевич</w:t>
      </w:r>
      <w:proofErr w:type="spellEnd"/>
      <w:r w:rsidRPr="0063108D">
        <w:rPr>
          <w:rFonts w:ascii="Times New Roman" w:hAnsi="Times New Roman"/>
        </w:rPr>
        <w:t xml:space="preserve">, действующий на основании </w:t>
      </w:r>
      <w:r w:rsidR="0063108D" w:rsidRPr="0063108D">
        <w:rPr>
          <w:rFonts w:ascii="Times New Roman" w:hAnsi="Times New Roman"/>
        </w:rPr>
        <w:t>Реше</w:t>
      </w:r>
      <w:r w:rsidR="00FF22EF" w:rsidRPr="0063108D">
        <w:rPr>
          <w:rFonts w:ascii="Times New Roman" w:hAnsi="Times New Roman"/>
        </w:rPr>
        <w:t>ния</w:t>
      </w:r>
      <w:r w:rsidR="00E07300" w:rsidRPr="0063108D">
        <w:rPr>
          <w:rFonts w:ascii="Times New Roman" w:hAnsi="Times New Roman"/>
        </w:rPr>
        <w:t xml:space="preserve"> Арбитражного </w:t>
      </w:r>
      <w:r w:rsidR="00FF22EF" w:rsidRPr="0063108D">
        <w:rPr>
          <w:rFonts w:ascii="Times New Roman" w:hAnsi="Times New Roman"/>
        </w:rPr>
        <w:t xml:space="preserve">суда Волгоградской области </w:t>
      </w:r>
      <w:r w:rsidR="0063108D" w:rsidRPr="0063108D">
        <w:rPr>
          <w:rFonts w:ascii="Times New Roman" w:hAnsi="Times New Roman"/>
        </w:rPr>
        <w:t>от 02.12.2016 г.  по делу №А12-46083</w:t>
      </w:r>
      <w:r w:rsidR="00E07300" w:rsidRPr="0063108D">
        <w:rPr>
          <w:rFonts w:ascii="Times New Roman" w:hAnsi="Times New Roman"/>
        </w:rPr>
        <w:t>/2016</w:t>
      </w:r>
      <w:r w:rsidRPr="0063108D">
        <w:rPr>
          <w:rFonts w:ascii="Times New Roman" w:hAnsi="Times New Roman"/>
        </w:rPr>
        <w:t xml:space="preserve">, именуемый </w:t>
      </w:r>
      <w:r w:rsidR="0063108D" w:rsidRPr="0063108D">
        <w:rPr>
          <w:rFonts w:ascii="Times New Roman" w:hAnsi="Times New Roman"/>
        </w:rPr>
        <w:t xml:space="preserve">в дальнейшем </w:t>
      </w:r>
      <w:r w:rsidRPr="0063108D">
        <w:rPr>
          <w:rFonts w:ascii="Times New Roman" w:hAnsi="Times New Roman"/>
        </w:rPr>
        <w:t xml:space="preserve">«Организатор торгов», с одной стороны, и __________________________________ именуемый в дальнейшем </w:t>
      </w:r>
      <w:r w:rsidR="0063108D">
        <w:rPr>
          <w:rFonts w:ascii="Times New Roman" w:hAnsi="Times New Roman"/>
          <w:bCs/>
        </w:rPr>
        <w:t>«Заявитель»</w:t>
      </w:r>
      <w:r w:rsidRPr="0063108D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63108D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9E20EA">
        <w:rPr>
          <w:bCs/>
          <w:sz w:val="22"/>
          <w:szCs w:val="22"/>
        </w:rPr>
        <w:t>10</w:t>
      </w:r>
      <w:r w:rsidRPr="00B505A7">
        <w:rPr>
          <w:bCs/>
          <w:sz w:val="22"/>
          <w:szCs w:val="22"/>
        </w:rPr>
        <w:t xml:space="preserve"> % от начальной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</w:t>
      </w:r>
      <w:bookmarkStart w:id="0" w:name="_GoBack"/>
      <w:bookmarkEnd w:id="0"/>
      <w:r w:rsidR="00BB4E2B" w:rsidRPr="009C2BE6">
        <w:rPr>
          <w:bCs/>
          <w:sz w:val="22"/>
          <w:szCs w:val="22"/>
        </w:rPr>
        <w:t>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 xml:space="preserve"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</w:t>
      </w:r>
      <w:r w:rsidR="00E07300">
        <w:rPr>
          <w:bCs/>
          <w:sz w:val="22"/>
          <w:szCs w:val="22"/>
        </w:rPr>
        <w:t>порядком (условиями) продажи</w:t>
      </w:r>
      <w:r w:rsidR="00BB4E2B" w:rsidRPr="009C2BE6">
        <w:rPr>
          <w:bCs/>
          <w:sz w:val="22"/>
          <w:szCs w:val="22"/>
        </w:rPr>
        <w:t xml:space="preserve"> имущества До</w:t>
      </w:r>
      <w:r w:rsidR="000271C3">
        <w:rPr>
          <w:bCs/>
          <w:sz w:val="22"/>
          <w:szCs w:val="22"/>
        </w:rPr>
        <w:t>лжника, утвержденным Арбитражным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E07300" w:rsidRPr="0063108D" w:rsidRDefault="00B505A7" w:rsidP="00E07300">
      <w:pPr>
        <w:autoSpaceDE w:val="0"/>
        <w:autoSpaceDN w:val="0"/>
        <w:contextualSpacing/>
        <w:jc w:val="both"/>
        <w:rPr>
          <w:sz w:val="22"/>
          <w:szCs w:val="22"/>
        </w:rPr>
      </w:pPr>
      <w:r w:rsidRPr="0063108D">
        <w:rPr>
          <w:color w:val="000000"/>
          <w:sz w:val="22"/>
          <w:szCs w:val="22"/>
        </w:rPr>
        <w:t xml:space="preserve">Получатель: </w:t>
      </w:r>
      <w:proofErr w:type="spellStart"/>
      <w:r w:rsidR="0063108D" w:rsidRPr="0063108D">
        <w:rPr>
          <w:color w:val="000000"/>
          <w:sz w:val="22"/>
          <w:szCs w:val="22"/>
        </w:rPr>
        <w:t>Закутнев</w:t>
      </w:r>
      <w:proofErr w:type="spellEnd"/>
      <w:r w:rsidR="0063108D" w:rsidRPr="0063108D">
        <w:rPr>
          <w:color w:val="000000"/>
          <w:sz w:val="22"/>
          <w:szCs w:val="22"/>
        </w:rPr>
        <w:t xml:space="preserve"> Олег Сергеевич, </w:t>
      </w:r>
      <w:r w:rsidR="0063108D" w:rsidRPr="0063108D">
        <w:rPr>
          <w:bCs/>
          <w:iCs/>
          <w:spacing w:val="2"/>
          <w:sz w:val="22"/>
          <w:szCs w:val="22"/>
        </w:rPr>
        <w:t>ИНН 7707083893, р/</w:t>
      </w:r>
      <w:r w:rsidR="0063108D" w:rsidRPr="0063108D">
        <w:rPr>
          <w:rFonts w:eastAsia="MS Mincho"/>
          <w:sz w:val="22"/>
          <w:szCs w:val="22"/>
        </w:rPr>
        <w:t xml:space="preserve">с </w:t>
      </w:r>
      <w:r w:rsidR="0063108D" w:rsidRPr="0063108D">
        <w:rPr>
          <w:sz w:val="22"/>
          <w:szCs w:val="22"/>
        </w:rPr>
        <w:t xml:space="preserve">40817810567101631021 в доп. офисе №29/084 </w:t>
      </w:r>
      <w:proofErr w:type="gramStart"/>
      <w:r w:rsidR="0063108D" w:rsidRPr="0063108D">
        <w:rPr>
          <w:sz w:val="22"/>
          <w:szCs w:val="22"/>
        </w:rPr>
        <w:t>Западно-Сибирский</w:t>
      </w:r>
      <w:proofErr w:type="gramEnd"/>
      <w:r w:rsidR="0063108D" w:rsidRPr="0063108D">
        <w:rPr>
          <w:sz w:val="22"/>
          <w:szCs w:val="22"/>
        </w:rPr>
        <w:t xml:space="preserve"> банк ПАО «Сбербанк России», БИК 047102651, к/с 30101810800000000651</w:t>
      </w:r>
      <w:r w:rsidR="00E07300" w:rsidRPr="0063108D">
        <w:rPr>
          <w:sz w:val="22"/>
          <w:szCs w:val="22"/>
        </w:rPr>
        <w:t>.</w:t>
      </w:r>
      <w:r w:rsidR="0010462F" w:rsidRPr="0063108D">
        <w:rPr>
          <w:b/>
          <w:sz w:val="22"/>
          <w:szCs w:val="22"/>
        </w:rPr>
        <w:t xml:space="preserve">            </w:t>
      </w:r>
    </w:p>
    <w:p w:rsidR="00BB4E2B" w:rsidRPr="009C2BE6" w:rsidRDefault="00BB4E2B" w:rsidP="00E07300">
      <w:pPr>
        <w:autoSpaceDE w:val="0"/>
        <w:autoSpaceDN w:val="0"/>
        <w:ind w:firstLine="567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Pr="009C2BE6">
        <w:rPr>
          <w:sz w:val="22"/>
          <w:szCs w:val="22"/>
        </w:rPr>
        <w:t xml:space="preserve"> в торгах на основании пункта 12 статьи 110 </w:t>
      </w:r>
      <w:r w:rsidRPr="009C2BE6">
        <w:rPr>
          <w:bCs/>
          <w:sz w:val="22"/>
          <w:szCs w:val="22"/>
        </w:rPr>
        <w:t>«О несостоятельности (банкротстве)»</w:t>
      </w:r>
      <w:r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E07300" w:rsidRDefault="002B73B0" w:rsidP="002373CF">
            <w:pPr>
              <w:jc w:val="both"/>
              <w:rPr>
                <w:b/>
              </w:rPr>
            </w:pPr>
            <w:r w:rsidRPr="00E07300">
              <w:rPr>
                <w:b/>
                <w:sz w:val="22"/>
                <w:szCs w:val="22"/>
              </w:rPr>
              <w:t>Организатор торгов:</w:t>
            </w:r>
          </w:p>
          <w:p w:rsidR="00BB4E2B" w:rsidRDefault="00BB4E2B" w:rsidP="002B73B0">
            <w:pPr>
              <w:jc w:val="both"/>
              <w:rPr>
                <w:highlight w:val="yellow"/>
              </w:rPr>
            </w:pPr>
          </w:p>
          <w:p w:rsidR="0063108D" w:rsidRPr="0063108D" w:rsidRDefault="0063108D" w:rsidP="0063108D">
            <w:pPr>
              <w:jc w:val="both"/>
              <w:rPr>
                <w:color w:val="000000"/>
              </w:rPr>
            </w:pPr>
            <w:proofErr w:type="spellStart"/>
            <w:r w:rsidRPr="0063108D">
              <w:rPr>
                <w:color w:val="000000"/>
                <w:sz w:val="22"/>
                <w:szCs w:val="22"/>
              </w:rPr>
              <w:t>Закутнев</w:t>
            </w:r>
            <w:proofErr w:type="spellEnd"/>
            <w:r w:rsidRPr="0063108D">
              <w:rPr>
                <w:color w:val="000000"/>
                <w:sz w:val="22"/>
                <w:szCs w:val="22"/>
              </w:rPr>
              <w:t xml:space="preserve"> Олег Сергеевич, </w:t>
            </w:r>
          </w:p>
          <w:p w:rsidR="0063108D" w:rsidRDefault="0063108D" w:rsidP="0063108D">
            <w:pPr>
              <w:jc w:val="both"/>
            </w:pPr>
            <w:r w:rsidRPr="0063108D">
              <w:rPr>
                <w:sz w:val="22"/>
                <w:szCs w:val="22"/>
              </w:rPr>
              <w:t xml:space="preserve">место регистрации: 400001, г. Волгоград, ул. им. Калинина, д. 2А, корпус А, кв. 45, </w:t>
            </w:r>
          </w:p>
          <w:p w:rsidR="0063108D" w:rsidRPr="0063108D" w:rsidRDefault="0063108D" w:rsidP="0063108D">
            <w:pPr>
              <w:jc w:val="both"/>
              <w:rPr>
                <w:bCs/>
                <w:iCs/>
                <w:spacing w:val="2"/>
              </w:rPr>
            </w:pPr>
            <w:r w:rsidRPr="0063108D">
              <w:rPr>
                <w:sz w:val="22"/>
                <w:szCs w:val="22"/>
              </w:rPr>
              <w:t>ИНН 344200687381, СНИЛС 038-700-700-42</w:t>
            </w:r>
          </w:p>
          <w:p w:rsidR="00E07300" w:rsidRPr="003009B6" w:rsidRDefault="0063108D" w:rsidP="0063108D">
            <w:pPr>
              <w:jc w:val="both"/>
              <w:rPr>
                <w:highlight w:val="yellow"/>
              </w:rPr>
            </w:pPr>
            <w:r w:rsidRPr="0063108D">
              <w:rPr>
                <w:bCs/>
                <w:iCs/>
                <w:spacing w:val="2"/>
                <w:sz w:val="22"/>
                <w:szCs w:val="22"/>
              </w:rPr>
              <w:t>р/</w:t>
            </w:r>
            <w:r w:rsidRPr="0063108D">
              <w:rPr>
                <w:rFonts w:eastAsia="MS Mincho"/>
                <w:sz w:val="22"/>
                <w:szCs w:val="22"/>
              </w:rPr>
              <w:t xml:space="preserve">с </w:t>
            </w:r>
            <w:r w:rsidRPr="0063108D">
              <w:rPr>
                <w:sz w:val="22"/>
                <w:szCs w:val="22"/>
              </w:rPr>
              <w:t>40817810567101631021 в доп. офисе №29/084 Западно-Сибирский банк ПАО «Сбербанк России», БИК 047102651, к/с 30101810800000000651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271C3"/>
    <w:rsid w:val="000413B3"/>
    <w:rsid w:val="0010462F"/>
    <w:rsid w:val="001113B0"/>
    <w:rsid w:val="00206E14"/>
    <w:rsid w:val="002373CF"/>
    <w:rsid w:val="00280CCC"/>
    <w:rsid w:val="002B73B0"/>
    <w:rsid w:val="002E0259"/>
    <w:rsid w:val="003009B6"/>
    <w:rsid w:val="0040252D"/>
    <w:rsid w:val="004E23E4"/>
    <w:rsid w:val="004F2F0B"/>
    <w:rsid w:val="005176A7"/>
    <w:rsid w:val="00560774"/>
    <w:rsid w:val="005B7107"/>
    <w:rsid w:val="0063108D"/>
    <w:rsid w:val="00726262"/>
    <w:rsid w:val="00780F89"/>
    <w:rsid w:val="00786B96"/>
    <w:rsid w:val="00935D33"/>
    <w:rsid w:val="00982D6B"/>
    <w:rsid w:val="009C2BE6"/>
    <w:rsid w:val="009E024B"/>
    <w:rsid w:val="009E20EA"/>
    <w:rsid w:val="00A37201"/>
    <w:rsid w:val="00A910AD"/>
    <w:rsid w:val="00B505A7"/>
    <w:rsid w:val="00BB4E2B"/>
    <w:rsid w:val="00C02EDB"/>
    <w:rsid w:val="00C331E3"/>
    <w:rsid w:val="00CB4120"/>
    <w:rsid w:val="00DA0A01"/>
    <w:rsid w:val="00E001E3"/>
    <w:rsid w:val="00E07300"/>
    <w:rsid w:val="00E95CDC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F8CE"/>
  <w15:docId w15:val="{60AEB3D4-EFBB-4FFE-880D-BA8EBECE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2021-04-16T12:33:00Z</dcterms:created>
  <dcterms:modified xsi:type="dcterms:W3CDTF">2021-04-16T12:33:00Z</dcterms:modified>
</cp:coreProperties>
</file>