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г.Ярославль</w:t>
      </w:r>
      <w:r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t>20</w:t>
      </w:r>
      <w:r w:rsidR="008768F6">
        <w:rPr>
          <w:color w:val="000000" w:themeColor="text1"/>
        </w:rPr>
        <w:t>2</w:t>
      </w:r>
      <w:r w:rsidR="005E4B4A">
        <w:rPr>
          <w:color w:val="000000" w:themeColor="text1"/>
        </w:rPr>
        <w:t>1</w:t>
      </w:r>
      <w:r w:rsidRPr="0093099F">
        <w:rPr>
          <w:color w:val="000000" w:themeColor="text1"/>
        </w:rPr>
        <w:t xml:space="preserve">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r w:rsidRPr="00836157">
        <w:rPr>
          <w:color w:val="000000" w:themeColor="text1"/>
        </w:rPr>
        <w:t>____________________________________________________, именуемое (ый)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
    <w:p w:rsidR="00DF4FEA" w:rsidRPr="0093099F" w:rsidRDefault="004F7444" w:rsidP="004F7444">
      <w:pPr>
        <w:pStyle w:val="22"/>
        <w:shd w:val="clear" w:color="auto" w:fill="auto"/>
        <w:spacing w:before="0" w:after="0" w:line="240" w:lineRule="auto"/>
        <w:rPr>
          <w:color w:val="000000" w:themeColor="text1"/>
        </w:rPr>
      </w:pPr>
      <w:r w:rsidRPr="0093099F">
        <w:rPr>
          <w:color w:val="000000" w:themeColor="text1"/>
        </w:rPr>
        <w:t>____________________________________________________</w:t>
      </w:r>
      <w:r w:rsidR="00946399" w:rsidRPr="0093099F">
        <w:rPr>
          <w:color w:val="000000" w:themeColor="text1"/>
        </w:rPr>
        <w:t>, именуемое</w:t>
      </w:r>
      <w:r w:rsidR="00332CC5" w:rsidRPr="0093099F">
        <w:rPr>
          <w:color w:val="000000" w:themeColor="text1"/>
        </w:rPr>
        <w:t xml:space="preserve"> (ый) </w:t>
      </w:r>
      <w:r w:rsidR="00946399" w:rsidRPr="0093099F">
        <w:rPr>
          <w:color w:val="000000" w:themeColor="text1"/>
        </w:rPr>
        <w:t>в дальнейшем</w:t>
      </w:r>
      <w:r w:rsidRPr="0093099F">
        <w:rPr>
          <w:color w:val="000000" w:themeColor="text1"/>
        </w:rPr>
        <w:t>«Заявитель», в лице __________________</w:t>
      </w:r>
      <w:r w:rsidR="00946399" w:rsidRPr="0093099F">
        <w:rPr>
          <w:color w:val="000000" w:themeColor="text1"/>
        </w:rPr>
        <w:t>,действующего на основании</w:t>
      </w:r>
      <w:r w:rsidRPr="0093099F">
        <w:rPr>
          <w:color w:val="000000" w:themeColor="text1"/>
        </w:rPr>
        <w:t xml:space="preserve"> ________________</w:t>
      </w:r>
      <w:r w:rsidR="00946399" w:rsidRPr="0093099F">
        <w:rPr>
          <w:color w:val="000000" w:themeColor="text1"/>
        </w:rPr>
        <w:t>, с другой стороны,</w:t>
      </w:r>
    </w:p>
    <w:p w:rsidR="00937475" w:rsidRPr="0093099F" w:rsidRDefault="00897F5F" w:rsidP="004F7444">
      <w:pPr>
        <w:pStyle w:val="22"/>
        <w:shd w:val="clear" w:color="auto" w:fill="auto"/>
        <w:spacing w:before="0" w:after="0" w:line="240" w:lineRule="auto"/>
        <w:ind w:firstLine="709"/>
        <w:rPr>
          <w:color w:val="000000" w:themeColor="text1"/>
        </w:rPr>
      </w:pPr>
      <w:r w:rsidRPr="00AD4DB6">
        <w:rPr>
          <w:color w:val="000000" w:themeColor="text1"/>
        </w:rPr>
        <w:t xml:space="preserve">Конкурсный управляющий </w:t>
      </w:r>
      <w:r w:rsidRPr="00AD4DB6">
        <w:t>ООО «</w:t>
      </w:r>
      <w:r w:rsidR="004A2DC3">
        <w:t>Ярэнергокомплект</w:t>
      </w:r>
      <w:r w:rsidRPr="00AD4DB6">
        <w:t xml:space="preserve">» (ИНН </w:t>
      </w:r>
      <w:r w:rsidR="004A2DC3">
        <w:rPr>
          <w:rFonts w:eastAsia="Calibri"/>
          <w:lang w:eastAsia="en-US"/>
        </w:rPr>
        <w:t>7604106309</w:t>
      </w:r>
      <w:r w:rsidRPr="00AD4DB6">
        <w:t xml:space="preserve">, ОГРН </w:t>
      </w:r>
      <w:r w:rsidR="004A2DC3">
        <w:rPr>
          <w:rFonts w:eastAsia="Calibri"/>
          <w:lang w:eastAsia="en-US"/>
        </w:rPr>
        <w:t>1077604015334</w:t>
      </w:r>
      <w:r w:rsidRPr="00AD4DB6">
        <w:t>)</w:t>
      </w:r>
      <w:r w:rsidRPr="00AD4DB6">
        <w:rPr>
          <w:color w:val="000000" w:themeColor="text1"/>
        </w:rPr>
        <w:t xml:space="preserve"> Горшков Константин Геннадьевич </w:t>
      </w:r>
      <w:r w:rsidRPr="00AD4DB6">
        <w:t>(ИНН 421708864596, номер в реестре арбитражных управляющих Союза «Эксперт» - 17, адрес для направления корреспонденции:150054,</w:t>
      </w:r>
      <w:r w:rsidR="004A2DC3">
        <w:t xml:space="preserve"> </w:t>
      </w:r>
      <w:r w:rsidRPr="00AD4DB6">
        <w:t>г.</w:t>
      </w:r>
      <w:r w:rsidR="004A2DC3">
        <w:t xml:space="preserve"> </w:t>
      </w:r>
      <w:r w:rsidRPr="00AD4DB6">
        <w:t>Ярославль, а/я 59 - член Крымского Союза профессиональных арбитражных управляющих «ЭКСПЕРТ»).</w:t>
      </w:r>
      <w:r w:rsidRPr="00AD4DB6">
        <w:rPr>
          <w:color w:val="000000" w:themeColor="text1"/>
        </w:rPr>
        <w:t xml:space="preserve">,действующий на основании </w:t>
      </w:r>
      <w:r w:rsidR="004A2DC3">
        <w:rPr>
          <w:color w:val="000000" w:themeColor="text1"/>
        </w:rPr>
        <w:t>Определения</w:t>
      </w:r>
      <w:r w:rsidRPr="00AD4DB6">
        <w:rPr>
          <w:color w:val="000000" w:themeColor="text1"/>
        </w:rPr>
        <w:t xml:space="preserve"> </w:t>
      </w:r>
      <w:r w:rsidRPr="00AD4DB6">
        <w:rPr>
          <w:bCs/>
          <w:iCs/>
          <w:color w:val="000000" w:themeColor="text1"/>
        </w:rPr>
        <w:t xml:space="preserve">АС Ярославской области от </w:t>
      </w:r>
      <w:r w:rsidR="004A2DC3">
        <w:rPr>
          <w:bCs/>
          <w:iCs/>
          <w:color w:val="000000" w:themeColor="text1"/>
        </w:rPr>
        <w:t>03</w:t>
      </w:r>
      <w:r w:rsidRPr="00AD4DB6">
        <w:rPr>
          <w:bCs/>
          <w:iCs/>
          <w:color w:val="000000" w:themeColor="text1"/>
        </w:rPr>
        <w:t>.0</w:t>
      </w:r>
      <w:r w:rsidR="004A2DC3">
        <w:rPr>
          <w:bCs/>
          <w:iCs/>
          <w:color w:val="000000" w:themeColor="text1"/>
        </w:rPr>
        <w:t>2</w:t>
      </w:r>
      <w:r w:rsidRPr="00AD4DB6">
        <w:rPr>
          <w:bCs/>
          <w:iCs/>
          <w:color w:val="000000" w:themeColor="text1"/>
        </w:rPr>
        <w:t>.20</w:t>
      </w:r>
      <w:r w:rsidR="004A2DC3">
        <w:rPr>
          <w:bCs/>
          <w:iCs/>
          <w:color w:val="000000" w:themeColor="text1"/>
        </w:rPr>
        <w:t>21 (резолютивная часть)</w:t>
      </w:r>
      <w:r w:rsidRPr="00AD4DB6">
        <w:rPr>
          <w:bCs/>
          <w:iCs/>
          <w:color w:val="000000" w:themeColor="text1"/>
        </w:rPr>
        <w:t xml:space="preserve"> по делу А82-</w:t>
      </w:r>
      <w:r w:rsidR="004A2DC3">
        <w:rPr>
          <w:bCs/>
          <w:iCs/>
          <w:color w:val="000000" w:themeColor="text1"/>
        </w:rPr>
        <w:t>15025</w:t>
      </w:r>
      <w:r w:rsidRPr="00AD4DB6">
        <w:rPr>
          <w:bCs/>
          <w:iCs/>
          <w:color w:val="000000" w:themeColor="text1"/>
        </w:rPr>
        <w:t>/20</w:t>
      </w:r>
      <w:r w:rsidR="004A2DC3">
        <w:rPr>
          <w:bCs/>
          <w:iCs/>
          <w:color w:val="000000" w:themeColor="text1"/>
        </w:rPr>
        <w:t>21</w:t>
      </w:r>
      <w:r w:rsidRPr="00AD4DB6">
        <w:rPr>
          <w:bCs/>
          <w:iCs/>
          <w:color w:val="000000" w:themeColor="text1"/>
        </w:rPr>
        <w:t xml:space="preserve">, </w:t>
      </w:r>
      <w:r w:rsidRPr="00AD4DB6">
        <w:rPr>
          <w:color w:val="000000" w:themeColor="text1"/>
        </w:rPr>
        <w:t xml:space="preserve"> с </w:t>
      </w:r>
      <w:r>
        <w:rPr>
          <w:color w:val="000000" w:themeColor="text1"/>
        </w:rPr>
        <w:t>другой</w:t>
      </w:r>
      <w:r w:rsidRPr="00AD4DB6">
        <w:rPr>
          <w:color w:val="000000" w:themeColor="text1"/>
        </w:rPr>
        <w:t xml:space="preserve"> стороны, совместно именуемые стороны, </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5E4B4A">
        <w:rPr>
          <w:color w:val="000000" w:themeColor="text1"/>
        </w:rPr>
        <w:t>2</w:t>
      </w:r>
      <w:r w:rsidR="00C74A23" w:rsidRPr="0093099F">
        <w:rPr>
          <w:color w:val="000000" w:themeColor="text1"/>
        </w:rPr>
        <w:t>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C74A23" w:rsidRPr="0093099F">
        <w:rPr>
          <w:color w:val="000000" w:themeColor="text1"/>
        </w:rPr>
        <w:t>_______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FD61D9">
        <w:rPr>
          <w:color w:val="000000" w:themeColor="text1"/>
        </w:rPr>
        <w:t xml:space="preserve">–Конкурсным управляющим </w:t>
      </w:r>
      <w:r w:rsidR="00897F5F" w:rsidRPr="00AD4DB6">
        <w:t>ООО «</w:t>
      </w:r>
      <w:r w:rsidR="004A2DC3">
        <w:t>Ярэнергокомплект</w:t>
      </w:r>
      <w:r w:rsidR="00897F5F" w:rsidRPr="00AD4DB6">
        <w:t>»</w:t>
      </w:r>
      <w:r w:rsidR="00C74A23" w:rsidRPr="0093099F">
        <w:rPr>
          <w:iCs/>
          <w:color w:val="000000" w:themeColor="text1"/>
        </w:rPr>
        <w:t xml:space="preserve">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937475">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подлежит внесению на специальный счет должника №</w:t>
      </w:r>
      <w:r w:rsidR="004A2DC3" w:rsidRPr="004A2DC3">
        <w:rPr>
          <w:rStyle w:val="wmi-callto"/>
          <w:rFonts w:ascii="Times New Roman" w:hAnsi="Times New Roman" w:cs="Times New Roman"/>
          <w:color w:val="auto"/>
          <w:sz w:val="22"/>
          <w:szCs w:val="22"/>
          <w:shd w:val="clear" w:color="auto" w:fill="FFFFFF"/>
        </w:rPr>
        <w:t>40702810361000001981</w:t>
      </w:r>
      <w:r w:rsidRPr="00897F5F">
        <w:rPr>
          <w:rFonts w:ascii="Times New Roman" w:hAnsi="Times New Roman" w:cs="Times New Roman"/>
          <w:color w:val="auto"/>
          <w:sz w:val="22"/>
          <w:szCs w:val="22"/>
          <w:shd w:val="clear" w:color="auto" w:fill="FFFFFF"/>
        </w:rPr>
        <w:t>, открытый в Яросла</w:t>
      </w:r>
      <w:r>
        <w:rPr>
          <w:rFonts w:ascii="Times New Roman" w:hAnsi="Times New Roman" w:cs="Times New Roman"/>
          <w:color w:val="auto"/>
          <w:sz w:val="22"/>
          <w:szCs w:val="22"/>
          <w:shd w:val="clear" w:color="auto" w:fill="FFFFFF"/>
        </w:rPr>
        <w:t>вском РФ АО "Россельхозбанк",</w:t>
      </w:r>
      <w:r w:rsidRPr="00897F5F">
        <w:rPr>
          <w:rFonts w:ascii="Times New Roman" w:hAnsi="Times New Roman" w:cs="Times New Roman"/>
          <w:color w:val="auto"/>
          <w:sz w:val="22"/>
          <w:szCs w:val="22"/>
          <w:shd w:val="clear" w:color="auto" w:fill="FFFFFF"/>
        </w:rPr>
        <w:t xml:space="preserve"> БИК </w:t>
      </w:r>
      <w:r w:rsidRPr="00897F5F">
        <w:rPr>
          <w:rStyle w:val="wmi-callto"/>
          <w:rFonts w:ascii="Times New Roman" w:hAnsi="Times New Roman" w:cs="Times New Roman"/>
          <w:color w:val="auto"/>
          <w:sz w:val="22"/>
          <w:szCs w:val="22"/>
          <w:shd w:val="clear" w:color="auto" w:fill="FFFFFF"/>
        </w:rPr>
        <w:t>047888717</w:t>
      </w:r>
      <w:r w:rsidRPr="00897F5F">
        <w:rPr>
          <w:rFonts w:ascii="Times New Roman" w:hAnsi="Times New Roman" w:cs="Times New Roman"/>
          <w:color w:val="auto"/>
          <w:sz w:val="22"/>
          <w:szCs w:val="22"/>
          <w:shd w:val="clear" w:color="auto" w:fill="FFFFFF"/>
        </w:rPr>
        <w:t>, к/с</w:t>
      </w:r>
      <w:r w:rsidRPr="00897F5F">
        <w:rPr>
          <w:rStyle w:val="wmi-callto"/>
          <w:rFonts w:ascii="Times New Roman" w:hAnsi="Times New Roman" w:cs="Times New Roman"/>
          <w:color w:val="auto"/>
          <w:sz w:val="22"/>
          <w:szCs w:val="22"/>
          <w:shd w:val="clear" w:color="auto" w:fill="FFFFFF"/>
        </w:rPr>
        <w:t>30101810900000000717</w:t>
      </w:r>
      <w:r w:rsidRPr="00897F5F">
        <w:rPr>
          <w:rFonts w:ascii="Times New Roman" w:hAnsi="Times New Roman" w:cs="Times New Roman"/>
          <w:color w:val="auto"/>
          <w:sz w:val="22"/>
          <w:szCs w:val="22"/>
          <w:shd w:val="clear" w:color="auto" w:fill="FFFFFF"/>
        </w:rPr>
        <w:t xml:space="preserve"> с назначением платежа:</w:t>
      </w:r>
      <w:r w:rsidRPr="00897F5F">
        <w:rPr>
          <w:rFonts w:ascii="Times New Roman" w:hAnsi="Times New Roman" w:cs="Times New Roman"/>
          <w:color w:val="auto"/>
          <w:sz w:val="22"/>
          <w:szCs w:val="22"/>
        </w:rPr>
        <w:t>«Задаток для участия в торгах</w:t>
      </w:r>
      <w:r>
        <w:rPr>
          <w:rFonts w:ascii="Times New Roman" w:hAnsi="Times New Roman" w:cs="Times New Roman"/>
          <w:color w:val="auto"/>
          <w:sz w:val="22"/>
          <w:szCs w:val="22"/>
        </w:rPr>
        <w:t xml:space="preserve"> </w:t>
      </w:r>
      <w:r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lang w:val="en-US"/>
        </w:rPr>
        <w:t>ID</w:t>
      </w:r>
      <w:r w:rsidRPr="0093099F">
        <w:rPr>
          <w:rFonts w:ascii="Times New Roman" w:hAnsi="Times New Roman" w:cs="Times New Roman"/>
          <w:color w:val="000000" w:themeColor="text1"/>
          <w:sz w:val="22"/>
          <w:szCs w:val="22"/>
        </w:rPr>
        <w:t>)  __________</w:t>
      </w:r>
      <w:r w:rsidRPr="00897F5F">
        <w:rPr>
          <w:rFonts w:ascii="Times New Roman" w:hAnsi="Times New Roman" w:cs="Times New Roman"/>
          <w:color w:val="auto"/>
          <w:sz w:val="22"/>
          <w:szCs w:val="22"/>
        </w:rPr>
        <w:t>»</w:t>
      </w:r>
      <w:r w:rsidR="00946399" w:rsidRPr="00897F5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3"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3"/>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Подписать Договор купли-продажи имущества по результатам торгов в течение 5 (пяти) дней с даты получения предложения заключить договор купли-продажи. При этом, перечисленный Заявителем задаток в размере, указанном в п.1.1. настоящего Договора, перечисляется с расчетного счета Оператора электронной площадки на счет Продавца в течение 5 (пяти) рабочих дней со дня получения Оператором электронной площадки письменного заявления от конкурсного управляющего Должника с указанием банковских реквизитов Должника.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w:t>
      </w:r>
      <w:r w:rsidRPr="0093099F">
        <w:rPr>
          <w:color w:val="000000" w:themeColor="text1"/>
        </w:rPr>
        <w:lastRenderedPageBreak/>
        <w:t>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DF4FEA" w:rsidRPr="0093099F"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4" w:name="bookmark4"/>
      <w:r w:rsidRPr="0093099F">
        <w:rPr>
          <w:b w:val="0"/>
          <w:color w:val="000000" w:themeColor="text1"/>
        </w:rPr>
        <w:t>Срок действия Договора</w:t>
      </w:r>
      <w:bookmarkEnd w:id="4"/>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93099F"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5" w:name="bookmark5"/>
      <w:r w:rsidRPr="0093099F">
        <w:rPr>
          <w:b w:val="0"/>
          <w:color w:val="000000" w:themeColor="text1"/>
        </w:rPr>
        <w:t>Заключительные положения</w:t>
      </w:r>
      <w:bookmarkEnd w:id="5"/>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F7012C" w:rsidRPr="0093099F">
        <w:rPr>
          <w:color w:val="000000" w:themeColor="text1"/>
        </w:rPr>
        <w:t>Ярославской</w:t>
      </w:r>
      <w:r w:rsidRPr="0093099F">
        <w:rPr>
          <w:color w:val="000000" w:themeColor="text1"/>
        </w:rPr>
        <w:t xml:space="preserve"> 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tblPr>
      <w:tblGrid>
        <w:gridCol w:w="10139"/>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6"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Pr="0093099F" w:rsidRDefault="00897F5F" w:rsidP="004F7444">
            <w:pPr>
              <w:pStyle w:val="20"/>
              <w:shd w:val="clear" w:color="auto" w:fill="auto"/>
              <w:spacing w:before="0" w:after="0" w:line="240" w:lineRule="auto"/>
              <w:jc w:val="left"/>
              <w:rPr>
                <w:b w:val="0"/>
                <w:color w:val="000000" w:themeColor="text1"/>
              </w:rPr>
            </w:pPr>
          </w:p>
          <w:p w:rsidR="0093099F" w:rsidRPr="0093099F" w:rsidRDefault="0093099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 «</w:t>
            </w:r>
            <w:r w:rsidR="004A2DC3">
              <w:rPr>
                <w:rFonts w:ascii="Times New Roman" w:eastAsia="Calibri" w:hAnsi="Times New Roman" w:cs="Times New Roman"/>
                <w:sz w:val="22"/>
                <w:lang w:eastAsia="en-US"/>
              </w:rPr>
              <w:t>Ярэнергокомплект</w:t>
            </w:r>
            <w:r w:rsidRPr="00897F5F">
              <w:rPr>
                <w:rFonts w:ascii="Times New Roman" w:eastAsia="Calibri" w:hAnsi="Times New Roman" w:cs="Times New Roman"/>
                <w:sz w:val="22"/>
                <w:lang w:eastAsia="en-US"/>
              </w:rPr>
              <w:t>»</w:t>
            </w:r>
          </w:p>
          <w:p w:rsidR="00897F5F" w:rsidRPr="00897F5F" w:rsidRDefault="004A2DC3" w:rsidP="00897F5F">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Адрес местонахождения</w:t>
            </w:r>
            <w:r w:rsidR="00897F5F" w:rsidRPr="00897F5F">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150054, Ярославская обл., г. Ярославль, ул. Свердлова, 85/9.</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w:t>
            </w:r>
            <w:r w:rsidR="004A2DC3">
              <w:rPr>
                <w:rFonts w:ascii="Times New Roman" w:eastAsia="Calibri" w:hAnsi="Times New Roman" w:cs="Times New Roman"/>
                <w:sz w:val="22"/>
                <w:lang w:eastAsia="en-US"/>
              </w:rPr>
              <w:t>7604106309</w:t>
            </w:r>
            <w:r w:rsidR="004A2DC3" w:rsidRPr="00897F5F">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 xml:space="preserve">КПП </w:t>
            </w:r>
            <w:r w:rsidR="004A2DC3">
              <w:rPr>
                <w:rFonts w:ascii="Times New Roman" w:eastAsia="Calibri" w:hAnsi="Times New Roman" w:cs="Times New Roman"/>
                <w:sz w:val="22"/>
                <w:lang w:eastAsia="en-US"/>
              </w:rPr>
              <w:t>760601001</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ОГРН </w:t>
            </w:r>
            <w:r w:rsidR="004A2DC3">
              <w:rPr>
                <w:rFonts w:ascii="Times New Roman" w:eastAsia="Calibri" w:hAnsi="Times New Roman" w:cs="Times New Roman"/>
                <w:sz w:val="22"/>
                <w:lang w:eastAsia="en-US"/>
              </w:rPr>
              <w:t>1077604015334</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Расч. счет №</w:t>
            </w:r>
            <w:r w:rsidR="004A2DC3">
              <w:rPr>
                <w:rFonts w:ascii="Times New Roman" w:eastAsia="Calibri" w:hAnsi="Times New Roman" w:cs="Times New Roman"/>
                <w:sz w:val="22"/>
                <w:lang w:eastAsia="en-US"/>
              </w:rPr>
              <w:t xml:space="preserve"> </w:t>
            </w:r>
            <w:r w:rsidR="004A2DC3" w:rsidRPr="004A2DC3">
              <w:rPr>
                <w:rFonts w:ascii="Times New Roman" w:eastAsia="Calibri" w:hAnsi="Times New Roman" w:cs="Times New Roman"/>
                <w:sz w:val="22"/>
                <w:lang w:eastAsia="en-US"/>
              </w:rPr>
              <w:t>40702810361000001981</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Корр. счет №</w:t>
            </w:r>
            <w:r w:rsidR="004A2DC3">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 xml:space="preserve">30101810900000000717 </w:t>
            </w:r>
          </w:p>
          <w:p w:rsidR="00897F5F" w:rsidRPr="00897F5F" w:rsidRDefault="00897F5F" w:rsidP="00897F5F">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Ярославский РФ АО «Россельхозбанк» г. Ярославль</w:t>
            </w:r>
          </w:p>
          <w:p w:rsidR="0093099F" w:rsidRPr="00897F5F" w:rsidRDefault="00897F5F" w:rsidP="00897F5F">
            <w:pPr>
              <w:jc w:val="both"/>
              <w:rPr>
                <w:rFonts w:ascii="Times New Roman" w:hAnsi="Times New Roman" w:cs="Times New Roman"/>
                <w:sz w:val="22"/>
                <w:szCs w:val="22"/>
              </w:rPr>
            </w:pPr>
            <w:r w:rsidRPr="00897F5F">
              <w:rPr>
                <w:rFonts w:ascii="Times New Roman" w:eastAsia="Calibri" w:hAnsi="Times New Roman" w:cs="Times New Roman"/>
                <w:sz w:val="22"/>
                <w:lang w:eastAsia="en-US"/>
              </w:rPr>
              <w:t>БИК банка №047888717</w:t>
            </w:r>
          </w:p>
          <w:p w:rsidR="0093099F" w:rsidRPr="0093099F" w:rsidRDefault="0093099F" w:rsidP="000502D1">
            <w:pPr>
              <w:pStyle w:val="20"/>
              <w:shd w:val="clear" w:color="auto" w:fill="auto"/>
              <w:spacing w:before="0" w:after="0" w:line="240" w:lineRule="auto"/>
              <w:jc w:val="left"/>
              <w:rPr>
                <w:b w:val="0"/>
              </w:rPr>
            </w:pP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bCs/>
                <w:iCs/>
                <w:sz w:val="22"/>
                <w:szCs w:val="22"/>
              </w:rPr>
              <w:t xml:space="preserve">Конкурсный управляющий </w:t>
            </w:r>
            <w:r w:rsidR="0093099F" w:rsidRPr="0093099F">
              <w:rPr>
                <w:rFonts w:ascii="Times New Roman" w:hAnsi="Times New Roman" w:cs="Times New Roman"/>
                <w:sz w:val="22"/>
                <w:szCs w:val="22"/>
              </w:rPr>
              <w:t>_____________ К.Г.Горшков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6"/>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B0" w:rsidRDefault="00B241B0" w:rsidP="00DF4FEA">
      <w:r>
        <w:separator/>
      </w:r>
    </w:p>
  </w:endnote>
  <w:endnote w:type="continuationSeparator" w:id="0">
    <w:p w:rsidR="00B241B0" w:rsidRDefault="00B241B0"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B0" w:rsidRDefault="00B241B0"/>
  </w:footnote>
  <w:footnote w:type="continuationSeparator" w:id="0">
    <w:p w:rsidR="00B241B0" w:rsidRDefault="00B241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F4FEA"/>
    <w:rsid w:val="00025CC4"/>
    <w:rsid w:val="000502D1"/>
    <w:rsid w:val="000C5B34"/>
    <w:rsid w:val="00124F13"/>
    <w:rsid w:val="00176A98"/>
    <w:rsid w:val="001D5C11"/>
    <w:rsid w:val="00332CC5"/>
    <w:rsid w:val="00333E47"/>
    <w:rsid w:val="00420576"/>
    <w:rsid w:val="004A2DC3"/>
    <w:rsid w:val="004F6B62"/>
    <w:rsid w:val="004F7444"/>
    <w:rsid w:val="00556245"/>
    <w:rsid w:val="005A4088"/>
    <w:rsid w:val="005C6ECB"/>
    <w:rsid w:val="005E4B4A"/>
    <w:rsid w:val="006415AC"/>
    <w:rsid w:val="006B6387"/>
    <w:rsid w:val="006D0EB6"/>
    <w:rsid w:val="00701AF1"/>
    <w:rsid w:val="00781584"/>
    <w:rsid w:val="007D5C8A"/>
    <w:rsid w:val="00844552"/>
    <w:rsid w:val="00855D8C"/>
    <w:rsid w:val="008768F6"/>
    <w:rsid w:val="00897F5F"/>
    <w:rsid w:val="008B49C3"/>
    <w:rsid w:val="00914EDE"/>
    <w:rsid w:val="0093099F"/>
    <w:rsid w:val="00937475"/>
    <w:rsid w:val="00946399"/>
    <w:rsid w:val="00990C07"/>
    <w:rsid w:val="009F67E4"/>
    <w:rsid w:val="00B241B0"/>
    <w:rsid w:val="00C121D6"/>
    <w:rsid w:val="00C27AE3"/>
    <w:rsid w:val="00C74A23"/>
    <w:rsid w:val="00DA7681"/>
    <w:rsid w:val="00DF4FEA"/>
    <w:rsid w:val="00EB58A5"/>
    <w:rsid w:val="00ED4069"/>
    <w:rsid w:val="00F23D5F"/>
    <w:rsid w:val="00F7012C"/>
    <w:rsid w:val="00FD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897F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 Windows</cp:lastModifiedBy>
  <cp:revision>13</cp:revision>
  <dcterms:created xsi:type="dcterms:W3CDTF">2018-07-05T07:07:00Z</dcterms:created>
  <dcterms:modified xsi:type="dcterms:W3CDTF">2021-03-23T12:40:00Z</dcterms:modified>
</cp:coreProperties>
</file>