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50" w:rsidRDefault="008A2050" w:rsidP="008A2050">
      <w:pPr>
        <w:shd w:val="clear" w:color="auto" w:fill="FFFFFF"/>
        <w:jc w:val="center"/>
        <w:rPr>
          <w:bCs/>
          <w:i/>
          <w:iCs/>
          <w:spacing w:val="-1"/>
        </w:rPr>
      </w:pPr>
      <w:r w:rsidRPr="00B657AE">
        <w:rPr>
          <w:bCs/>
          <w:spacing w:val="-1"/>
        </w:rPr>
        <w:t>ДОГОВОР О ЗАДАТКЕ</w:t>
      </w:r>
      <w:r w:rsidR="00621976">
        <w:rPr>
          <w:bCs/>
          <w:spacing w:val="-1"/>
        </w:rPr>
        <w:t xml:space="preserve"> №2</w:t>
      </w:r>
      <w:bookmarkStart w:id="0" w:name="_GoBack"/>
      <w:bookmarkEnd w:id="0"/>
    </w:p>
    <w:p w:rsidR="008A2050" w:rsidRPr="00B657AE" w:rsidRDefault="008A2050" w:rsidP="008A2050">
      <w:pPr>
        <w:shd w:val="clear" w:color="auto" w:fill="FFFFFF"/>
        <w:jc w:val="center"/>
      </w:pP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spacing w:val="-4"/>
          <w:sz w:val="24"/>
          <w:szCs w:val="24"/>
        </w:rPr>
        <w:t>«     »                     20    г.</w:t>
      </w: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</w:p>
    <w:p w:rsidR="008A2050" w:rsidRPr="008809B1" w:rsidRDefault="008A2050" w:rsidP="008809B1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spacing w:val="13"/>
          <w:sz w:val="24"/>
          <w:szCs w:val="24"/>
        </w:rPr>
        <w:tab/>
      </w:r>
      <w:r w:rsidR="00570476">
        <w:rPr>
          <w:color w:val="auto"/>
          <w:w w:val="102"/>
          <w:sz w:val="24"/>
          <w:szCs w:val="24"/>
        </w:rPr>
        <w:t xml:space="preserve">Общество с ограниченной ответственностью «Торговый дом ПТО» (ИНН </w:t>
      </w:r>
      <w:r w:rsidR="00570476" w:rsidRPr="00726675">
        <w:t>6678049967</w:t>
      </w:r>
      <w:r w:rsidR="00570476"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 w:rsidR="00570476">
        <w:rPr>
          <w:color w:val="auto"/>
          <w:w w:val="102"/>
          <w:sz w:val="24"/>
          <w:szCs w:val="24"/>
        </w:rPr>
        <w:t>Хрисаненкова</w:t>
      </w:r>
      <w:proofErr w:type="spellEnd"/>
      <w:r w:rsidR="00570476"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Арбитражного суда Свердловской области от 25.07.2018г. дело №</w:t>
      </w:r>
      <w:r w:rsidR="00570476">
        <w:rPr>
          <w:noProof/>
          <w:sz w:val="22"/>
          <w:szCs w:val="22"/>
        </w:rPr>
        <w:t xml:space="preserve"> </w:t>
      </w:r>
      <w:r w:rsidR="00570476" w:rsidRPr="00726675">
        <w:t>А60-29886/2018</w:t>
      </w:r>
      <w:r w:rsidR="008809B1">
        <w:rPr>
          <w:color w:val="auto"/>
          <w:w w:val="102"/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с одной стороны, и</w:t>
      </w:r>
      <w:r>
        <w:rPr>
          <w:spacing w:val="1"/>
          <w:sz w:val="24"/>
          <w:szCs w:val="24"/>
        </w:rPr>
        <w:t xml:space="preserve">_____________________________,___________________________________________________________именуемый далее "Претендент", </w:t>
      </w:r>
      <w:r>
        <w:rPr>
          <w:sz w:val="24"/>
          <w:szCs w:val="24"/>
        </w:rPr>
        <w:t xml:space="preserve">с другой стороны, </w:t>
      </w:r>
      <w:r>
        <w:rPr>
          <w:spacing w:val="-1"/>
          <w:sz w:val="24"/>
          <w:szCs w:val="24"/>
        </w:rPr>
        <w:t>заключили настоящий договор о нижеследующем:</w:t>
      </w:r>
    </w:p>
    <w:p w:rsidR="008A2050" w:rsidRDefault="008A2050" w:rsidP="008A2050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421903">
        <w:rPr>
          <w:b/>
          <w:bCs/>
          <w:spacing w:val="-2"/>
          <w:sz w:val="24"/>
          <w:szCs w:val="24"/>
        </w:rPr>
        <w:t>Предмет договора</w:t>
      </w:r>
    </w:p>
    <w:p w:rsidR="008A2050" w:rsidRDefault="008A2050" w:rsidP="008A2050">
      <w:pPr>
        <w:pStyle w:val="a3"/>
        <w:shd w:val="clear" w:color="auto" w:fill="FFFFFF"/>
      </w:pPr>
    </w:p>
    <w:p w:rsidR="008A2050" w:rsidRPr="002F326C" w:rsidRDefault="008A2050" w:rsidP="008A2050">
      <w:pPr>
        <w:pStyle w:val="a3"/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2F326C">
        <w:rPr>
          <w:spacing w:val="3"/>
          <w:sz w:val="24"/>
          <w:szCs w:val="24"/>
        </w:rPr>
        <w:t>Для  участия  в торгах  по  продаже  следующего  имущества  в  соответствии  с информационным</w:t>
      </w:r>
      <w:r>
        <w:rPr>
          <w:spacing w:val="3"/>
          <w:sz w:val="24"/>
          <w:szCs w:val="24"/>
        </w:rPr>
        <w:t>и</w:t>
      </w:r>
      <w:r w:rsidRPr="002F326C">
        <w:rPr>
          <w:spacing w:val="3"/>
          <w:sz w:val="24"/>
          <w:szCs w:val="24"/>
        </w:rPr>
        <w:t xml:space="preserve"> </w:t>
      </w:r>
      <w:r w:rsidRPr="002F326C">
        <w:rPr>
          <w:sz w:val="24"/>
          <w:szCs w:val="24"/>
        </w:rPr>
        <w:t>сообщени</w:t>
      </w:r>
      <w:r>
        <w:rPr>
          <w:sz w:val="24"/>
          <w:szCs w:val="24"/>
        </w:rPr>
        <w:t>я</w:t>
      </w:r>
      <w:r w:rsidRPr="002F326C">
        <w:rPr>
          <w:sz w:val="24"/>
          <w:szCs w:val="24"/>
        </w:rPr>
        <w:t>м</w:t>
      </w:r>
      <w:r>
        <w:rPr>
          <w:sz w:val="24"/>
          <w:szCs w:val="24"/>
        </w:rPr>
        <w:t>и</w:t>
      </w:r>
      <w:proofErr w:type="gramEnd"/>
      <w:r w:rsidRPr="002F326C">
        <w:rPr>
          <w:sz w:val="24"/>
          <w:szCs w:val="24"/>
        </w:rPr>
        <w:t xml:space="preserve"> № </w:t>
      </w:r>
      <w:r w:rsidR="00570476" w:rsidRPr="00570476">
        <w:rPr>
          <w:bCs/>
          <w:color w:val="333333"/>
          <w:sz w:val="22"/>
          <w:szCs w:val="22"/>
          <w:shd w:val="clear" w:color="auto" w:fill="FFFFFF"/>
        </w:rPr>
        <w:t>77033564922</w:t>
      </w:r>
      <w:r w:rsidRPr="002F326C">
        <w:rPr>
          <w:sz w:val="24"/>
          <w:szCs w:val="24"/>
          <w:u w:val="single"/>
        </w:rPr>
        <w:t xml:space="preserve">, опубликованного в газете «Коммерсант» № 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 xml:space="preserve">  от </w:t>
      </w:r>
      <w:r w:rsidR="008809B1">
        <w:rPr>
          <w:sz w:val="24"/>
          <w:szCs w:val="24"/>
          <w:u w:val="single"/>
        </w:rPr>
        <w:t>6</w:t>
      </w:r>
      <w:r w:rsidRPr="002F326C">
        <w:rPr>
          <w:sz w:val="24"/>
          <w:szCs w:val="24"/>
          <w:u w:val="single"/>
        </w:rPr>
        <w:t xml:space="preserve"> </w:t>
      </w:r>
      <w:r w:rsidR="008809B1">
        <w:rPr>
          <w:sz w:val="24"/>
          <w:szCs w:val="24"/>
          <w:u w:val="single"/>
        </w:rPr>
        <w:t>февраля</w:t>
      </w:r>
      <w:r w:rsidRPr="002F326C">
        <w:rPr>
          <w:sz w:val="24"/>
          <w:szCs w:val="24"/>
          <w:u w:val="single"/>
        </w:rPr>
        <w:t xml:space="preserve"> 20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>г</w:t>
      </w:r>
      <w:r>
        <w:rPr>
          <w:sz w:val="24"/>
          <w:szCs w:val="24"/>
          <w:u w:val="single"/>
        </w:rPr>
        <w:t>,</w:t>
      </w:r>
      <w:r w:rsidRPr="002F326C">
        <w:rPr>
          <w:sz w:val="24"/>
          <w:szCs w:val="24"/>
        </w:rPr>
        <w:t>:</w:t>
      </w:r>
    </w:p>
    <w:p w:rsidR="008A2050" w:rsidRPr="00187C5E" w:rsidRDefault="00570476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Лот №2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570476" w:rsidRPr="008D4A0B" w:rsidRDefault="00570476" w:rsidP="00570476">
      <w:pPr>
        <w:ind w:firstLine="720"/>
        <w:jc w:val="both"/>
        <w:rPr>
          <w:sz w:val="24"/>
          <w:szCs w:val="24"/>
          <w:shd w:val="clear" w:color="auto" w:fill="FFFFFF"/>
        </w:rPr>
      </w:pPr>
      <w:r w:rsidRPr="008D4A0B">
        <w:rPr>
          <w:sz w:val="24"/>
          <w:szCs w:val="24"/>
          <w:shd w:val="clear" w:color="auto" w:fill="FFFFFF"/>
        </w:rPr>
        <w:t>Право требования (дебиторская задолженность) к ООО «Строительный трест» на сумму 1 799 812,86 руб. Начальная цена 1799812 (один миллион семьсот девяносто девять тысяч восемьсот двенадцать) рублей 86 коп</w:t>
      </w:r>
      <w:proofErr w:type="gramStart"/>
      <w:r w:rsidRPr="008D4A0B">
        <w:rPr>
          <w:sz w:val="24"/>
          <w:szCs w:val="24"/>
          <w:shd w:val="clear" w:color="auto" w:fill="FFFFFF"/>
        </w:rPr>
        <w:t xml:space="preserve">., </w:t>
      </w:r>
      <w:proofErr w:type="gramEnd"/>
      <w:r w:rsidRPr="008D4A0B">
        <w:rPr>
          <w:sz w:val="24"/>
          <w:szCs w:val="24"/>
          <w:shd w:val="clear" w:color="auto" w:fill="FFFFFF"/>
        </w:rPr>
        <w:t>без НДС.</w:t>
      </w:r>
    </w:p>
    <w:p w:rsidR="00500EB1" w:rsidRDefault="00500EB1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187C5E">
        <w:rPr>
          <w:spacing w:val="3"/>
          <w:sz w:val="24"/>
          <w:szCs w:val="24"/>
        </w:rPr>
        <w:t xml:space="preserve">Начальная цена </w:t>
      </w:r>
      <w:r w:rsidR="00500EB1">
        <w:rPr>
          <w:spacing w:val="3"/>
          <w:sz w:val="24"/>
          <w:szCs w:val="24"/>
        </w:rPr>
        <w:t xml:space="preserve"> 1 619 831</w:t>
      </w:r>
      <w:r w:rsidRPr="00187C5E">
        <w:rPr>
          <w:spacing w:val="3"/>
          <w:sz w:val="24"/>
          <w:szCs w:val="24"/>
        </w:rPr>
        <w:t xml:space="preserve"> рублей </w:t>
      </w:r>
      <w:r w:rsidR="00500EB1" w:rsidRPr="00500EB1">
        <w:rPr>
          <w:spacing w:val="3"/>
          <w:sz w:val="24"/>
          <w:szCs w:val="24"/>
        </w:rPr>
        <w:t>57</w:t>
      </w:r>
      <w:r w:rsidRPr="00187C5E">
        <w:rPr>
          <w:spacing w:val="3"/>
          <w:sz w:val="24"/>
          <w:szCs w:val="24"/>
        </w:rPr>
        <w:t xml:space="preserve"> коп</w:t>
      </w:r>
      <w:proofErr w:type="gramStart"/>
      <w:r w:rsidRPr="00187C5E">
        <w:rPr>
          <w:spacing w:val="3"/>
          <w:sz w:val="24"/>
          <w:szCs w:val="24"/>
        </w:rPr>
        <w:t xml:space="preserve">., </w:t>
      </w:r>
      <w:proofErr w:type="gramEnd"/>
      <w:r w:rsidRPr="00187C5E">
        <w:rPr>
          <w:spacing w:val="3"/>
          <w:sz w:val="24"/>
          <w:szCs w:val="24"/>
        </w:rPr>
        <w:t>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jc w:val="both"/>
      </w:pPr>
      <w:r>
        <w:rPr>
          <w:spacing w:val="3"/>
          <w:sz w:val="24"/>
          <w:szCs w:val="24"/>
        </w:rPr>
        <w:tab/>
        <w:t>Претендент обязуется перечислить на расчетный счет Организатора</w:t>
      </w:r>
      <w:r w:rsidR="00500EB1">
        <w:rPr>
          <w:spacing w:val="5"/>
          <w:sz w:val="24"/>
          <w:szCs w:val="24"/>
        </w:rPr>
        <w:t xml:space="preserve"> задаток за лот №2</w:t>
      </w:r>
      <w:r>
        <w:rPr>
          <w:spacing w:val="5"/>
          <w:sz w:val="24"/>
          <w:szCs w:val="24"/>
        </w:rPr>
        <w:t xml:space="preserve"> в размере </w:t>
      </w:r>
      <w:r w:rsidR="00500EB1" w:rsidRPr="001F3466">
        <w:rPr>
          <w:spacing w:val="5"/>
          <w:sz w:val="24"/>
          <w:szCs w:val="24"/>
        </w:rPr>
        <w:t>161983</w:t>
      </w:r>
      <w:r w:rsidRPr="001F3466">
        <w:rPr>
          <w:spacing w:val="5"/>
          <w:sz w:val="24"/>
          <w:szCs w:val="24"/>
        </w:rPr>
        <w:t xml:space="preserve"> руб. </w:t>
      </w:r>
      <w:r w:rsidR="00500EB1" w:rsidRPr="001F3466">
        <w:rPr>
          <w:spacing w:val="5"/>
          <w:sz w:val="24"/>
          <w:szCs w:val="24"/>
        </w:rPr>
        <w:t>15</w:t>
      </w:r>
      <w:r w:rsidRPr="001F3466">
        <w:rPr>
          <w:spacing w:val="5"/>
          <w:sz w:val="24"/>
          <w:szCs w:val="24"/>
        </w:rPr>
        <w:t xml:space="preserve"> коп</w:t>
      </w:r>
      <w:proofErr w:type="gramStart"/>
      <w:r w:rsidRPr="00EB2BC9">
        <w:rPr>
          <w:spacing w:val="5"/>
          <w:sz w:val="24"/>
          <w:szCs w:val="24"/>
          <w:u w:val="single"/>
        </w:rPr>
        <w:t>.</w:t>
      </w:r>
      <w:r w:rsidRPr="00EB2BC9">
        <w:rPr>
          <w:bCs/>
          <w:spacing w:val="5"/>
          <w:sz w:val="24"/>
          <w:szCs w:val="24"/>
        </w:rPr>
        <w:t>,</w:t>
      </w:r>
      <w:r>
        <w:rPr>
          <w:b/>
          <w:bCs/>
          <w:spacing w:val="5"/>
          <w:sz w:val="24"/>
          <w:szCs w:val="24"/>
        </w:rPr>
        <w:t xml:space="preserve"> </w:t>
      </w:r>
      <w:proofErr w:type="gramEnd"/>
      <w:r>
        <w:rPr>
          <w:spacing w:val="5"/>
          <w:sz w:val="24"/>
          <w:szCs w:val="24"/>
        </w:rPr>
        <w:t xml:space="preserve">а Организатор обязуется принять </w:t>
      </w:r>
      <w:r>
        <w:rPr>
          <w:spacing w:val="-2"/>
          <w:sz w:val="24"/>
          <w:szCs w:val="24"/>
        </w:rPr>
        <w:t>данный задаток.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spacing w:val="1"/>
          <w:sz w:val="24"/>
          <w:szCs w:val="24"/>
        </w:rPr>
        <w:t>ств Пр</w:t>
      </w:r>
      <w:proofErr w:type="gramEnd"/>
      <w:r>
        <w:rPr>
          <w:spacing w:val="1"/>
          <w:sz w:val="24"/>
          <w:szCs w:val="24"/>
        </w:rPr>
        <w:t>етендента, связанных</w:t>
      </w:r>
      <w:r>
        <w:rPr>
          <w:spacing w:val="1"/>
          <w:sz w:val="24"/>
          <w:szCs w:val="24"/>
        </w:rPr>
        <w:br/>
      </w:r>
      <w:r>
        <w:rPr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spacing w:val="2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Претендента победителем торгов </w:t>
      </w:r>
      <w:r>
        <w:rPr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sz w:val="24"/>
          <w:szCs w:val="24"/>
        </w:rPr>
        <w:t>Заявки на участие в торгах, поданной Претендентом.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sz w:val="24"/>
          <w:szCs w:val="24"/>
        </w:rPr>
        <w:t>засчитывается в счет оплаты приобретенного на торгах имущества.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Передача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spacing w:val="-1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spacing w:val="-2"/>
          <w:sz w:val="24"/>
          <w:szCs w:val="24"/>
        </w:rPr>
        <w:t>проведении торгов.</w:t>
      </w:r>
    </w:p>
    <w:p w:rsidR="008A2050" w:rsidRPr="00500EB1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проценты не начисляются.</w:t>
      </w:r>
    </w:p>
    <w:p w:rsidR="00500EB1" w:rsidRDefault="00500EB1" w:rsidP="00500EB1">
      <w:pPr>
        <w:widowControl w:val="0"/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 w:rsidRPr="00500EB1">
        <w:rPr>
          <w:spacing w:val="-8"/>
          <w:sz w:val="24"/>
          <w:szCs w:val="24"/>
        </w:rPr>
        <w:t>2.3.</w:t>
      </w:r>
      <w:r>
        <w:rPr>
          <w:spacing w:val="-8"/>
          <w:sz w:val="24"/>
          <w:szCs w:val="24"/>
        </w:rPr>
        <w:t xml:space="preserve"> </w:t>
      </w:r>
      <w:r w:rsidRPr="00500EB1">
        <w:rPr>
          <w:spacing w:val="-8"/>
          <w:sz w:val="24"/>
          <w:szCs w:val="24"/>
        </w:rPr>
        <w:t>Перечисление задатка происходит по следующим реквизитам: по</w:t>
      </w:r>
      <w:r>
        <w:rPr>
          <w:spacing w:val="-8"/>
          <w:sz w:val="24"/>
          <w:szCs w:val="24"/>
        </w:rPr>
        <w:t>лучатель ООО «Торговый дом ПТО»</w:t>
      </w:r>
      <w:r w:rsidRPr="00500EB1">
        <w:rPr>
          <w:spacing w:val="-8"/>
          <w:sz w:val="24"/>
          <w:szCs w:val="24"/>
        </w:rPr>
        <w:t xml:space="preserve">, ИНН 6678049967, КПП 667801001, </w:t>
      </w:r>
      <w:proofErr w:type="gramStart"/>
      <w:r w:rsidRPr="00500EB1">
        <w:rPr>
          <w:spacing w:val="-8"/>
          <w:sz w:val="24"/>
          <w:szCs w:val="24"/>
        </w:rPr>
        <w:t>р</w:t>
      </w:r>
      <w:proofErr w:type="gramEnd"/>
      <w:r w:rsidRPr="00500EB1">
        <w:rPr>
          <w:spacing w:val="-8"/>
          <w:sz w:val="24"/>
          <w:szCs w:val="24"/>
        </w:rPr>
        <w:t>/с 40702810516160107648, в ПАО СБЕРБАНК, БИК 044525225, к/с 30101810400000000225.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Возврат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9"/>
          <w:sz w:val="24"/>
          <w:szCs w:val="24"/>
        </w:rPr>
        <w:t>3.1.</w:t>
      </w:r>
      <w:r>
        <w:rPr>
          <w:sz w:val="24"/>
          <w:szCs w:val="24"/>
        </w:rPr>
        <w:tab/>
        <w:t>Организатор обязуется возвратить задаток Претенденту в случаях,</w:t>
      </w:r>
      <w:r>
        <w:rPr>
          <w:sz w:val="24"/>
          <w:szCs w:val="24"/>
        </w:rPr>
        <w:br/>
      </w:r>
      <w:r>
        <w:rPr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8A2050" w:rsidRDefault="008A2050" w:rsidP="008A2050">
      <w:pPr>
        <w:widowControl w:val="0"/>
        <w:numPr>
          <w:ilvl w:val="0"/>
          <w:numId w:val="7"/>
        </w:numPr>
        <w:shd w:val="clear" w:color="auto" w:fill="FFFFFF"/>
        <w:tabs>
          <w:tab w:val="left" w:pos="1530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Возврат денежных сре</w:t>
      </w:r>
      <w:proofErr w:type="gramStart"/>
      <w:r>
        <w:rPr>
          <w:spacing w:val="3"/>
          <w:sz w:val="24"/>
          <w:szCs w:val="24"/>
        </w:rPr>
        <w:t>дств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</w:t>
      </w:r>
      <w:proofErr w:type="gramEnd"/>
      <w:r>
        <w:rPr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10"/>
          <w:sz w:val="24"/>
          <w:szCs w:val="24"/>
        </w:rPr>
        <w:lastRenderedPageBreak/>
        <w:t>3.2.</w:t>
      </w:r>
      <w:r>
        <w:rPr>
          <w:sz w:val="24"/>
          <w:szCs w:val="24"/>
        </w:rPr>
        <w:tab/>
      </w:r>
      <w:r>
        <w:rPr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указанного в сообщении о проведении торгов, в случае:</w:t>
      </w:r>
    </w:p>
    <w:p w:rsidR="008A2050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1"/>
          <w:sz w:val="24"/>
          <w:szCs w:val="24"/>
        </w:rPr>
        <w:t>отказа Претенденту в участии в Торгах;</w:t>
      </w:r>
    </w:p>
    <w:p w:rsidR="008A2050" w:rsidRPr="008C6622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непризнания Участника торгов Победителем торгов;</w:t>
      </w:r>
    </w:p>
    <w:p w:rsidR="008A2050" w:rsidRDefault="008A2050" w:rsidP="008A2050">
      <w:pPr>
        <w:shd w:val="clear" w:color="auto" w:fill="FFFFFF"/>
        <w:tabs>
          <w:tab w:val="left" w:pos="1519"/>
        </w:tabs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3.3.     Задаток не возвращается в случае: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sz w:val="24"/>
          <w:szCs w:val="24"/>
        </w:rPr>
        <w:t>торгов;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>
        <w:rPr>
          <w:spacing w:val="5"/>
          <w:sz w:val="24"/>
          <w:szCs w:val="24"/>
        </w:rPr>
        <w:t>отказа или уклонения Победителя торгов от подписания Договора купл</w:t>
      </w:r>
      <w:proofErr w:type="gramStart"/>
      <w:r>
        <w:rPr>
          <w:spacing w:val="5"/>
          <w:sz w:val="24"/>
          <w:szCs w:val="24"/>
        </w:rPr>
        <w:t>и-</w:t>
      </w:r>
      <w:proofErr w:type="gramEnd"/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продажи имущества, выставленного на Торги;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sz w:val="24"/>
          <w:szCs w:val="24"/>
        </w:rPr>
        <w:t>Договором купли-продажи срок.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Иные условия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spacing w:val="10"/>
          <w:sz w:val="24"/>
          <w:szCs w:val="24"/>
        </w:rPr>
        <w:br/>
      </w:r>
      <w:r>
        <w:rPr>
          <w:spacing w:val="-1"/>
          <w:sz w:val="24"/>
          <w:szCs w:val="24"/>
        </w:rPr>
        <w:t>прекращает действие надлежащим исполнением.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установленном порядке Арбитражным Судом Московской области.</w:t>
      </w:r>
    </w:p>
    <w:p w:rsidR="008A2050" w:rsidRPr="00357C55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spacing w:val="7"/>
          <w:sz w:val="24"/>
          <w:szCs w:val="24"/>
        </w:rPr>
        <w:br/>
      </w:r>
      <w:r>
        <w:rPr>
          <w:spacing w:val="8"/>
          <w:sz w:val="24"/>
          <w:szCs w:val="24"/>
        </w:rPr>
        <w:t>юридическую силу, один экземпляр находится у Организатора и один у</w:t>
      </w:r>
      <w:r>
        <w:rPr>
          <w:spacing w:val="8"/>
          <w:sz w:val="24"/>
          <w:szCs w:val="24"/>
        </w:rPr>
        <w:br/>
      </w:r>
      <w:r>
        <w:rPr>
          <w:spacing w:val="-2"/>
          <w:sz w:val="24"/>
          <w:szCs w:val="24"/>
        </w:rPr>
        <w:t>Претендента.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Реквизиты сторон</w:t>
      </w:r>
    </w:p>
    <w:p w:rsidR="008A2050" w:rsidRDefault="008A2050" w:rsidP="008A2050">
      <w:pPr>
        <w:pStyle w:val="a3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A2050" w:rsidTr="004868FB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2"/>
                <w:sz w:val="24"/>
                <w:szCs w:val="24"/>
              </w:rPr>
              <w:t>5.1. Организатор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1"/>
                <w:sz w:val="24"/>
                <w:szCs w:val="24"/>
              </w:rPr>
              <w:t>5.2. Претендент</w:t>
            </w:r>
          </w:p>
        </w:tc>
      </w:tr>
      <w:tr w:rsidR="008A2050" w:rsidTr="004868FB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476" w:rsidRDefault="00570476" w:rsidP="00570476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«ТД ПТО»</w:t>
            </w:r>
          </w:p>
          <w:p w:rsidR="00570476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Pr="008255A0">
              <w:rPr>
                <w:sz w:val="24"/>
                <w:szCs w:val="24"/>
                <w:shd w:val="clear" w:color="auto" w:fill="FFFFFF"/>
              </w:rPr>
              <w:t xml:space="preserve">620141, Свердловская обл., г. Екатеринбург, ул. </w:t>
            </w:r>
            <w:proofErr w:type="spellStart"/>
            <w:r w:rsidRPr="008255A0">
              <w:rPr>
                <w:sz w:val="24"/>
                <w:szCs w:val="24"/>
                <w:shd w:val="clear" w:color="auto" w:fill="FFFFFF"/>
              </w:rPr>
              <w:t>Артинская</w:t>
            </w:r>
            <w:proofErr w:type="spellEnd"/>
            <w:r w:rsidRPr="008255A0">
              <w:rPr>
                <w:sz w:val="24"/>
                <w:szCs w:val="24"/>
                <w:shd w:val="clear" w:color="auto" w:fill="FFFFFF"/>
              </w:rPr>
              <w:t>, д. 6, корп. А</w:t>
            </w:r>
            <w:proofErr w:type="gramEnd"/>
          </w:p>
          <w:p w:rsidR="00570476" w:rsidRPr="008255A0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ОГРН 1146678015131, ИНН 6678049967</w:t>
            </w:r>
          </w:p>
          <w:p w:rsidR="00570476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КПП 667801001</w:t>
            </w:r>
          </w:p>
          <w:p w:rsidR="00570476" w:rsidRPr="008255A0" w:rsidRDefault="00570476" w:rsidP="00570476">
            <w:pPr>
              <w:pStyle w:val="a3"/>
              <w:ind w:left="284" w:hanging="284"/>
              <w:rPr>
                <w:color w:val="auto"/>
                <w:sz w:val="22"/>
                <w:szCs w:val="22"/>
              </w:rPr>
            </w:pPr>
            <w:proofErr w:type="gramStart"/>
            <w:r w:rsidRPr="008255A0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255A0">
              <w:rPr>
                <w:color w:val="auto"/>
                <w:sz w:val="22"/>
                <w:szCs w:val="22"/>
              </w:rPr>
              <w:t>/с 40702810516160107648, в ПАО «Сбербанк», БИК 044525225, к/с 30101810400000000225</w:t>
            </w:r>
          </w:p>
          <w:p w:rsidR="008A2050" w:rsidRPr="00156D7A" w:rsidRDefault="008A2050" w:rsidP="008809B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1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A2050" w:rsidTr="004868FB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Pr="008C6622" w:rsidRDefault="008809B1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809B1">
              <w:rPr>
                <w:sz w:val="24"/>
                <w:szCs w:val="24"/>
              </w:rPr>
              <w:t>В.Л. Хрисаненков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8A2050" w:rsidRDefault="008A2050" w:rsidP="008A2050"/>
    <w:p w:rsidR="002B37A2" w:rsidRPr="008A2050" w:rsidRDefault="002B37A2" w:rsidP="008A2050"/>
    <w:sectPr w:rsidR="002B37A2" w:rsidRPr="008A2050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E31" w:rsidRDefault="00DE5E31">
      <w:r>
        <w:separator/>
      </w:r>
    </w:p>
  </w:endnote>
  <w:endnote w:type="continuationSeparator" w:id="0">
    <w:p w:rsidR="00DE5E31" w:rsidRDefault="00DE5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85219" w:rsidRDefault="00DE5E31" w:rsidP="005B675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21976">
      <w:rPr>
        <w:rStyle w:val="aa"/>
        <w:noProof/>
      </w:rPr>
      <w:t>1</w:t>
    </w:r>
    <w:r>
      <w:rPr>
        <w:rStyle w:val="aa"/>
      </w:rPr>
      <w:fldChar w:fldCharType="end"/>
    </w:r>
  </w:p>
  <w:p w:rsidR="00F85219" w:rsidRDefault="00DE5E31" w:rsidP="005B675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E31" w:rsidRDefault="00DE5E31">
      <w:r>
        <w:separator/>
      </w:r>
    </w:p>
  </w:footnote>
  <w:footnote w:type="continuationSeparator" w:id="0">
    <w:p w:rsidR="00DE5E31" w:rsidRDefault="00DE5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0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1F3466"/>
    <w:rsid w:val="002B37A2"/>
    <w:rsid w:val="00322255"/>
    <w:rsid w:val="0046142F"/>
    <w:rsid w:val="00500EB1"/>
    <w:rsid w:val="00570476"/>
    <w:rsid w:val="00604989"/>
    <w:rsid w:val="00615151"/>
    <w:rsid w:val="00621976"/>
    <w:rsid w:val="006971BF"/>
    <w:rsid w:val="006A719C"/>
    <w:rsid w:val="006C1F76"/>
    <w:rsid w:val="006E55A1"/>
    <w:rsid w:val="007C7EBD"/>
    <w:rsid w:val="008809B1"/>
    <w:rsid w:val="008A2050"/>
    <w:rsid w:val="008D31D5"/>
    <w:rsid w:val="00925EF7"/>
    <w:rsid w:val="00B2360D"/>
    <w:rsid w:val="00B52507"/>
    <w:rsid w:val="00B86DB4"/>
    <w:rsid w:val="00C03A3D"/>
    <w:rsid w:val="00C30E95"/>
    <w:rsid w:val="00CA7EA7"/>
    <w:rsid w:val="00CF4EB1"/>
    <w:rsid w:val="00DC6C9C"/>
    <w:rsid w:val="00DE5E31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DE17D-750F-4C41-AC0D-17C1C1554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5</cp:revision>
  <dcterms:created xsi:type="dcterms:W3CDTF">2021-02-07T13:41:00Z</dcterms:created>
  <dcterms:modified xsi:type="dcterms:W3CDTF">2021-03-21T13:00:00Z</dcterms:modified>
</cp:coreProperties>
</file>